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99" w:rsidRDefault="00D11799" w:rsidP="00D1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11799">
        <w:rPr>
          <w:sz w:val="28"/>
          <w:szCs w:val="28"/>
        </w:rPr>
        <w:t>Проект внесения изменений в правила землепользования и застройки Новотроицкого сельсовета Колыванского района Новосибирской области</w:t>
      </w:r>
    </w:p>
    <w:p w:rsidR="00D11799" w:rsidRDefault="00D11799" w:rsidP="00D1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36"/>
      </w:tblGrid>
      <w:tr w:rsidR="00D11799" w:rsidTr="00D11799">
        <w:trPr>
          <w:trHeight w:val="2043"/>
        </w:trPr>
        <w:tc>
          <w:tcPr>
            <w:tcW w:w="3036" w:type="dxa"/>
          </w:tcPr>
          <w:p w:rsidR="00D11799" w:rsidRPr="00D11799" w:rsidRDefault="00D11799" w:rsidP="00D11799">
            <w:pPr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>площадь 421 кв</w:t>
            </w:r>
            <w:proofErr w:type="gramStart"/>
            <w:r w:rsidRPr="00D11799">
              <w:rPr>
                <w:sz w:val="20"/>
                <w:szCs w:val="20"/>
              </w:rPr>
              <w:t>.м</w:t>
            </w:r>
            <w:proofErr w:type="gramEnd"/>
          </w:p>
          <w:p w:rsidR="00D11799" w:rsidRPr="00D11799" w:rsidRDefault="00D11799" w:rsidP="00D11799">
            <w:pPr>
              <w:jc w:val="both"/>
              <w:rPr>
                <w:sz w:val="20"/>
                <w:szCs w:val="20"/>
              </w:rPr>
            </w:pPr>
          </w:p>
          <w:p w:rsidR="00D11799" w:rsidRPr="00D11799" w:rsidRDefault="00D11799" w:rsidP="00D11799">
            <w:pPr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 xml:space="preserve">геодезические данные: </w:t>
            </w:r>
          </w:p>
          <w:p w:rsidR="00D11799" w:rsidRPr="00D11799" w:rsidRDefault="00D11799" w:rsidP="00D1179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>н</w:t>
            </w:r>
            <w:proofErr w:type="gramStart"/>
            <w:r w:rsidRPr="00D11799">
              <w:rPr>
                <w:sz w:val="20"/>
                <w:szCs w:val="20"/>
              </w:rPr>
              <w:t>1</w:t>
            </w:r>
            <w:proofErr w:type="gramEnd"/>
            <w:r w:rsidRPr="00D11799">
              <w:rPr>
                <w:sz w:val="20"/>
                <w:szCs w:val="20"/>
              </w:rPr>
              <w:t xml:space="preserve"> x=551 454,58 </w:t>
            </w:r>
            <w:r w:rsidRPr="00D11799">
              <w:rPr>
                <w:sz w:val="20"/>
                <w:szCs w:val="20"/>
                <w:lang w:val="en-US"/>
              </w:rPr>
              <w:t>y</w:t>
            </w:r>
            <w:r w:rsidRPr="00D11799">
              <w:rPr>
                <w:sz w:val="20"/>
                <w:szCs w:val="20"/>
              </w:rPr>
              <w:t>=4 220 833,84;</w:t>
            </w:r>
          </w:p>
          <w:p w:rsidR="00D11799" w:rsidRPr="00D11799" w:rsidRDefault="00D11799" w:rsidP="00D1179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>н</w:t>
            </w:r>
            <w:proofErr w:type="gramStart"/>
            <w:r w:rsidRPr="00D11799">
              <w:rPr>
                <w:sz w:val="20"/>
                <w:szCs w:val="20"/>
              </w:rPr>
              <w:t>2</w:t>
            </w:r>
            <w:proofErr w:type="gramEnd"/>
            <w:r w:rsidRPr="00D11799">
              <w:rPr>
                <w:sz w:val="20"/>
                <w:szCs w:val="20"/>
              </w:rPr>
              <w:t xml:space="preserve"> x=551 463,08 </w:t>
            </w:r>
            <w:r w:rsidRPr="00D11799">
              <w:rPr>
                <w:sz w:val="20"/>
                <w:szCs w:val="20"/>
                <w:lang w:val="en-US"/>
              </w:rPr>
              <w:t>y</w:t>
            </w:r>
            <w:r w:rsidRPr="00D11799">
              <w:rPr>
                <w:sz w:val="20"/>
                <w:szCs w:val="20"/>
              </w:rPr>
              <w:t>=4 220 848,75;</w:t>
            </w:r>
          </w:p>
          <w:p w:rsidR="00D11799" w:rsidRPr="00D11799" w:rsidRDefault="00D11799" w:rsidP="00D1179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 xml:space="preserve">н3 </w:t>
            </w:r>
            <w:r w:rsidRPr="00D11799">
              <w:rPr>
                <w:sz w:val="20"/>
                <w:szCs w:val="20"/>
                <w:lang w:val="en-US"/>
              </w:rPr>
              <w:t>x</w:t>
            </w:r>
            <w:r w:rsidRPr="00D11799">
              <w:rPr>
                <w:sz w:val="20"/>
                <w:szCs w:val="20"/>
              </w:rPr>
              <w:t xml:space="preserve">=551 441,26 </w:t>
            </w:r>
            <w:r w:rsidRPr="00D11799">
              <w:rPr>
                <w:sz w:val="20"/>
                <w:szCs w:val="20"/>
                <w:lang w:val="en-US"/>
              </w:rPr>
              <w:t>y</w:t>
            </w:r>
            <w:r w:rsidRPr="00D11799">
              <w:rPr>
                <w:sz w:val="20"/>
                <w:szCs w:val="20"/>
              </w:rPr>
              <w:t>=4 220 860,74;</w:t>
            </w:r>
          </w:p>
          <w:p w:rsidR="00D11799" w:rsidRPr="00D11799" w:rsidRDefault="00D11799" w:rsidP="00D1179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11799">
              <w:rPr>
                <w:sz w:val="20"/>
                <w:szCs w:val="20"/>
              </w:rPr>
              <w:t>н</w:t>
            </w:r>
            <w:proofErr w:type="gramStart"/>
            <w:r w:rsidRPr="00D11799">
              <w:rPr>
                <w:sz w:val="20"/>
                <w:szCs w:val="20"/>
              </w:rPr>
              <w:t>4</w:t>
            </w:r>
            <w:proofErr w:type="gramEnd"/>
            <w:r w:rsidRPr="00D11799">
              <w:rPr>
                <w:sz w:val="20"/>
                <w:szCs w:val="20"/>
              </w:rPr>
              <w:t xml:space="preserve"> </w:t>
            </w:r>
            <w:r w:rsidRPr="00D11799">
              <w:rPr>
                <w:sz w:val="20"/>
                <w:szCs w:val="20"/>
                <w:lang w:val="en-US"/>
              </w:rPr>
              <w:t>x</w:t>
            </w:r>
            <w:r w:rsidRPr="00D11799">
              <w:rPr>
                <w:sz w:val="20"/>
                <w:szCs w:val="20"/>
              </w:rPr>
              <w:t xml:space="preserve">=551 432,87 </w:t>
            </w:r>
            <w:r w:rsidRPr="00D11799">
              <w:rPr>
                <w:sz w:val="20"/>
                <w:szCs w:val="20"/>
                <w:lang w:val="en-US"/>
              </w:rPr>
              <w:t>y</w:t>
            </w:r>
            <w:r w:rsidRPr="00D11799">
              <w:rPr>
                <w:sz w:val="20"/>
                <w:szCs w:val="20"/>
              </w:rPr>
              <w:t>=4 220 846,51.</w:t>
            </w:r>
          </w:p>
          <w:p w:rsidR="00D11799" w:rsidRDefault="00D11799" w:rsidP="00D1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1799" w:rsidRPr="00D11799" w:rsidRDefault="00D11799" w:rsidP="00D11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6079084"/>
            <wp:effectExtent l="19050" t="0" r="3175" b="0"/>
            <wp:docPr id="1" name="Рисунок 1" descr="C:\Users\str-03.KOLIVAN\Desktop\Новотроцкий сельсовет\фрагмент новотроиц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-03.KOLIVAN\Desktop\Новотроцкий сельсовет\фрагмент новотроиц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9E" w:rsidRDefault="00495A9E"/>
    <w:sectPr w:rsidR="00495A9E" w:rsidSect="00D117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11799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1799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9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7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2022-04-25T04:47:00Z</dcterms:created>
  <dcterms:modified xsi:type="dcterms:W3CDTF">2022-04-25T04:55:00Z</dcterms:modified>
</cp:coreProperties>
</file>