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9F555D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4D608B">
        <w:rPr>
          <w:spacing w:val="1"/>
          <w:sz w:val="27"/>
          <w:szCs w:val="27"/>
        </w:rPr>
        <w:t>и объект</w:t>
      </w:r>
      <w:r w:rsidR="001678FE">
        <w:rPr>
          <w:spacing w:val="1"/>
          <w:sz w:val="27"/>
          <w:szCs w:val="27"/>
        </w:rPr>
        <w:t>а</w:t>
      </w:r>
      <w:r w:rsidR="004D608B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422DE9" w:rsidRPr="00422DE9">
        <w:rPr>
          <w:spacing w:val="1"/>
          <w:sz w:val="27"/>
          <w:szCs w:val="27"/>
        </w:rPr>
        <w:t>Бозбею</w:t>
      </w:r>
      <w:proofErr w:type="spellEnd"/>
      <w:r w:rsidR="00422DE9" w:rsidRPr="00422DE9">
        <w:rPr>
          <w:spacing w:val="1"/>
          <w:sz w:val="27"/>
          <w:szCs w:val="27"/>
        </w:rPr>
        <w:t xml:space="preserve"> Г. П., Верховоду</w:t>
      </w:r>
      <w:r w:rsidR="00422DE9">
        <w:rPr>
          <w:spacing w:val="1"/>
          <w:sz w:val="27"/>
          <w:szCs w:val="27"/>
        </w:rPr>
        <w:t> </w:t>
      </w:r>
      <w:r w:rsidR="00422DE9" w:rsidRPr="00422DE9">
        <w:rPr>
          <w:spacing w:val="1"/>
          <w:sz w:val="27"/>
          <w:szCs w:val="27"/>
        </w:rPr>
        <w:t>Д. В.</w:t>
      </w:r>
      <w:r w:rsidR="00422DE9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422DE9" w:rsidRPr="00422DE9">
        <w:rPr>
          <w:spacing w:val="1"/>
          <w:sz w:val="27"/>
          <w:szCs w:val="27"/>
        </w:rPr>
        <w:t>Бозбею</w:t>
      </w:r>
      <w:proofErr w:type="spellEnd"/>
      <w:r w:rsidR="00422DE9" w:rsidRPr="00422DE9">
        <w:rPr>
          <w:spacing w:val="1"/>
          <w:sz w:val="27"/>
          <w:szCs w:val="27"/>
        </w:rPr>
        <w:t xml:space="preserve"> Г. П., Верховоду Д. В. на условно разрешенный вид использования земельного участка с кадастровым номером 54:35:013960:22 площадью 743 кв. м, расположенного по адресу (местоположение): Российская Федерация, Новосиби</w:t>
      </w:r>
      <w:r w:rsidR="00422DE9" w:rsidRPr="00422DE9">
        <w:rPr>
          <w:spacing w:val="1"/>
          <w:sz w:val="27"/>
          <w:szCs w:val="27"/>
        </w:rPr>
        <w:t>р</w:t>
      </w:r>
      <w:r w:rsidR="00422DE9" w:rsidRPr="00422DE9">
        <w:rPr>
          <w:spacing w:val="1"/>
          <w:sz w:val="27"/>
          <w:szCs w:val="27"/>
        </w:rPr>
        <w:t>ская область, город Новосибирск, пер. Поселковый, 6-8, и объекта капитального строительства (зона улично-дорожной сети (ИТ-3)) – «для индивидуального ж</w:t>
      </w:r>
      <w:r w:rsidR="00422DE9" w:rsidRPr="00422DE9">
        <w:rPr>
          <w:spacing w:val="1"/>
          <w:sz w:val="27"/>
          <w:szCs w:val="27"/>
        </w:rPr>
        <w:t>и</w:t>
      </w:r>
      <w:r w:rsidR="00422DE9" w:rsidRPr="00422DE9">
        <w:rPr>
          <w:spacing w:val="1"/>
          <w:sz w:val="27"/>
          <w:szCs w:val="27"/>
        </w:rPr>
        <w:t xml:space="preserve">лищного строительства </w:t>
      </w:r>
      <w:r w:rsidR="00422DE9">
        <w:rPr>
          <w:spacing w:val="1"/>
          <w:sz w:val="27"/>
          <w:szCs w:val="27"/>
        </w:rPr>
        <w:t xml:space="preserve">(2.1) </w:t>
      </w:r>
      <w:r w:rsidR="00F9244C" w:rsidRPr="00F9244C">
        <w:rPr>
          <w:spacing w:val="1"/>
          <w:sz w:val="27"/>
          <w:szCs w:val="27"/>
        </w:rPr>
        <w:t>–</w:t>
      </w:r>
      <w:r w:rsidR="00422DE9">
        <w:rPr>
          <w:spacing w:val="1"/>
          <w:sz w:val="27"/>
          <w:szCs w:val="27"/>
        </w:rPr>
        <w:t xml:space="preserve"> индивидуальные жилые до</w:t>
      </w:r>
      <w:r w:rsidR="00422DE9" w:rsidRPr="00422DE9">
        <w:rPr>
          <w:spacing w:val="1"/>
          <w:sz w:val="27"/>
          <w:szCs w:val="27"/>
        </w:rPr>
        <w:t>ма».</w:t>
      </w:r>
    </w:p>
    <w:p w:rsidR="001678FE" w:rsidRPr="000823AA" w:rsidRDefault="001678FE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1678FE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422DE9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4B4D88">
        <w:rPr>
          <w:spacing w:val="1"/>
          <w:sz w:val="27"/>
          <w:szCs w:val="27"/>
        </w:rPr>
        <w:t>№ </w:t>
      </w:r>
      <w:r w:rsidR="004B4D88">
        <w:rPr>
          <w:spacing w:val="1"/>
          <w:sz w:val="28"/>
          <w:szCs w:val="28"/>
        </w:rPr>
        <w:t>1-2019-УРВ</w:t>
      </w:r>
      <w:r w:rsidR="004B4D88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Внесенные </w:t>
      </w:r>
      <w:r w:rsidRPr="004D608B">
        <w:rPr>
          <w:b/>
          <w:spacing w:val="1"/>
          <w:sz w:val="27"/>
          <w:szCs w:val="27"/>
        </w:rPr>
        <w:t>предложения и замечания участников общественных обсу</w:t>
      </w:r>
      <w:r w:rsidRPr="004D608B">
        <w:rPr>
          <w:b/>
          <w:spacing w:val="1"/>
          <w:sz w:val="27"/>
          <w:szCs w:val="27"/>
        </w:rPr>
        <w:t>ж</w:t>
      </w:r>
      <w:r w:rsidRPr="004D608B">
        <w:rPr>
          <w:b/>
          <w:spacing w:val="1"/>
          <w:sz w:val="27"/>
          <w:szCs w:val="27"/>
        </w:rPr>
        <w:t>дений</w:t>
      </w:r>
      <w:r w:rsidR="001678FE">
        <w:rPr>
          <w:b/>
          <w:spacing w:val="1"/>
          <w:sz w:val="27"/>
          <w:szCs w:val="27"/>
        </w:rPr>
        <w:t>:</w:t>
      </w:r>
    </w:p>
    <w:p w:rsidR="004D608B" w:rsidRDefault="00F164A2" w:rsidP="001678F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1678FE">
        <w:rPr>
          <w:b/>
          <w:spacing w:val="1"/>
          <w:sz w:val="27"/>
          <w:szCs w:val="27"/>
        </w:rPr>
        <w:t xml:space="preserve"> </w:t>
      </w:r>
      <w:r w:rsidR="001678FE" w:rsidRPr="001678FE">
        <w:rPr>
          <w:spacing w:val="1"/>
          <w:sz w:val="27"/>
          <w:szCs w:val="27"/>
        </w:rPr>
        <w:t>– 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1E771B" w:rsidP="00422DE9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 Д. В. </w:t>
      </w:r>
      <w:r w:rsidRPr="00C4160F">
        <w:rPr>
          <w:color w:val="000000"/>
          <w:spacing w:val="1"/>
          <w:sz w:val="27"/>
          <w:szCs w:val="27"/>
        </w:rPr>
        <w:t>– архитектора общества с ограниченной о</w:t>
      </w:r>
      <w:r w:rsidRPr="00C4160F">
        <w:rPr>
          <w:color w:val="000000"/>
          <w:spacing w:val="1"/>
          <w:sz w:val="27"/>
          <w:szCs w:val="27"/>
        </w:rPr>
        <w:t>т</w:t>
      </w:r>
      <w:r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Pr="00C4160F">
        <w:rPr>
          <w:color w:val="000000"/>
          <w:spacing w:val="1"/>
          <w:sz w:val="27"/>
          <w:szCs w:val="27"/>
        </w:rPr>
        <w:t>.Т</w:t>
      </w:r>
      <w:proofErr w:type="gramEnd"/>
      <w:r w:rsidRPr="00C4160F">
        <w:rPr>
          <w:color w:val="000000"/>
          <w:spacing w:val="1"/>
          <w:sz w:val="27"/>
          <w:szCs w:val="27"/>
        </w:rPr>
        <w:t xml:space="preserve">ЭГО»;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>– директора муниципального бюджетного учреждения города Новосибирска «Институт град</w:t>
      </w:r>
      <w:r w:rsidRPr="00C4160F">
        <w:rPr>
          <w:color w:val="000000"/>
          <w:spacing w:val="1"/>
          <w:sz w:val="27"/>
          <w:szCs w:val="27"/>
        </w:rPr>
        <w:t>о</w:t>
      </w:r>
      <w:r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proofErr w:type="gramStart"/>
      <w:r w:rsidR="000D5580" w:rsidRPr="00422DE9">
        <w:rPr>
          <w:color w:val="000000"/>
          <w:spacing w:val="1"/>
          <w:sz w:val="27"/>
          <w:szCs w:val="27"/>
        </w:rPr>
        <w:t>«</w:t>
      </w:r>
      <w:r w:rsidR="00B301A7" w:rsidRPr="00422DE9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422DE9">
        <w:rPr>
          <w:i/>
          <w:spacing w:val="1"/>
          <w:sz w:val="27"/>
          <w:szCs w:val="27"/>
        </w:rPr>
        <w:t>на условно разрешенны</w:t>
      </w:r>
      <w:r w:rsidR="004D608B" w:rsidRPr="00422DE9">
        <w:rPr>
          <w:i/>
          <w:spacing w:val="1"/>
          <w:sz w:val="27"/>
          <w:szCs w:val="27"/>
        </w:rPr>
        <w:t>й</w:t>
      </w:r>
      <w:r w:rsidR="00B61A50" w:rsidRPr="00422DE9">
        <w:rPr>
          <w:i/>
          <w:spacing w:val="1"/>
          <w:sz w:val="27"/>
          <w:szCs w:val="27"/>
        </w:rPr>
        <w:t xml:space="preserve"> вид использования земельного участка</w:t>
      </w:r>
      <w:r w:rsidR="009B1384" w:rsidRPr="00422DE9">
        <w:rPr>
          <w:i/>
          <w:spacing w:val="1"/>
          <w:sz w:val="27"/>
          <w:szCs w:val="27"/>
        </w:rPr>
        <w:t xml:space="preserve"> </w:t>
      </w:r>
      <w:r w:rsidR="004D608B" w:rsidRPr="00422DE9">
        <w:rPr>
          <w:i/>
          <w:spacing w:val="1"/>
          <w:sz w:val="27"/>
          <w:szCs w:val="27"/>
        </w:rPr>
        <w:t>и объект</w:t>
      </w:r>
      <w:r w:rsidR="001678FE" w:rsidRPr="00422DE9">
        <w:rPr>
          <w:i/>
          <w:spacing w:val="1"/>
          <w:sz w:val="27"/>
          <w:szCs w:val="27"/>
        </w:rPr>
        <w:t>а</w:t>
      </w:r>
      <w:r w:rsidR="004D608B" w:rsidRPr="00422DE9">
        <w:rPr>
          <w:i/>
          <w:spacing w:val="1"/>
          <w:sz w:val="27"/>
          <w:szCs w:val="27"/>
        </w:rPr>
        <w:t xml:space="preserve"> капитального строительства</w:t>
      </w:r>
      <w:r w:rsidR="00422DE9" w:rsidRPr="00422DE9">
        <w:rPr>
          <w:i/>
          <w:spacing w:val="1"/>
          <w:sz w:val="27"/>
          <w:szCs w:val="27"/>
        </w:rPr>
        <w:t xml:space="preserve"> в связи с несоответствием приложению 14 «Карта-схема план</w:t>
      </w:r>
      <w:r w:rsidR="00422DE9" w:rsidRPr="00422DE9">
        <w:rPr>
          <w:i/>
          <w:spacing w:val="1"/>
          <w:sz w:val="27"/>
          <w:szCs w:val="27"/>
        </w:rPr>
        <w:t>и</w:t>
      </w:r>
      <w:r w:rsidR="00422DE9" w:rsidRPr="00422DE9">
        <w:rPr>
          <w:i/>
          <w:spacing w:val="1"/>
          <w:sz w:val="27"/>
          <w:szCs w:val="27"/>
        </w:rPr>
        <w:t>руемых границ функциональных зон города Новосибирска на период до 2030 года» к Генеральному плану города Новосибирска и проекту планировки территории, пр</w:t>
      </w:r>
      <w:r w:rsidR="00422DE9" w:rsidRPr="00422DE9">
        <w:rPr>
          <w:i/>
          <w:spacing w:val="1"/>
          <w:sz w:val="27"/>
          <w:szCs w:val="27"/>
        </w:rPr>
        <w:t>и</w:t>
      </w:r>
      <w:r w:rsidR="00422DE9" w:rsidRPr="00422DE9">
        <w:rPr>
          <w:i/>
          <w:spacing w:val="1"/>
          <w:sz w:val="27"/>
          <w:szCs w:val="27"/>
        </w:rPr>
        <w:t>легающей к парку культуры и отдыха «Березовая роща», в Центральном и Дзержинском районах, утвержденного постановлением мэрии города Новосиби</w:t>
      </w:r>
      <w:r w:rsidR="00422DE9" w:rsidRPr="00422DE9">
        <w:rPr>
          <w:i/>
          <w:spacing w:val="1"/>
          <w:sz w:val="27"/>
          <w:szCs w:val="27"/>
        </w:rPr>
        <w:t>р</w:t>
      </w:r>
      <w:r w:rsidR="00422DE9" w:rsidRPr="00422DE9">
        <w:rPr>
          <w:i/>
          <w:spacing w:val="1"/>
          <w:sz w:val="27"/>
          <w:szCs w:val="27"/>
        </w:rPr>
        <w:t>ска</w:t>
      </w:r>
      <w:proofErr w:type="gramEnd"/>
      <w:r w:rsidR="00422DE9" w:rsidRPr="00422DE9">
        <w:rPr>
          <w:i/>
          <w:spacing w:val="1"/>
          <w:sz w:val="27"/>
          <w:szCs w:val="27"/>
        </w:rPr>
        <w:t xml:space="preserve"> от 06.02.2018 № 450».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</w:t>
      </w:r>
      <w:r w:rsidRPr="000823AA">
        <w:rPr>
          <w:sz w:val="27"/>
          <w:szCs w:val="27"/>
        </w:rPr>
        <w:lastRenderedPageBreak/>
        <w:t>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Default="001678FE" w:rsidP="00422DE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422DE9" w:rsidRPr="00422DE9">
        <w:rPr>
          <w:sz w:val="27"/>
          <w:szCs w:val="27"/>
        </w:rPr>
        <w:t>Бозбею</w:t>
      </w:r>
      <w:proofErr w:type="spellEnd"/>
      <w:r w:rsidR="00422DE9" w:rsidRPr="00422DE9">
        <w:rPr>
          <w:sz w:val="27"/>
          <w:szCs w:val="27"/>
        </w:rPr>
        <w:t xml:space="preserve"> Г. П., Верховоду Д. В. на условно разрешенный вид использования земельного участка с кадастровым ном</w:t>
      </w:r>
      <w:r w:rsidR="00422DE9" w:rsidRPr="00422DE9">
        <w:rPr>
          <w:sz w:val="27"/>
          <w:szCs w:val="27"/>
        </w:rPr>
        <w:t>е</w:t>
      </w:r>
      <w:r w:rsidR="00422DE9" w:rsidRPr="00422DE9">
        <w:rPr>
          <w:sz w:val="27"/>
          <w:szCs w:val="27"/>
        </w:rPr>
        <w:t xml:space="preserve">ром 54:35:013960:22 площадью 743 кв. м, расположенного по адресу (местоположение): </w:t>
      </w:r>
      <w:proofErr w:type="gramStart"/>
      <w:r w:rsidR="00422DE9">
        <w:rPr>
          <w:sz w:val="27"/>
          <w:szCs w:val="27"/>
        </w:rPr>
        <w:t>Российская Федерация, Новосибир</w:t>
      </w:r>
      <w:r w:rsidR="00422DE9" w:rsidRPr="00422DE9">
        <w:rPr>
          <w:sz w:val="27"/>
          <w:szCs w:val="27"/>
        </w:rPr>
        <w:t>ская область, город Новос</w:t>
      </w:r>
      <w:r w:rsidR="00422DE9" w:rsidRPr="00422DE9">
        <w:rPr>
          <w:sz w:val="27"/>
          <w:szCs w:val="27"/>
        </w:rPr>
        <w:t>и</w:t>
      </w:r>
      <w:r w:rsidR="00422DE9" w:rsidRPr="00422DE9">
        <w:rPr>
          <w:sz w:val="27"/>
          <w:szCs w:val="27"/>
        </w:rPr>
        <w:t>бирск, пер. Поселковый, 6-8, и объекта капитального строительства (зона улично-дорожной сети (И</w:t>
      </w:r>
      <w:r w:rsidR="00422DE9">
        <w:rPr>
          <w:sz w:val="27"/>
          <w:szCs w:val="27"/>
        </w:rPr>
        <w:t>Т-3)) – «для индивидуального жи</w:t>
      </w:r>
      <w:r w:rsidR="00422DE9" w:rsidRPr="00422DE9">
        <w:rPr>
          <w:sz w:val="27"/>
          <w:szCs w:val="27"/>
        </w:rPr>
        <w:t xml:space="preserve">лищного строительства (2.1) </w:t>
      </w:r>
      <w:r w:rsidR="00F9244C" w:rsidRPr="00F9244C">
        <w:rPr>
          <w:sz w:val="27"/>
          <w:szCs w:val="27"/>
        </w:rPr>
        <w:t>–</w:t>
      </w:r>
      <w:r w:rsidR="00422DE9" w:rsidRPr="00422DE9">
        <w:rPr>
          <w:sz w:val="27"/>
          <w:szCs w:val="27"/>
        </w:rPr>
        <w:t xml:space="preserve"> ин</w:t>
      </w:r>
      <w:r w:rsidR="00422DE9">
        <w:rPr>
          <w:sz w:val="27"/>
          <w:szCs w:val="27"/>
        </w:rPr>
        <w:t xml:space="preserve">дивидуальные жилые дома» </w:t>
      </w:r>
      <w:r w:rsidR="00422DE9" w:rsidRPr="00422DE9">
        <w:rPr>
          <w:sz w:val="27"/>
          <w:szCs w:val="27"/>
        </w:rPr>
        <w:t>в связи с несоответствием приложению 14 «Карта-схема планируемых границ функциональных зон города Новосибирска на период до 2030</w:t>
      </w:r>
      <w:r w:rsidR="00422DE9">
        <w:rPr>
          <w:sz w:val="27"/>
          <w:szCs w:val="27"/>
        </w:rPr>
        <w:t> </w:t>
      </w:r>
      <w:r w:rsidR="00422DE9" w:rsidRPr="00422DE9">
        <w:rPr>
          <w:sz w:val="27"/>
          <w:szCs w:val="27"/>
        </w:rPr>
        <w:t>года» к Генеральному плану города Новосибирска и проекту планировки терр</w:t>
      </w:r>
      <w:r w:rsidR="00422DE9" w:rsidRPr="00422DE9">
        <w:rPr>
          <w:sz w:val="27"/>
          <w:szCs w:val="27"/>
        </w:rPr>
        <w:t>и</w:t>
      </w:r>
      <w:r w:rsidR="00422DE9" w:rsidRPr="00422DE9">
        <w:rPr>
          <w:sz w:val="27"/>
          <w:szCs w:val="27"/>
        </w:rPr>
        <w:t>тории, прилегающей к парку культуры и отдыха «Березовая роща</w:t>
      </w:r>
      <w:proofErr w:type="gramEnd"/>
      <w:r w:rsidR="00422DE9" w:rsidRPr="00422DE9">
        <w:rPr>
          <w:sz w:val="27"/>
          <w:szCs w:val="27"/>
        </w:rPr>
        <w:t>», в Центральном и Дзержинском районах, утвержденного постановлением мэрии города Новосибирска от 06.02.2018 № 450</w:t>
      </w:r>
      <w:r w:rsidR="00422DE9">
        <w:rPr>
          <w:sz w:val="27"/>
          <w:szCs w:val="27"/>
        </w:rPr>
        <w:t>.</w:t>
      </w:r>
    </w:p>
    <w:p w:rsidR="001678FE" w:rsidRDefault="001678FE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22DE9" w:rsidRPr="000823AA" w:rsidRDefault="00422DE9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25" w:rsidRDefault="00E64F25" w:rsidP="00AA2F13">
      <w:r>
        <w:separator/>
      </w:r>
    </w:p>
  </w:endnote>
  <w:endnote w:type="continuationSeparator" w:id="0">
    <w:p w:rsidR="00E64F25" w:rsidRDefault="00E64F2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25" w:rsidRDefault="00E64F25" w:rsidP="00AA2F13">
      <w:r>
        <w:separator/>
      </w:r>
    </w:p>
  </w:footnote>
  <w:footnote w:type="continuationSeparator" w:id="0">
    <w:p w:rsidR="00E64F25" w:rsidRDefault="00E64F2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563D3E">
    <w:pPr>
      <w:pStyle w:val="a8"/>
      <w:jc w:val="center"/>
    </w:pPr>
    <w:fldSimple w:instr=" PAGE   \* MERGEFORMAT ">
      <w:r w:rsidR="00F9244C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678FE"/>
    <w:rsid w:val="00190E80"/>
    <w:rsid w:val="001A11A3"/>
    <w:rsid w:val="001A1883"/>
    <w:rsid w:val="001B0D2C"/>
    <w:rsid w:val="001B104C"/>
    <w:rsid w:val="001B7E95"/>
    <w:rsid w:val="001D04F4"/>
    <w:rsid w:val="001E771B"/>
    <w:rsid w:val="001F0065"/>
    <w:rsid w:val="001F0ED4"/>
    <w:rsid w:val="00203AC7"/>
    <w:rsid w:val="00207B73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2E44F2"/>
    <w:rsid w:val="00303950"/>
    <w:rsid w:val="00315D4D"/>
    <w:rsid w:val="0033710B"/>
    <w:rsid w:val="003414E5"/>
    <w:rsid w:val="00346E0D"/>
    <w:rsid w:val="003520FA"/>
    <w:rsid w:val="003545E5"/>
    <w:rsid w:val="00363AB2"/>
    <w:rsid w:val="00377BBE"/>
    <w:rsid w:val="00386E40"/>
    <w:rsid w:val="00392E06"/>
    <w:rsid w:val="003A0605"/>
    <w:rsid w:val="003B75BB"/>
    <w:rsid w:val="003C3391"/>
    <w:rsid w:val="003E7AF7"/>
    <w:rsid w:val="003F6BD0"/>
    <w:rsid w:val="00407C47"/>
    <w:rsid w:val="00420284"/>
    <w:rsid w:val="00422DE9"/>
    <w:rsid w:val="004304B1"/>
    <w:rsid w:val="00433DCB"/>
    <w:rsid w:val="00437B97"/>
    <w:rsid w:val="00440C32"/>
    <w:rsid w:val="00442E84"/>
    <w:rsid w:val="00453C1A"/>
    <w:rsid w:val="0045414A"/>
    <w:rsid w:val="00456DC7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B4D88"/>
    <w:rsid w:val="004C233B"/>
    <w:rsid w:val="004C2A67"/>
    <w:rsid w:val="004C40F6"/>
    <w:rsid w:val="004C57DC"/>
    <w:rsid w:val="004D081C"/>
    <w:rsid w:val="004D4F86"/>
    <w:rsid w:val="004D608B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63D3E"/>
    <w:rsid w:val="0058376A"/>
    <w:rsid w:val="00592400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3280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40D3"/>
    <w:rsid w:val="00996D61"/>
    <w:rsid w:val="009B1384"/>
    <w:rsid w:val="009B1BA2"/>
    <w:rsid w:val="009B5127"/>
    <w:rsid w:val="009C0410"/>
    <w:rsid w:val="009C3566"/>
    <w:rsid w:val="009F426E"/>
    <w:rsid w:val="009F555D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7303C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8064D"/>
    <w:rsid w:val="00B8323E"/>
    <w:rsid w:val="00B83F16"/>
    <w:rsid w:val="00B910FB"/>
    <w:rsid w:val="00BA01B1"/>
    <w:rsid w:val="00BA5D6A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0E3A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64F25"/>
    <w:rsid w:val="00E7248C"/>
    <w:rsid w:val="00E73F61"/>
    <w:rsid w:val="00E82DD7"/>
    <w:rsid w:val="00E82E04"/>
    <w:rsid w:val="00E837E6"/>
    <w:rsid w:val="00E86E13"/>
    <w:rsid w:val="00EA73A6"/>
    <w:rsid w:val="00EB054B"/>
    <w:rsid w:val="00EB4C5D"/>
    <w:rsid w:val="00ED0F3A"/>
    <w:rsid w:val="00EE1A74"/>
    <w:rsid w:val="00F01C11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9244C"/>
    <w:rsid w:val="00FB4F97"/>
    <w:rsid w:val="00FC68D9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C3697A7-8357-4C15-B588-7EA59F60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</TotalTime>
  <Pages>3</Pages>
  <Words>854</Words>
  <Characters>6588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2019-02-05T02:07:00Z</dcterms:created>
  <dcterms:modified xsi:type="dcterms:W3CDTF">2019-02-11T05:40:00Z</dcterms:modified>
</cp:coreProperties>
</file>