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132" w:rsidRDefault="009E7132">
      <w:pPr>
        <w:ind w:right="284"/>
        <w:rPr>
          <w:rFonts w:ascii="Times New Roman" w:hAnsi="Times New Roman"/>
          <w:b/>
          <w:sz w:val="28"/>
          <w:szCs w:val="28"/>
        </w:rPr>
      </w:pPr>
    </w:p>
    <w:p w:rsidR="002E2BAF" w:rsidRDefault="009E7132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2E2BAF" w:rsidRPr="00540C30" w:rsidRDefault="009E7132" w:rsidP="00540C30">
      <w:pPr>
        <w:spacing w:after="0"/>
        <w:ind w:right="284"/>
        <w:jc w:val="center"/>
        <w:rPr>
          <w:b/>
        </w:rPr>
      </w:pPr>
      <w:r w:rsidRPr="00540C30">
        <w:rPr>
          <w:rFonts w:ascii="Times New Roman" w:hAnsi="Times New Roman"/>
          <w:b/>
          <w:sz w:val="28"/>
          <w:szCs w:val="28"/>
          <w:u w:val="single"/>
        </w:rPr>
        <w:t xml:space="preserve">1.11 </w:t>
      </w:r>
      <w:r w:rsidR="00540C30" w:rsidRPr="00540C30">
        <w:rPr>
          <w:rFonts w:ascii="Times New Roman" w:hAnsi="Times New Roman"/>
          <w:b/>
          <w:sz w:val="28"/>
          <w:szCs w:val="28"/>
          <w:u w:val="single"/>
        </w:rPr>
        <w:t>ООО</w:t>
      </w:r>
      <w:r w:rsidR="00540C30">
        <w:rPr>
          <w:rFonts w:ascii="Times New Roman" w:hAnsi="Times New Roman"/>
          <w:b/>
          <w:sz w:val="28"/>
          <w:szCs w:val="28"/>
          <w:u w:val="single"/>
        </w:rPr>
        <w:t xml:space="preserve"> «Новый М</w:t>
      </w:r>
      <w:bookmarkStart w:id="0" w:name="_GoBack"/>
      <w:bookmarkEnd w:id="0"/>
      <w:r w:rsidRPr="00540C30">
        <w:rPr>
          <w:rFonts w:ascii="Times New Roman" w:hAnsi="Times New Roman"/>
          <w:b/>
          <w:sz w:val="28"/>
          <w:szCs w:val="28"/>
          <w:u w:val="single"/>
        </w:rPr>
        <w:t xml:space="preserve">ир </w:t>
      </w:r>
      <w:proofErr w:type="spellStart"/>
      <w:r w:rsidRPr="00540C30">
        <w:rPr>
          <w:rFonts w:ascii="Times New Roman" w:hAnsi="Times New Roman"/>
          <w:b/>
          <w:sz w:val="28"/>
          <w:szCs w:val="28"/>
          <w:u w:val="single"/>
        </w:rPr>
        <w:t>Химметалл</w:t>
      </w:r>
      <w:proofErr w:type="spellEnd"/>
      <w:r w:rsidRPr="00540C30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2E2BAF" w:rsidRDefault="009E7132">
      <w:pPr>
        <w:spacing w:after="0"/>
      </w:pPr>
      <w:r w:rsidRPr="009E713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9E713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9E7132">
        <w:rPr>
          <w:rFonts w:ascii="Times New Roman" w:hAnsi="Times New Roman"/>
          <w:b/>
          <w:sz w:val="24"/>
          <w:szCs w:val="24"/>
        </w:rPr>
        <w:t>:</w:t>
      </w:r>
    </w:p>
    <w:p w:rsidR="002E2BAF" w:rsidRDefault="009E7132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54:35:101490:17</w:t>
      </w:r>
      <w:r>
        <w:rPr>
          <w:rFonts w:ascii="Times New Roman" w:hAnsi="Times New Roman"/>
          <w:sz w:val="24"/>
          <w:szCs w:val="24"/>
        </w:rPr>
        <w:t>;</w:t>
      </w:r>
    </w:p>
    <w:p w:rsidR="002E2BAF" w:rsidRDefault="009E7132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Новосибирская область, г. Новосибирск, </w:t>
      </w:r>
      <w:r w:rsidRPr="00D25546">
        <w:rPr>
          <w:rFonts w:ascii="Times New Roman" w:hAnsi="Times New Roman"/>
          <w:b/>
          <w:sz w:val="24"/>
          <w:szCs w:val="24"/>
        </w:rPr>
        <w:t>р-н Центральный</w:t>
      </w:r>
      <w:r w:rsidR="00AD546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Октябрьская магистраль;</w:t>
      </w:r>
    </w:p>
    <w:p w:rsidR="002E2BAF" w:rsidRDefault="009E7132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9E7132">
        <w:rPr>
          <w:rFonts w:ascii="Times New Roman" w:hAnsi="Times New Roman"/>
          <w:sz w:val="24"/>
          <w:szCs w:val="24"/>
        </w:rPr>
        <w:t xml:space="preserve"> 3665 </w:t>
      </w:r>
      <w:r>
        <w:rPr>
          <w:rFonts w:ascii="Times New Roman" w:hAnsi="Times New Roman"/>
          <w:sz w:val="24"/>
          <w:szCs w:val="24"/>
        </w:rPr>
        <w:t>кв</w:t>
      </w:r>
      <w:r w:rsidRPr="009E713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9E7132">
        <w:rPr>
          <w:rFonts w:ascii="Times New Roman" w:hAnsi="Times New Roman"/>
          <w:sz w:val="24"/>
          <w:szCs w:val="24"/>
        </w:rPr>
        <w:t>.</w:t>
      </w:r>
      <w:proofErr w:type="gramStart"/>
      <w:r w:rsidRPr="009E7132">
        <w:rPr>
          <w:rFonts w:ascii="Times New Roman" w:hAnsi="Times New Roman"/>
          <w:sz w:val="24"/>
          <w:szCs w:val="24"/>
        </w:rPr>
        <w:t>;(</w:t>
      </w:r>
      <w:proofErr w:type="gramEnd"/>
      <w:r>
        <w:rPr>
          <w:rFonts w:ascii="Times New Roman" w:hAnsi="Times New Roman"/>
          <w:sz w:val="24"/>
          <w:szCs w:val="24"/>
        </w:rPr>
        <w:t>планшет</w:t>
      </w:r>
      <w:r w:rsidRPr="009E7132">
        <w:rPr>
          <w:rFonts w:ascii="Times New Roman" w:hAnsi="Times New Roman"/>
          <w:sz w:val="24"/>
          <w:szCs w:val="24"/>
        </w:rPr>
        <w:t xml:space="preserve"> 1589).</w:t>
      </w:r>
    </w:p>
    <w:p w:rsidR="002E2BAF" w:rsidRDefault="009E7132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9E7132">
        <w:rPr>
          <w:rFonts w:ascii="Times New Roman" w:hAnsi="Times New Roman"/>
          <w:b/>
          <w:sz w:val="24"/>
          <w:szCs w:val="24"/>
        </w:rPr>
        <w:t xml:space="preserve">: </w:t>
      </w:r>
      <w:r w:rsidRPr="009E7132">
        <w:rPr>
          <w:rFonts w:ascii="Times New Roman" w:hAnsi="Times New Roman"/>
          <w:sz w:val="24"/>
          <w:szCs w:val="24"/>
        </w:rPr>
        <w:t xml:space="preserve">Зона делового, общественного и коммерческого назначения (ОД-1), </w:t>
      </w:r>
      <w:proofErr w:type="spellStart"/>
      <w:r w:rsidRPr="009E7132">
        <w:rPr>
          <w:rFonts w:ascii="Times New Roman" w:hAnsi="Times New Roman"/>
          <w:sz w:val="24"/>
          <w:szCs w:val="24"/>
        </w:rPr>
        <w:t>Подзона</w:t>
      </w:r>
      <w:proofErr w:type="spellEnd"/>
      <w:r w:rsidRPr="009E7132">
        <w:rPr>
          <w:rFonts w:ascii="Times New Roman" w:hAnsi="Times New Roman"/>
          <w:sz w:val="24"/>
          <w:szCs w:val="24"/>
        </w:rPr>
        <w:t xml:space="preserve"> делового, общественного и коммерческого назначения с объектами различной плотности жилой застройки (ОД-1.1)</w:t>
      </w:r>
    </w:p>
    <w:p w:rsidR="002E2BAF" w:rsidRDefault="009E7132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процента застройки в границах земельного участка</w:t>
      </w:r>
      <w:r w:rsidR="00C05E93" w:rsidRPr="00C05E93">
        <w:t xml:space="preserve"> </w:t>
      </w:r>
      <w:r w:rsidR="00C05E93" w:rsidRPr="00C05E93">
        <w:rPr>
          <w:rFonts w:ascii="Times New Roman" w:hAnsi="Times New Roman"/>
          <w:i/>
          <w:sz w:val="24"/>
          <w:szCs w:val="24"/>
        </w:rPr>
        <w:t>с 25 % до 16 %.</w:t>
      </w:r>
    </w:p>
    <w:p w:rsidR="002E2BAF" w:rsidRDefault="009E7132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конфигурация земельного участка и наличие охранной зоны электросетевого хозяйства являются неблагоприятными для застройки</w:t>
      </w:r>
    </w:p>
    <w:p w:rsidR="002E2BAF" w:rsidRDefault="009E7132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9E7132">
        <w:rPr>
          <w:rFonts w:ascii="Times New Roman" w:hAnsi="Times New Roman"/>
          <w:b/>
          <w:sz w:val="24"/>
          <w:szCs w:val="24"/>
        </w:rPr>
        <w:t xml:space="preserve">: строительство спортивно-оздоровительного центра с бассейном и </w:t>
      </w:r>
      <w:r w:rsidR="00AB60B7" w:rsidRPr="009E7132">
        <w:rPr>
          <w:rFonts w:ascii="Times New Roman" w:hAnsi="Times New Roman"/>
          <w:b/>
          <w:sz w:val="24"/>
          <w:szCs w:val="24"/>
        </w:rPr>
        <w:t>встроенной</w:t>
      </w:r>
      <w:r w:rsidRPr="009E7132">
        <w:rPr>
          <w:rFonts w:ascii="Times New Roman" w:hAnsi="Times New Roman"/>
          <w:b/>
          <w:sz w:val="24"/>
          <w:szCs w:val="24"/>
        </w:rPr>
        <w:t xml:space="preserve"> авто</w:t>
      </w:r>
      <w:r>
        <w:rPr>
          <w:rFonts w:ascii="Times New Roman" w:hAnsi="Times New Roman"/>
          <w:b/>
          <w:sz w:val="24"/>
          <w:szCs w:val="24"/>
        </w:rPr>
        <w:t>стоянкой</w:t>
      </w:r>
    </w:p>
    <w:p w:rsidR="002E2BAF" w:rsidRPr="009E7132" w:rsidRDefault="002E2BAF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2E2BAF" w:rsidRDefault="009E7132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541466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466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E2BAF" w:rsidRDefault="009E7132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2E2BAF" w:rsidRDefault="002E2BAF">
      <w:pPr>
        <w:rPr>
          <w:lang w:val="en-US"/>
        </w:rPr>
      </w:pPr>
    </w:p>
    <w:sectPr w:rsidR="002E2BAF" w:rsidSect="002E2BAF">
      <w:head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7F7" w:rsidRDefault="009357F7" w:rsidP="002E2BAF">
      <w:pPr>
        <w:spacing w:after="0" w:line="240" w:lineRule="auto"/>
      </w:pPr>
      <w:r>
        <w:separator/>
      </w:r>
    </w:p>
  </w:endnote>
  <w:endnote w:type="continuationSeparator" w:id="0">
    <w:p w:rsidR="009357F7" w:rsidRDefault="009357F7" w:rsidP="002E2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7F7" w:rsidRDefault="009357F7" w:rsidP="002E2BAF">
      <w:pPr>
        <w:spacing w:after="0" w:line="240" w:lineRule="auto"/>
      </w:pPr>
      <w:r w:rsidRPr="002E2BAF">
        <w:rPr>
          <w:color w:val="000000"/>
        </w:rPr>
        <w:separator/>
      </w:r>
    </w:p>
  </w:footnote>
  <w:footnote w:type="continuationSeparator" w:id="0">
    <w:p w:rsidR="009357F7" w:rsidRDefault="009357F7" w:rsidP="002E2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BAF" w:rsidRDefault="002E2BAF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9E7132" w:rsidRDefault="009E7132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20.01.2022 – 17.02.2022</w:t>
    </w:r>
  </w:p>
  <w:p w:rsidR="002E2BAF" w:rsidRDefault="002E2BAF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2BAF"/>
    <w:rsid w:val="000E36E4"/>
    <w:rsid w:val="002A0675"/>
    <w:rsid w:val="002E2BAF"/>
    <w:rsid w:val="00540C30"/>
    <w:rsid w:val="00851749"/>
    <w:rsid w:val="009357F7"/>
    <w:rsid w:val="009E7132"/>
    <w:rsid w:val="00AB60B7"/>
    <w:rsid w:val="00AD5465"/>
    <w:rsid w:val="00C05E93"/>
    <w:rsid w:val="00C116B8"/>
    <w:rsid w:val="00D25546"/>
    <w:rsid w:val="00F6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2BA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E2B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2E2BAF"/>
    <w:rPr>
      <w:sz w:val="22"/>
      <w:szCs w:val="22"/>
      <w:lang w:eastAsia="en-US"/>
    </w:rPr>
  </w:style>
  <w:style w:type="paragraph" w:styleId="a5">
    <w:name w:val="footer"/>
    <w:basedOn w:val="a"/>
    <w:rsid w:val="002E2B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2E2BAF"/>
    <w:rPr>
      <w:sz w:val="22"/>
      <w:szCs w:val="22"/>
      <w:lang w:eastAsia="en-US"/>
    </w:rPr>
  </w:style>
  <w:style w:type="paragraph" w:styleId="a7">
    <w:name w:val="Balloon Text"/>
    <w:basedOn w:val="a"/>
    <w:rsid w:val="002E2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2E2BA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2E2BA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Пользователь</cp:lastModifiedBy>
  <cp:revision>8</cp:revision>
  <cp:lastPrinted>2018-08-08T07:54:00Z</cp:lastPrinted>
  <dcterms:created xsi:type="dcterms:W3CDTF">2022-01-13T10:14:00Z</dcterms:created>
  <dcterms:modified xsi:type="dcterms:W3CDTF">2022-01-23T07:08:00Z</dcterms:modified>
</cp:coreProperties>
</file>