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A" w:rsidRDefault="00EF06C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06C6" w:rsidRPr="00EF06C6" w:rsidRDefault="00EF06C6">
      <w:pPr>
        <w:ind w:right="284"/>
        <w:jc w:val="center"/>
        <w:rPr>
          <w:u w:val="single"/>
        </w:rPr>
      </w:pPr>
      <w:r w:rsidRPr="00EF06C6">
        <w:rPr>
          <w:rFonts w:ascii="Times New Roman" w:hAnsi="Times New Roman"/>
          <w:b/>
          <w:sz w:val="28"/>
          <w:szCs w:val="28"/>
          <w:u w:val="single"/>
        </w:rPr>
        <w:t>1.10. ООО «</w:t>
      </w:r>
      <w:proofErr w:type="spellStart"/>
      <w:r w:rsidRPr="00EF06C6">
        <w:rPr>
          <w:rFonts w:ascii="Times New Roman" w:hAnsi="Times New Roman"/>
          <w:b/>
          <w:sz w:val="28"/>
          <w:szCs w:val="28"/>
          <w:u w:val="single"/>
        </w:rPr>
        <w:t>Интрейд</w:t>
      </w:r>
      <w:proofErr w:type="spellEnd"/>
      <w:r w:rsidRPr="00EF06C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F5E2A" w:rsidRDefault="00EF06C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F06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F06C6">
        <w:rPr>
          <w:rFonts w:ascii="Times New Roman" w:hAnsi="Times New Roman"/>
          <w:b/>
          <w:sz w:val="24"/>
          <w:szCs w:val="24"/>
        </w:rPr>
        <w:t>:</w:t>
      </w:r>
    </w:p>
    <w:p w:rsidR="002F5E2A" w:rsidRDefault="00EF06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520B86" w:rsidRPr="00520B86">
        <w:rPr>
          <w:rFonts w:ascii="Times New Roman" w:hAnsi="Times New Roman"/>
          <w:b/>
          <w:sz w:val="24"/>
          <w:szCs w:val="24"/>
        </w:rPr>
        <w:t>Ленинский район</w:t>
      </w:r>
      <w:r w:rsidR="00520B8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Большая;</w:t>
      </w:r>
    </w:p>
    <w:p w:rsidR="002F5E2A" w:rsidRDefault="00EF06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54:35:061396:221;</w:t>
      </w:r>
    </w:p>
    <w:p w:rsidR="002F5E2A" w:rsidRDefault="00EF06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24288 кв.м.;</w:t>
      </w:r>
    </w:p>
    <w:p w:rsidR="002F5E2A" w:rsidRDefault="002F5E2A">
      <w:pPr>
        <w:spacing w:after="0" w:line="240" w:lineRule="auto"/>
      </w:pPr>
    </w:p>
    <w:p w:rsidR="002F5E2A" w:rsidRDefault="00EF06C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820, 860, 861, 941</w:t>
      </w:r>
    </w:p>
    <w:p w:rsidR="002F5E2A" w:rsidRDefault="00EF06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2F5E2A" w:rsidRPr="00EF06C6" w:rsidRDefault="00EF06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F06C6">
        <w:rPr>
          <w:rFonts w:ascii="Times New Roman" w:hAnsi="Times New Roman"/>
          <w:b/>
          <w:sz w:val="24"/>
          <w:szCs w:val="24"/>
        </w:rPr>
        <w:t xml:space="preserve">: </w:t>
      </w:r>
      <w:r w:rsidRPr="00EF06C6">
        <w:rPr>
          <w:rFonts w:ascii="Times New Roman" w:hAnsi="Times New Roman"/>
          <w:sz w:val="24"/>
          <w:szCs w:val="24"/>
        </w:rPr>
        <w:t xml:space="preserve"> </w:t>
      </w:r>
      <w:r w:rsidRPr="00EF06C6">
        <w:rPr>
          <w:rFonts w:ascii="Times New Roman" w:hAnsi="Times New Roman"/>
          <w:b/>
          <w:i/>
          <w:sz w:val="24"/>
          <w:szCs w:val="24"/>
        </w:rPr>
        <w:t>«склады (6.9) – промышленные базы; склады»; «складские площадки (4.9) – складские площадки»</w:t>
      </w:r>
    </w:p>
    <w:p w:rsidR="002F5E2A" w:rsidRDefault="00EF06C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F06C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здания </w:t>
      </w:r>
      <w:r w:rsidR="007F1796">
        <w:rPr>
          <w:rFonts w:ascii="Times New Roman" w:hAnsi="Times New Roman"/>
          <w:b/>
          <w:sz w:val="24"/>
          <w:szCs w:val="24"/>
        </w:rPr>
        <w:t>промышленной базы, склада</w:t>
      </w:r>
    </w:p>
    <w:p w:rsidR="002F5E2A" w:rsidRPr="00EF06C6" w:rsidRDefault="002F5E2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F5E2A" w:rsidTr="002F5E2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2A" w:rsidRDefault="009A137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57847" cy="3923731"/>
                  <wp:effectExtent l="19050" t="0" r="9503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10" t="11607" r="65013" b="46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334" cy="39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E2A" w:rsidRDefault="00EF06C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F5E2A" w:rsidRDefault="002F5E2A"/>
    <w:sectPr w:rsidR="002F5E2A" w:rsidSect="002F5E2A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BD7" w:rsidRDefault="00521BD7" w:rsidP="002F5E2A">
      <w:pPr>
        <w:spacing w:after="0" w:line="240" w:lineRule="auto"/>
      </w:pPr>
      <w:r>
        <w:separator/>
      </w:r>
    </w:p>
  </w:endnote>
  <w:endnote w:type="continuationSeparator" w:id="0">
    <w:p w:rsidR="00521BD7" w:rsidRDefault="00521BD7" w:rsidP="002F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2A" w:rsidRDefault="002F5E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BD7" w:rsidRDefault="00521BD7" w:rsidP="002F5E2A">
      <w:pPr>
        <w:spacing w:after="0" w:line="240" w:lineRule="auto"/>
      </w:pPr>
      <w:r w:rsidRPr="002F5E2A">
        <w:rPr>
          <w:color w:val="000000"/>
        </w:rPr>
        <w:separator/>
      </w:r>
    </w:p>
  </w:footnote>
  <w:footnote w:type="continuationSeparator" w:id="0">
    <w:p w:rsidR="00521BD7" w:rsidRDefault="00521BD7" w:rsidP="002F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2A" w:rsidRDefault="002F5E2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F5E2A" w:rsidRDefault="002F5E2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E2A"/>
    <w:rsid w:val="002F5E2A"/>
    <w:rsid w:val="00520B86"/>
    <w:rsid w:val="00521BD7"/>
    <w:rsid w:val="0074347E"/>
    <w:rsid w:val="007F1796"/>
    <w:rsid w:val="009A1376"/>
    <w:rsid w:val="009F447E"/>
    <w:rsid w:val="00EF06C6"/>
    <w:rsid w:val="00EF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E2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5E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F5E2A"/>
    <w:rPr>
      <w:sz w:val="22"/>
      <w:szCs w:val="22"/>
      <w:lang w:eastAsia="en-US"/>
    </w:rPr>
  </w:style>
  <w:style w:type="paragraph" w:styleId="a5">
    <w:name w:val="footer"/>
    <w:basedOn w:val="a"/>
    <w:rsid w:val="002F5E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F5E2A"/>
    <w:rPr>
      <w:sz w:val="22"/>
      <w:szCs w:val="22"/>
      <w:lang w:eastAsia="en-US"/>
    </w:rPr>
  </w:style>
  <w:style w:type="paragraph" w:styleId="a7">
    <w:name w:val="Balloon Text"/>
    <w:basedOn w:val="a"/>
    <w:rsid w:val="002F5E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F5E2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F5E2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F5E2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F5E2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2024-05-03T05:16:00Z</dcterms:created>
  <dcterms:modified xsi:type="dcterms:W3CDTF">2024-05-13T03:59:00Z</dcterms:modified>
</cp:coreProperties>
</file>