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10" w:rsidRDefault="005414C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414CB" w:rsidRPr="005414CB" w:rsidRDefault="005414C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5414CB">
        <w:rPr>
          <w:rFonts w:ascii="Times New Roman" w:hAnsi="Times New Roman"/>
          <w:b/>
          <w:sz w:val="28"/>
          <w:szCs w:val="28"/>
        </w:rPr>
        <w:t xml:space="preserve">1.8. </w:t>
      </w:r>
      <w:proofErr w:type="spellStart"/>
      <w:r w:rsidRPr="005414CB">
        <w:rPr>
          <w:rFonts w:ascii="Times New Roman" w:hAnsi="Times New Roman"/>
          <w:b/>
          <w:sz w:val="28"/>
          <w:szCs w:val="28"/>
          <w:u w:val="single"/>
        </w:rPr>
        <w:t>Форленко</w:t>
      </w:r>
      <w:proofErr w:type="spellEnd"/>
      <w:r w:rsidRPr="005414CB">
        <w:rPr>
          <w:rFonts w:ascii="Times New Roman" w:hAnsi="Times New Roman"/>
          <w:b/>
          <w:sz w:val="28"/>
          <w:szCs w:val="28"/>
          <w:u w:val="single"/>
        </w:rPr>
        <w:t xml:space="preserve"> Е. Г.</w:t>
      </w:r>
    </w:p>
    <w:p w:rsidR="00CC2810" w:rsidRDefault="005414C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414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414CB">
        <w:rPr>
          <w:rFonts w:ascii="Times New Roman" w:hAnsi="Times New Roman"/>
          <w:b/>
          <w:sz w:val="24"/>
          <w:szCs w:val="24"/>
        </w:rPr>
        <w:t>:</w:t>
      </w:r>
    </w:p>
    <w:p w:rsidR="00CC2810" w:rsidRDefault="005414C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Новосибирск. На земельном участке расположен индивидуальный жилой дом по адресу: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5414CB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Ягодинская</w:t>
      </w:r>
      <w:proofErr w:type="spellEnd"/>
      <w:r>
        <w:rPr>
          <w:rFonts w:ascii="Times New Roman" w:hAnsi="Times New Roman"/>
          <w:sz w:val="24"/>
          <w:szCs w:val="24"/>
        </w:rPr>
        <w:t>, 34/1;</w:t>
      </w:r>
    </w:p>
    <w:p w:rsidR="00CC2810" w:rsidRDefault="005414C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54:35:062270:42;</w:t>
      </w:r>
    </w:p>
    <w:p w:rsidR="00CC2810" w:rsidRDefault="005414C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606 кв.м.;</w:t>
      </w:r>
    </w:p>
    <w:p w:rsidR="00CC2810" w:rsidRDefault="005414C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6099</w:t>
      </w:r>
    </w:p>
    <w:p w:rsidR="00CC2810" w:rsidRDefault="005414C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</w:t>
      </w:r>
      <w:r>
        <w:rPr>
          <w:rFonts w:ascii="Times New Roman" w:hAnsi="Times New Roman"/>
          <w:sz w:val="24"/>
          <w:szCs w:val="24"/>
        </w:rPr>
        <w:t>ения с объектами различной плотности жилой застройки (ОД-1.1)</w:t>
      </w:r>
    </w:p>
    <w:p w:rsidR="00CC2810" w:rsidRDefault="005414C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414CB">
        <w:rPr>
          <w:rFonts w:ascii="Times New Roman" w:hAnsi="Times New Roman"/>
          <w:b/>
          <w:sz w:val="24"/>
          <w:szCs w:val="24"/>
        </w:rPr>
        <w:t xml:space="preserve">: </w:t>
      </w:r>
      <w:r w:rsidRPr="005414CB">
        <w:rPr>
          <w:rFonts w:ascii="Times New Roman" w:hAnsi="Times New Roman"/>
          <w:sz w:val="24"/>
          <w:szCs w:val="24"/>
        </w:rPr>
        <w:t xml:space="preserve"> </w:t>
      </w:r>
      <w:r w:rsidRPr="005414C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5414CB">
        <w:rPr>
          <w:rFonts w:ascii="Times New Roman" w:hAnsi="Times New Roman"/>
          <w:b/>
          <w:i/>
          <w:sz w:val="24"/>
          <w:szCs w:val="24"/>
        </w:rPr>
        <w:t>»</w:t>
      </w:r>
    </w:p>
    <w:p w:rsidR="00CC2810" w:rsidRDefault="005414C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414C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существующего дома</w:t>
      </w:r>
    </w:p>
    <w:p w:rsidR="00CC2810" w:rsidRPr="005414CB" w:rsidRDefault="00CC281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C2810" w:rsidTr="00CC281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10" w:rsidRDefault="005414C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4CB" w:rsidRDefault="005414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541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41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5414CB">
        <w:rPr>
          <w:rFonts w:ascii="Times New Roman" w:hAnsi="Times New Roman"/>
          <w:sz w:val="24"/>
          <w:szCs w:val="24"/>
        </w:rPr>
        <w:t>:</w:t>
      </w:r>
    </w:p>
    <w:p w:rsidR="005414CB" w:rsidRDefault="005414CB" w:rsidP="005414C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1.Копия паспорта;</w:t>
      </w:r>
    </w:p>
    <w:p w:rsidR="005414CB" w:rsidRDefault="005414CB" w:rsidP="005414C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41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Копия выписка из ЕГРН на земельный участок;</w:t>
      </w:r>
    </w:p>
    <w:p w:rsidR="005414CB" w:rsidRDefault="005414CB" w:rsidP="005414C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41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Копия выписка из ЕГРН на жилой дом;</w:t>
      </w:r>
    </w:p>
    <w:p w:rsidR="005414CB" w:rsidRPr="005414CB" w:rsidRDefault="005414CB" w:rsidP="005414C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Копия уведомление об 21.05.2021</w:t>
      </w:r>
    </w:p>
    <w:sectPr w:rsidR="005414CB" w:rsidRPr="005414CB" w:rsidSect="00CC2810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10" w:rsidRDefault="00CC2810" w:rsidP="00CC2810">
      <w:pPr>
        <w:spacing w:after="0" w:line="240" w:lineRule="auto"/>
      </w:pPr>
      <w:r>
        <w:separator/>
      </w:r>
    </w:p>
  </w:endnote>
  <w:endnote w:type="continuationSeparator" w:id="0">
    <w:p w:rsidR="00CC2810" w:rsidRDefault="00CC2810" w:rsidP="00CC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10" w:rsidRDefault="005414CB" w:rsidP="00CC2810">
      <w:pPr>
        <w:spacing w:after="0" w:line="240" w:lineRule="auto"/>
      </w:pPr>
      <w:r w:rsidRPr="00CC2810">
        <w:rPr>
          <w:color w:val="000000"/>
        </w:rPr>
        <w:separator/>
      </w:r>
    </w:p>
  </w:footnote>
  <w:footnote w:type="continuationSeparator" w:id="0">
    <w:p w:rsidR="00CC2810" w:rsidRDefault="00CC2810" w:rsidP="00CC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10" w:rsidRDefault="00CC281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2810" w:rsidRDefault="005414C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5414CB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7459"/>
    <w:multiLevelType w:val="hybridMultilevel"/>
    <w:tmpl w:val="06CC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810"/>
    <w:rsid w:val="005414CB"/>
    <w:rsid w:val="00CC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81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C2810"/>
    <w:rPr>
      <w:sz w:val="22"/>
      <w:szCs w:val="22"/>
      <w:lang w:eastAsia="en-US"/>
    </w:rPr>
  </w:style>
  <w:style w:type="paragraph" w:styleId="a5">
    <w:name w:val="footer"/>
    <w:basedOn w:val="a"/>
    <w:rsid w:val="00CC2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C2810"/>
    <w:rPr>
      <w:sz w:val="22"/>
      <w:szCs w:val="22"/>
      <w:lang w:eastAsia="en-US"/>
    </w:rPr>
  </w:style>
  <w:style w:type="paragraph" w:styleId="a7">
    <w:name w:val="Balloon Text"/>
    <w:basedOn w:val="a"/>
    <w:rsid w:val="00CC2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C281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C281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C281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281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41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2</cp:revision>
  <dcterms:created xsi:type="dcterms:W3CDTF">2021-06-15T03:04:00Z</dcterms:created>
  <dcterms:modified xsi:type="dcterms:W3CDTF">2021-06-15T03:04:00Z</dcterms:modified>
</cp:coreProperties>
</file>