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11F0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61"/>
      </w:tblGrid>
      <w:tr w:rsidR="00830C3B" w:rsidRPr="008A29F3" w:rsidTr="00802B2A">
        <w:trPr>
          <w:trHeight w:val="1194"/>
        </w:trPr>
        <w:tc>
          <w:tcPr>
            <w:tcW w:w="6661" w:type="dxa"/>
          </w:tcPr>
          <w:p w:rsidR="00830C3B" w:rsidRPr="008A29F3" w:rsidRDefault="00DE6383" w:rsidP="00802B2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FF442E">
              <w:t xml:space="preserve"> о</w:t>
            </w:r>
            <w:r w:rsidR="00FF442E" w:rsidRPr="00A478EE">
              <w:t>бществу с ограниченной ответственностью «КАМЕЛАРД»</w:t>
            </w:r>
            <w:r w:rsidR="00802B2A">
              <w:t xml:space="preserve">, </w:t>
            </w:r>
            <w:proofErr w:type="spellStart"/>
            <w:r w:rsidR="00802B2A">
              <w:t>Калашяну</w:t>
            </w:r>
            <w:proofErr w:type="spellEnd"/>
            <w:r w:rsidR="00802B2A">
              <w:t xml:space="preserve"> Д. Г.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02B2A" w:rsidP="003D7252">
      <w:pPr>
        <w:ind w:firstLine="709"/>
        <w:jc w:val="both"/>
      </w:pPr>
      <w:r>
        <w:rPr>
          <w:color w:val="000000" w:themeColor="text1"/>
        </w:rPr>
        <w:t>1. </w:t>
      </w:r>
      <w:r w:rsidR="00D2163A" w:rsidRPr="008A29F3">
        <w:rPr>
          <w:color w:val="000000" w:themeColor="text1"/>
        </w:rPr>
        <w:t>Предоставить</w:t>
      </w:r>
      <w:r w:rsidR="00FF442E">
        <w:t xml:space="preserve"> о</w:t>
      </w:r>
      <w:r w:rsidR="00FF442E" w:rsidRPr="00A478EE">
        <w:t>бществу с ограниченной ответс</w:t>
      </w:r>
      <w:r>
        <w:t xml:space="preserve">твенностью «КАМЕЛАРД», </w:t>
      </w:r>
      <w:proofErr w:type="spellStart"/>
      <w:r>
        <w:t>Калашяну</w:t>
      </w:r>
      <w:proofErr w:type="spellEnd"/>
      <w:r>
        <w:t xml:space="preserve"> </w:t>
      </w:r>
      <w:r w:rsidR="00FF442E" w:rsidRPr="00A478EE">
        <w:t xml:space="preserve">Д. Г. </w:t>
      </w:r>
      <w:r>
        <w:t xml:space="preserve">разрешение </w:t>
      </w:r>
      <w:r w:rsidR="00FF442E" w:rsidRPr="00A478EE">
        <w:t xml:space="preserve">на условно разрешенный вид использования земельного участка с кадастровым номером 54:35:014330:231 площадью 4057 кв. м по адресу: Российская Федерация, Новосибирская область, город Новосибирск, </w:t>
      </w:r>
      <w:r w:rsidR="00FF442E" w:rsidRPr="00A478EE">
        <w:rPr>
          <w:shd w:val="clear" w:color="auto" w:fill="FFFFFF"/>
        </w:rPr>
        <w:t>пер. 5-й Трикотажный</w:t>
      </w:r>
      <w:r w:rsidR="00FF442E"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FF442E" w:rsidRPr="00A478EE">
        <w:t>подзона</w:t>
      </w:r>
      <w:proofErr w:type="spellEnd"/>
      <w:r w:rsidR="00FF442E" w:rsidRPr="00A478EE">
        <w:t xml:space="preserve"> застройки жилыми домами смешанной этажности различной плотности застройки (Ж-1.1)) – «спорт </w:t>
      </w:r>
      <w:hyperlink r:id="rId8" w:history="1">
        <w:r w:rsidR="00FF442E" w:rsidRPr="00A478EE">
          <w:t>(5.1)</w:t>
        </w:r>
      </w:hyperlink>
      <w:r w:rsidR="00FF442E" w:rsidRPr="00A478EE">
        <w:t xml:space="preserve"> – объекты для размещения спортивных клубов, спортивных залов, бассейнов; объекты для устройства площадок для занятия спортом и фи</w:t>
      </w:r>
      <w:r w:rsidR="00FF442E">
        <w:t>зкультурой, в том числе водным»</w:t>
      </w:r>
      <w:r w:rsidR="00960079">
        <w:t>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11F0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56F94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2B2A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1F03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442E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52D54499B1D172AE9ADADFF16FD9F533202D9FD4CC880CD3153542F15771F654DFEC862F85C0260CC26592DC0C2Cn8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9D583-27AF-416B-84C6-A01104CD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241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2020-12-22T05:26:00Z</dcterms:modified>
</cp:coreProperties>
</file>