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32" w:rsidRDefault="00CF7BB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66A32" w:rsidRPr="00CF7BB9" w:rsidRDefault="00CF7BB9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CF7BB9">
        <w:rPr>
          <w:rFonts w:ascii="Times New Roman" w:hAnsi="Times New Roman"/>
          <w:b/>
          <w:spacing w:val="1"/>
          <w:sz w:val="28"/>
          <w:szCs w:val="28"/>
        </w:rPr>
        <w:t>1.17. </w:t>
      </w:r>
      <w:proofErr w:type="spellStart"/>
      <w:r w:rsidRPr="00CF7BB9">
        <w:rPr>
          <w:rFonts w:ascii="Times New Roman" w:hAnsi="Times New Roman"/>
          <w:b/>
          <w:spacing w:val="1"/>
          <w:sz w:val="28"/>
          <w:szCs w:val="28"/>
        </w:rPr>
        <w:t>Адякин</w:t>
      </w:r>
      <w:proofErr w:type="spellEnd"/>
      <w:r w:rsidRPr="00CF7BB9">
        <w:rPr>
          <w:rFonts w:ascii="Times New Roman" w:hAnsi="Times New Roman"/>
          <w:b/>
          <w:spacing w:val="1"/>
          <w:sz w:val="28"/>
          <w:szCs w:val="28"/>
        </w:rPr>
        <w:t xml:space="preserve"> Д. В.</w:t>
      </w:r>
    </w:p>
    <w:bookmarkEnd w:id="0"/>
    <w:p w:rsidR="00C66A32" w:rsidRDefault="00CF7BB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F7B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F7BB9">
        <w:rPr>
          <w:rFonts w:ascii="Times New Roman" w:hAnsi="Times New Roman"/>
          <w:b/>
          <w:sz w:val="24"/>
          <w:szCs w:val="24"/>
        </w:rPr>
        <w:t>:</w:t>
      </w:r>
    </w:p>
    <w:p w:rsidR="00C66A32" w:rsidRDefault="00CF7BB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54:35:021121:490</w:t>
      </w:r>
      <w:r>
        <w:rPr>
          <w:rFonts w:ascii="Times New Roman" w:hAnsi="Times New Roman"/>
          <w:sz w:val="24"/>
          <w:szCs w:val="24"/>
        </w:rPr>
        <w:t>;</w:t>
      </w:r>
    </w:p>
    <w:p w:rsidR="00C66A32" w:rsidRDefault="00CF7BB9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r>
        <w:rPr>
          <w:rFonts w:ascii="Times New Roman" w:hAnsi="Times New Roman"/>
          <w:sz w:val="24"/>
          <w:szCs w:val="24"/>
        </w:rPr>
        <w:t>обл</w:t>
      </w:r>
      <w:proofErr w:type="spell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Pr="00CF7BB9">
        <w:rPr>
          <w:rFonts w:ascii="Times New Roman" w:hAnsi="Times New Roman"/>
          <w:b/>
          <w:sz w:val="24"/>
          <w:szCs w:val="24"/>
        </w:rPr>
        <w:t>Железнодорожный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Железнодорожная;</w:t>
      </w:r>
    </w:p>
    <w:p w:rsidR="00C66A32" w:rsidRDefault="00CF7BB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CF7BB9">
        <w:rPr>
          <w:rFonts w:ascii="Times New Roman" w:hAnsi="Times New Roman"/>
          <w:sz w:val="24"/>
          <w:szCs w:val="24"/>
        </w:rPr>
        <w:t xml:space="preserve"> 1880 </w:t>
      </w:r>
      <w:r>
        <w:rPr>
          <w:rFonts w:ascii="Times New Roman" w:hAnsi="Times New Roman"/>
          <w:sz w:val="24"/>
          <w:szCs w:val="24"/>
        </w:rPr>
        <w:t>кв</w:t>
      </w:r>
      <w:r w:rsidRPr="00CF7B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CF7BB9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CF7BB9">
        <w:rPr>
          <w:rFonts w:ascii="Times New Roman" w:hAnsi="Times New Roman"/>
          <w:sz w:val="24"/>
          <w:szCs w:val="24"/>
        </w:rPr>
        <w:t xml:space="preserve"> 1042, 1043).</w:t>
      </w:r>
    </w:p>
    <w:p w:rsidR="00C66A32" w:rsidRDefault="00CF7BB9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CF7BB9">
        <w:rPr>
          <w:rFonts w:ascii="Times New Roman" w:hAnsi="Times New Roman"/>
          <w:b/>
          <w:sz w:val="24"/>
          <w:szCs w:val="24"/>
        </w:rPr>
        <w:t xml:space="preserve">: </w:t>
      </w:r>
      <w:r w:rsidRPr="00CF7BB9">
        <w:rPr>
          <w:rFonts w:ascii="Times New Roman" w:hAnsi="Times New Roman"/>
          <w:sz w:val="24"/>
          <w:szCs w:val="24"/>
        </w:rPr>
        <w:t>Зона стоянок для легковых автомобилей (СА-1)</w:t>
      </w:r>
    </w:p>
    <w:p w:rsidR="00C66A32" w:rsidRDefault="00CF7BB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для стоянки с 60 % до 30 %</w:t>
      </w:r>
    </w:p>
    <w:p w:rsidR="00C66A32" w:rsidRDefault="00CF7BB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C66A32" w:rsidRDefault="00CF7BB9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стоянки</w:t>
      </w:r>
      <w:proofErr w:type="spellEnd"/>
    </w:p>
    <w:p w:rsidR="00C66A32" w:rsidRDefault="00C66A3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C66A32" w:rsidRDefault="00CF7BB9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6166883" cy="4508921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332" t="12054" r="54300" b="29407"/>
                    <a:stretch/>
                  </pic:blipFill>
                  <pic:spPr bwMode="auto">
                    <a:xfrm>
                      <a:off x="0" y="0"/>
                      <a:ext cx="6184955" cy="4522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66A32" w:rsidRDefault="00CF7BB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66A32" w:rsidRDefault="00C66A32">
      <w:pPr>
        <w:rPr>
          <w:lang w:val="en-US"/>
        </w:rPr>
      </w:pPr>
    </w:p>
    <w:sectPr w:rsidR="00C66A32" w:rsidSect="00AE27DD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41B" w:rsidRDefault="004C041B">
      <w:pPr>
        <w:spacing w:after="0" w:line="240" w:lineRule="auto"/>
      </w:pPr>
      <w:r>
        <w:separator/>
      </w:r>
    </w:p>
  </w:endnote>
  <w:endnote w:type="continuationSeparator" w:id="0">
    <w:p w:rsidR="004C041B" w:rsidRDefault="004C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41B" w:rsidRDefault="004C04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C041B" w:rsidRDefault="004C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AA" w:rsidRDefault="00CF7BB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B47AA" w:rsidRPr="00CF7BB9" w:rsidRDefault="00190D3C" w:rsidP="00CF7BB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13.05.2021-10.06.2021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A32"/>
    <w:rsid w:val="00190D3C"/>
    <w:rsid w:val="004C041B"/>
    <w:rsid w:val="00AE27DD"/>
    <w:rsid w:val="00C66A32"/>
    <w:rsid w:val="00CF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27D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27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E27DD"/>
    <w:rPr>
      <w:sz w:val="22"/>
      <w:szCs w:val="22"/>
      <w:lang w:eastAsia="en-US"/>
    </w:rPr>
  </w:style>
  <w:style w:type="paragraph" w:styleId="a5">
    <w:name w:val="footer"/>
    <w:basedOn w:val="a"/>
    <w:rsid w:val="00AE27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E27DD"/>
    <w:rPr>
      <w:sz w:val="22"/>
      <w:szCs w:val="22"/>
      <w:lang w:eastAsia="en-US"/>
    </w:rPr>
  </w:style>
  <w:style w:type="paragraph" w:styleId="a7">
    <w:name w:val="Balloon Text"/>
    <w:basedOn w:val="a"/>
    <w:rsid w:val="00AE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E27D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E27D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3</cp:revision>
  <cp:lastPrinted>2018-08-08T07:54:00Z</cp:lastPrinted>
  <dcterms:created xsi:type="dcterms:W3CDTF">2021-04-16T09:43:00Z</dcterms:created>
  <dcterms:modified xsi:type="dcterms:W3CDTF">2021-05-13T02:20:00Z</dcterms:modified>
</cp:coreProperties>
</file>