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60" w:rsidRDefault="00EA6F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A6F73" w:rsidRPr="00EA6F73" w:rsidRDefault="00EA6F73">
      <w:pPr>
        <w:ind w:right="284"/>
        <w:jc w:val="center"/>
        <w:rPr>
          <w:u w:val="single"/>
        </w:rPr>
      </w:pPr>
      <w:r w:rsidRPr="00EA6F73">
        <w:rPr>
          <w:rFonts w:ascii="Times New Roman" w:hAnsi="Times New Roman"/>
          <w:b/>
          <w:sz w:val="28"/>
          <w:szCs w:val="28"/>
          <w:u w:val="single"/>
        </w:rPr>
        <w:t>1.9. Общества с ограниченной ответственностью «</w:t>
      </w:r>
      <w:proofErr w:type="spellStart"/>
      <w:r w:rsidRPr="00EA6F73">
        <w:rPr>
          <w:rFonts w:ascii="Times New Roman" w:hAnsi="Times New Roman"/>
          <w:b/>
          <w:sz w:val="28"/>
          <w:szCs w:val="28"/>
          <w:u w:val="single"/>
        </w:rPr>
        <w:t>СтройМонтажСервис</w:t>
      </w:r>
      <w:proofErr w:type="spellEnd"/>
      <w:r w:rsidRPr="00EA6F7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54F60" w:rsidRDefault="00EA6F7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A6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A6F73">
        <w:rPr>
          <w:rFonts w:ascii="Times New Roman" w:hAnsi="Times New Roman"/>
          <w:b/>
          <w:sz w:val="24"/>
          <w:szCs w:val="24"/>
        </w:rPr>
        <w:t>:</w:t>
      </w:r>
    </w:p>
    <w:p w:rsidR="00654F60" w:rsidRDefault="00EA6F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EC0D39" w:rsidRPr="00EC0D39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 w:rsidR="001B1A4F" w:rsidRPr="001B1A4F">
        <w:rPr>
          <w:rFonts w:ascii="Times New Roman" w:hAnsi="Times New Roman"/>
          <w:sz w:val="24"/>
          <w:szCs w:val="24"/>
        </w:rPr>
        <w:t xml:space="preserve">ул. В. Высоцкого, </w:t>
      </w:r>
      <w:proofErr w:type="spellStart"/>
      <w:r w:rsidR="001B1A4F" w:rsidRPr="001B1A4F">
        <w:rPr>
          <w:rFonts w:ascii="Times New Roman" w:hAnsi="Times New Roman"/>
          <w:sz w:val="24"/>
          <w:szCs w:val="24"/>
        </w:rPr>
        <w:t>з</w:t>
      </w:r>
      <w:proofErr w:type="spellEnd"/>
      <w:r w:rsidR="001B1A4F" w:rsidRPr="001B1A4F">
        <w:rPr>
          <w:rFonts w:ascii="Times New Roman" w:hAnsi="Times New Roman"/>
          <w:sz w:val="24"/>
          <w:szCs w:val="24"/>
        </w:rPr>
        <w:t>/у 50б</w:t>
      </w:r>
    </w:p>
    <w:p w:rsidR="00654F60" w:rsidRDefault="00EA6F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54:35:071570;</w:t>
      </w:r>
    </w:p>
    <w:p w:rsidR="00654F60" w:rsidRDefault="00EA6F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1846 кв.м.;</w:t>
      </w:r>
    </w:p>
    <w:p w:rsidR="00654F60" w:rsidRDefault="00654F60">
      <w:pPr>
        <w:spacing w:after="0" w:line="240" w:lineRule="auto"/>
      </w:pPr>
    </w:p>
    <w:p w:rsidR="00654F60" w:rsidRDefault="00EA6F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3030, 3031</w:t>
      </w:r>
    </w:p>
    <w:p w:rsidR="00654F60" w:rsidRDefault="00EA6F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стоянок для легковых автомобилей (СА)</w:t>
      </w:r>
    </w:p>
    <w:p w:rsidR="00654F60" w:rsidRPr="00EA6F73" w:rsidRDefault="00EA6F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A6F73">
        <w:rPr>
          <w:rFonts w:ascii="Times New Roman" w:hAnsi="Times New Roman"/>
          <w:b/>
          <w:sz w:val="24"/>
          <w:szCs w:val="24"/>
        </w:rPr>
        <w:t xml:space="preserve">: </w:t>
      </w:r>
      <w:r w:rsidRPr="00EA6F73">
        <w:rPr>
          <w:rFonts w:ascii="Times New Roman" w:hAnsi="Times New Roman"/>
          <w:sz w:val="24"/>
          <w:szCs w:val="24"/>
        </w:rPr>
        <w:t xml:space="preserve"> </w:t>
      </w:r>
      <w:r w:rsidRPr="00EA6F73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объекты дорожного сервиса»</w:t>
      </w:r>
    </w:p>
    <w:p w:rsidR="00654F60" w:rsidRDefault="00EA6F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A6F7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44C1" w:rsidRPr="00F944C1">
        <w:rPr>
          <w:rFonts w:ascii="Times New Roman" w:hAnsi="Times New Roman"/>
          <w:b/>
          <w:sz w:val="24"/>
          <w:szCs w:val="24"/>
        </w:rPr>
        <w:t>постановка на кадастровый учет вновь образованного земельного участка и его освоение</w:t>
      </w:r>
    </w:p>
    <w:p w:rsidR="00654F60" w:rsidRPr="00EA6F73" w:rsidRDefault="00654F6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54F60" w:rsidTr="00654F6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60" w:rsidRDefault="00EA6F7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F60" w:rsidRDefault="00EA6F7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4F60" w:rsidRDefault="00654F60"/>
    <w:sectPr w:rsidR="00654F60" w:rsidSect="00654F6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A9" w:rsidRDefault="001E0CA9" w:rsidP="00654F60">
      <w:pPr>
        <w:spacing w:after="0" w:line="240" w:lineRule="auto"/>
      </w:pPr>
      <w:r>
        <w:separator/>
      </w:r>
    </w:p>
  </w:endnote>
  <w:endnote w:type="continuationSeparator" w:id="0">
    <w:p w:rsidR="001E0CA9" w:rsidRDefault="001E0CA9" w:rsidP="0065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A9" w:rsidRDefault="001E0CA9" w:rsidP="00654F60">
      <w:pPr>
        <w:spacing w:after="0" w:line="240" w:lineRule="auto"/>
      </w:pPr>
      <w:r w:rsidRPr="00654F60">
        <w:rPr>
          <w:color w:val="000000"/>
        </w:rPr>
        <w:separator/>
      </w:r>
    </w:p>
  </w:footnote>
  <w:footnote w:type="continuationSeparator" w:id="0">
    <w:p w:rsidR="001E0CA9" w:rsidRDefault="001E0CA9" w:rsidP="0065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60" w:rsidRDefault="00654F6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4F60" w:rsidRPr="00EA6F73" w:rsidRDefault="00EA6F7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F60"/>
    <w:rsid w:val="001B1A4F"/>
    <w:rsid w:val="001E0CA9"/>
    <w:rsid w:val="003A0147"/>
    <w:rsid w:val="004A23AD"/>
    <w:rsid w:val="005A7DC1"/>
    <w:rsid w:val="00654F60"/>
    <w:rsid w:val="007A75EE"/>
    <w:rsid w:val="00DA3F5C"/>
    <w:rsid w:val="00EA6F73"/>
    <w:rsid w:val="00EC0D39"/>
    <w:rsid w:val="00F9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F6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4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54F60"/>
    <w:rPr>
      <w:sz w:val="22"/>
      <w:szCs w:val="22"/>
      <w:lang w:eastAsia="en-US"/>
    </w:rPr>
  </w:style>
  <w:style w:type="paragraph" w:styleId="a5">
    <w:name w:val="footer"/>
    <w:basedOn w:val="a"/>
    <w:rsid w:val="00654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54F60"/>
    <w:rPr>
      <w:sz w:val="22"/>
      <w:szCs w:val="22"/>
      <w:lang w:eastAsia="en-US"/>
    </w:rPr>
  </w:style>
  <w:style w:type="paragraph" w:styleId="a7">
    <w:name w:val="Balloon Text"/>
    <w:basedOn w:val="a"/>
    <w:rsid w:val="00654F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54F6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54F6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54F6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4F6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2023-10-11T07:02:00Z</cp:lastPrinted>
  <dcterms:created xsi:type="dcterms:W3CDTF">2023-10-03T07:16:00Z</dcterms:created>
  <dcterms:modified xsi:type="dcterms:W3CDTF">2023-10-11T07:02:00Z</dcterms:modified>
</cp:coreProperties>
</file>