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D9C" w:rsidRDefault="00770E98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790D9C" w:rsidRDefault="00060738" w:rsidP="00634E41">
      <w:pPr>
        <w:spacing w:after="0"/>
        <w:ind w:right="284"/>
      </w:pPr>
      <w:r>
        <w:rPr>
          <w:rFonts w:ascii="Times New Roman" w:hAnsi="Times New Roman"/>
          <w:b/>
          <w:sz w:val="28"/>
          <w:szCs w:val="28"/>
          <w:u w:val="single"/>
        </w:rPr>
        <w:t xml:space="preserve">1.6 </w:t>
      </w:r>
      <w:r w:rsidR="00A371C0" w:rsidRPr="00A371C0">
        <w:rPr>
          <w:rFonts w:ascii="Times New Roman" w:hAnsi="Times New Roman"/>
          <w:b/>
          <w:sz w:val="28"/>
          <w:szCs w:val="28"/>
          <w:u w:val="single"/>
        </w:rPr>
        <w:t>Индивидуальн</w:t>
      </w:r>
      <w:r w:rsidR="00291FC3">
        <w:rPr>
          <w:rFonts w:ascii="Times New Roman" w:hAnsi="Times New Roman"/>
          <w:b/>
          <w:sz w:val="28"/>
          <w:szCs w:val="28"/>
          <w:u w:val="single"/>
        </w:rPr>
        <w:t>ого</w:t>
      </w:r>
      <w:r w:rsidR="00A371C0" w:rsidRPr="00A371C0">
        <w:rPr>
          <w:rFonts w:ascii="Times New Roman" w:hAnsi="Times New Roman"/>
          <w:b/>
          <w:sz w:val="28"/>
          <w:szCs w:val="28"/>
          <w:u w:val="single"/>
        </w:rPr>
        <w:t xml:space="preserve"> предпринимател</w:t>
      </w:r>
      <w:r w:rsidR="00291FC3">
        <w:rPr>
          <w:rFonts w:ascii="Times New Roman" w:hAnsi="Times New Roman"/>
          <w:b/>
          <w:sz w:val="28"/>
          <w:szCs w:val="28"/>
          <w:u w:val="single"/>
        </w:rPr>
        <w:t>я</w:t>
      </w:r>
      <w:r w:rsidR="00A371C0" w:rsidRPr="00EC10E3">
        <w:rPr>
          <w:sz w:val="27"/>
          <w:szCs w:val="27"/>
        </w:rPr>
        <w:t xml:space="preserve"> </w:t>
      </w:r>
      <w:proofErr w:type="spellStart"/>
      <w:r w:rsidR="00E6028A">
        <w:rPr>
          <w:rFonts w:ascii="Times New Roman" w:hAnsi="Times New Roman"/>
          <w:b/>
          <w:sz w:val="28"/>
          <w:szCs w:val="28"/>
          <w:u w:val="single"/>
        </w:rPr>
        <w:t>Эскиоджак</w:t>
      </w:r>
      <w:r w:rsidR="00291FC3">
        <w:rPr>
          <w:rFonts w:ascii="Times New Roman" w:hAnsi="Times New Roman"/>
          <w:b/>
          <w:sz w:val="28"/>
          <w:szCs w:val="28"/>
          <w:u w:val="single"/>
        </w:rPr>
        <w:t>а</w:t>
      </w:r>
      <w:proofErr w:type="spellEnd"/>
      <w:r w:rsidR="00E6028A">
        <w:rPr>
          <w:rFonts w:ascii="Times New Roman" w:hAnsi="Times New Roman"/>
          <w:b/>
          <w:sz w:val="28"/>
          <w:szCs w:val="28"/>
          <w:u w:val="single"/>
        </w:rPr>
        <w:t xml:space="preserve"> Э.</w:t>
      </w:r>
    </w:p>
    <w:p w:rsidR="00790D9C" w:rsidRDefault="00770E98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E6028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E6028A">
        <w:rPr>
          <w:rFonts w:ascii="Times New Roman" w:hAnsi="Times New Roman"/>
          <w:b/>
          <w:sz w:val="24"/>
          <w:szCs w:val="24"/>
        </w:rPr>
        <w:t>:</w:t>
      </w:r>
    </w:p>
    <w:p w:rsidR="00790D9C" w:rsidRDefault="00770E98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54:35:051110:7</w:t>
      </w:r>
      <w:r>
        <w:rPr>
          <w:rFonts w:ascii="Times New Roman" w:hAnsi="Times New Roman"/>
          <w:sz w:val="24"/>
          <w:szCs w:val="24"/>
        </w:rPr>
        <w:t>;</w:t>
      </w:r>
    </w:p>
    <w:p w:rsidR="00790D9C" w:rsidRDefault="00770E98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Новосибирская обл</w:t>
      </w:r>
      <w:r w:rsidR="00A371C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г Новосибирск,</w:t>
      </w:r>
      <w:r w:rsidR="009F433C">
        <w:rPr>
          <w:rFonts w:ascii="Times New Roman" w:hAnsi="Times New Roman"/>
          <w:sz w:val="24"/>
          <w:szCs w:val="24"/>
        </w:rPr>
        <w:t xml:space="preserve"> </w:t>
      </w:r>
      <w:r w:rsidR="009F433C" w:rsidRPr="009F433C">
        <w:rPr>
          <w:rFonts w:ascii="Times New Roman" w:hAnsi="Times New Roman"/>
          <w:b/>
          <w:bCs/>
          <w:sz w:val="24"/>
          <w:szCs w:val="24"/>
        </w:rPr>
        <w:t>р-н. Кировский</w:t>
      </w:r>
      <w:r w:rsidR="009F433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ул</w:t>
      </w:r>
      <w:r w:rsidR="00A371C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Петухова;</w:t>
      </w:r>
    </w:p>
    <w:p w:rsidR="00790D9C" w:rsidRDefault="00770E98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E6028A">
        <w:rPr>
          <w:rFonts w:ascii="Times New Roman" w:hAnsi="Times New Roman"/>
          <w:sz w:val="24"/>
          <w:szCs w:val="24"/>
        </w:rPr>
        <w:t xml:space="preserve"> 14758 </w:t>
      </w:r>
      <w:r>
        <w:rPr>
          <w:rFonts w:ascii="Times New Roman" w:hAnsi="Times New Roman"/>
          <w:sz w:val="24"/>
          <w:szCs w:val="24"/>
        </w:rPr>
        <w:t>кв</w:t>
      </w:r>
      <w:r w:rsidRPr="00E6028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E6028A">
        <w:rPr>
          <w:rFonts w:ascii="Times New Roman" w:hAnsi="Times New Roman"/>
          <w:sz w:val="24"/>
          <w:szCs w:val="24"/>
        </w:rPr>
        <w:t>.;</w:t>
      </w:r>
    </w:p>
    <w:p w:rsidR="00790D9C" w:rsidRDefault="00770E98">
      <w:pPr>
        <w:spacing w:after="0"/>
      </w:pPr>
      <w:r w:rsidRPr="00E6028A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планшет</w:t>
      </w:r>
      <w:r w:rsidRPr="00E6028A">
        <w:rPr>
          <w:rFonts w:ascii="Times New Roman" w:hAnsi="Times New Roman"/>
          <w:sz w:val="24"/>
          <w:szCs w:val="24"/>
        </w:rPr>
        <w:t xml:space="preserve"> 9853, 9854).</w:t>
      </w:r>
      <w:bookmarkStart w:id="0" w:name="_GoBack"/>
      <w:bookmarkEnd w:id="0"/>
    </w:p>
    <w:p w:rsidR="00790D9C" w:rsidRDefault="00770E98" w:rsidP="00A371C0">
      <w:pPr>
        <w:spacing w:after="0"/>
        <w:jc w:val="both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E6028A">
        <w:rPr>
          <w:rFonts w:ascii="Times New Roman" w:hAnsi="Times New Roman"/>
          <w:b/>
          <w:sz w:val="24"/>
          <w:szCs w:val="24"/>
        </w:rPr>
        <w:t xml:space="preserve">: </w:t>
      </w:r>
      <w:r w:rsidRPr="00E6028A">
        <w:rPr>
          <w:rFonts w:ascii="Times New Roman" w:hAnsi="Times New Roman"/>
          <w:sz w:val="24"/>
          <w:szCs w:val="24"/>
        </w:rPr>
        <w:t>Зона производственной деятельности (П-1)</w:t>
      </w:r>
    </w:p>
    <w:p w:rsidR="00790D9C" w:rsidRDefault="00770E98" w:rsidP="00A371C0">
      <w:pPr>
        <w:spacing w:after="0"/>
        <w:jc w:val="both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 для склада с помещениями общественного назначения с 3 м до 0 м с южной стороны.</w:t>
      </w:r>
    </w:p>
    <w:p w:rsidR="00790D9C" w:rsidRPr="00A371C0" w:rsidRDefault="00770E98" w:rsidP="00A371C0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 xml:space="preserve">в связи с тем, что </w:t>
      </w:r>
      <w:r w:rsidR="00A371C0" w:rsidRPr="00A371C0">
        <w:rPr>
          <w:rFonts w:ascii="Times New Roman" w:hAnsi="Times New Roman"/>
          <w:i/>
          <w:sz w:val="24"/>
          <w:szCs w:val="24"/>
        </w:rPr>
        <w:t>рельеф и инженерно-геологические характеристики земельного участка являются неблагоприятными для застройки</w:t>
      </w:r>
    </w:p>
    <w:p w:rsidR="00790D9C" w:rsidRPr="00A371C0" w:rsidRDefault="00770E98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  <w:lang w:val="en-US"/>
        </w:rPr>
        <w:t>:</w:t>
      </w:r>
      <w:r w:rsidR="00A371C0">
        <w:rPr>
          <w:rFonts w:ascii="Times New Roman" w:hAnsi="Times New Roman"/>
          <w:b/>
          <w:sz w:val="24"/>
          <w:szCs w:val="24"/>
        </w:rPr>
        <w:t xml:space="preserve"> строительство здания склада </w:t>
      </w:r>
    </w:p>
    <w:p w:rsidR="00790D9C" w:rsidRDefault="00790D9C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val="en-US" w:eastAsia="ru-RU"/>
        </w:rPr>
      </w:pPr>
    </w:p>
    <w:p w:rsidR="00790D9C" w:rsidRDefault="00E6028A">
      <w:pPr>
        <w:spacing w:after="120"/>
        <w:jc w:val="center"/>
      </w:pPr>
      <w:r>
        <w:rPr>
          <w:b/>
          <w:bCs/>
          <w:noProof/>
          <w:lang w:eastAsia="ru-RU"/>
        </w:rPr>
        <w:drawing>
          <wp:inline distT="0" distB="0" distL="0" distR="0">
            <wp:extent cx="6058898" cy="4283826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274" t="15058" r="24739" b="2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91" cy="428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9C" w:rsidRDefault="00770E98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790D9C" w:rsidRDefault="00790D9C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790D9C" w:rsidRDefault="004A5B92">
      <w:pPr>
        <w:rPr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67.7pt;margin-top:123.05pt;width:215.4pt;height:32.6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6028A" w:rsidRPr="00E6028A" w:rsidRDefault="00E6028A" w:rsidP="00E6028A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sectPr w:rsidR="00790D9C" w:rsidSect="00790D9C">
      <w:headerReference w:type="default" r:id="rId7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73F" w:rsidRDefault="0099273F" w:rsidP="00790D9C">
      <w:pPr>
        <w:spacing w:after="0" w:line="240" w:lineRule="auto"/>
      </w:pPr>
      <w:r>
        <w:separator/>
      </w:r>
    </w:p>
  </w:endnote>
  <w:endnote w:type="continuationSeparator" w:id="0">
    <w:p w:rsidR="0099273F" w:rsidRDefault="0099273F" w:rsidP="00790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73F" w:rsidRDefault="0099273F" w:rsidP="00790D9C">
      <w:pPr>
        <w:spacing w:after="0" w:line="240" w:lineRule="auto"/>
      </w:pPr>
      <w:r w:rsidRPr="00790D9C">
        <w:rPr>
          <w:color w:val="000000"/>
        </w:rPr>
        <w:separator/>
      </w:r>
    </w:p>
  </w:footnote>
  <w:footnote w:type="continuationSeparator" w:id="0">
    <w:p w:rsidR="0099273F" w:rsidRDefault="0099273F" w:rsidP="00790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D9C" w:rsidRDefault="00790D9C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790D9C" w:rsidRPr="00060738" w:rsidRDefault="00060738" w:rsidP="00060738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  <w:lang w:val="en-US"/>
      </w:rPr>
      <w:t>1</w:t>
    </w:r>
    <w:r w:rsidR="004A5B92">
      <w:rPr>
        <w:rFonts w:ascii="Times New Roman" w:hAnsi="Times New Roman"/>
        <w:b/>
        <w:sz w:val="24"/>
        <w:szCs w:val="24"/>
      </w:rPr>
      <w:t>7</w:t>
    </w:r>
    <w:r>
      <w:rPr>
        <w:rFonts w:ascii="Times New Roman" w:hAnsi="Times New Roman"/>
        <w:b/>
        <w:sz w:val="24"/>
        <w:szCs w:val="24"/>
        <w:lang w:val="en-US"/>
      </w:rPr>
      <w:t xml:space="preserve">.11.2022 – </w:t>
    </w:r>
    <w:r w:rsidR="004A5B92">
      <w:rPr>
        <w:rFonts w:ascii="Times New Roman" w:hAnsi="Times New Roman"/>
        <w:b/>
        <w:sz w:val="24"/>
        <w:szCs w:val="24"/>
      </w:rPr>
      <w:t>15</w:t>
    </w:r>
    <w:r>
      <w:rPr>
        <w:rFonts w:ascii="Times New Roman" w:hAnsi="Times New Roman"/>
        <w:b/>
        <w:sz w:val="24"/>
        <w:szCs w:val="24"/>
        <w:lang w:val="en-US"/>
      </w:rPr>
      <w:t>.12.2022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0D9C"/>
    <w:rsid w:val="00060738"/>
    <w:rsid w:val="00291FC3"/>
    <w:rsid w:val="004A5B92"/>
    <w:rsid w:val="005A1E58"/>
    <w:rsid w:val="005C353A"/>
    <w:rsid w:val="00634E41"/>
    <w:rsid w:val="00770E98"/>
    <w:rsid w:val="00790D9C"/>
    <w:rsid w:val="009010C7"/>
    <w:rsid w:val="0099273F"/>
    <w:rsid w:val="009F433C"/>
    <w:rsid w:val="00A371C0"/>
    <w:rsid w:val="00AF79D1"/>
    <w:rsid w:val="00E6028A"/>
    <w:rsid w:val="00F9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38B2E446-7957-4FEE-8843-28F616777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90D9C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90D9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790D9C"/>
    <w:rPr>
      <w:sz w:val="22"/>
      <w:szCs w:val="22"/>
      <w:lang w:eastAsia="en-US"/>
    </w:rPr>
  </w:style>
  <w:style w:type="paragraph" w:styleId="a5">
    <w:name w:val="footer"/>
    <w:basedOn w:val="a"/>
    <w:rsid w:val="00790D9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790D9C"/>
    <w:rPr>
      <w:sz w:val="22"/>
      <w:szCs w:val="22"/>
      <w:lang w:eastAsia="en-US"/>
    </w:rPr>
  </w:style>
  <w:style w:type="paragraph" w:styleId="a7">
    <w:name w:val="Balloon Text"/>
    <w:basedOn w:val="a"/>
    <w:rsid w:val="00790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790D9C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790D9C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1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Шувалова Ольга Владимировна</cp:lastModifiedBy>
  <cp:revision>8</cp:revision>
  <cp:lastPrinted>2022-11-17T10:44:00Z</cp:lastPrinted>
  <dcterms:created xsi:type="dcterms:W3CDTF">2022-09-01T09:51:00Z</dcterms:created>
  <dcterms:modified xsi:type="dcterms:W3CDTF">2022-11-17T10:44:00Z</dcterms:modified>
</cp:coreProperties>
</file>