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7E" w:rsidRDefault="002B237E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F86B37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F86B37">
        <w:rPr>
          <w:spacing w:val="1"/>
          <w:sz w:val="27"/>
          <w:szCs w:val="27"/>
        </w:rPr>
        <w:t>а</w:t>
      </w:r>
      <w:r w:rsidR="00AE56CA">
        <w:rPr>
          <w:spacing w:val="1"/>
          <w:sz w:val="27"/>
          <w:szCs w:val="27"/>
        </w:rPr>
        <w:t xml:space="preserve"> и объект</w:t>
      </w:r>
      <w:r w:rsidR="00F86B37">
        <w:rPr>
          <w:spacing w:val="1"/>
          <w:sz w:val="27"/>
          <w:szCs w:val="27"/>
        </w:rPr>
        <w:t>а</w:t>
      </w:r>
      <w:r w:rsidR="00AE56CA">
        <w:rPr>
          <w:spacing w:val="1"/>
          <w:sz w:val="27"/>
          <w:szCs w:val="27"/>
        </w:rPr>
        <w:t xml:space="preserve"> капитального строительства</w:t>
      </w:r>
      <w:r w:rsidR="001F34A4">
        <w:rPr>
          <w:spacing w:val="1"/>
          <w:sz w:val="27"/>
          <w:szCs w:val="27"/>
        </w:rPr>
        <w:t xml:space="preserve"> </w:t>
      </w:r>
      <w:proofErr w:type="spellStart"/>
      <w:r w:rsidR="00F86B37" w:rsidRPr="00F86B37">
        <w:rPr>
          <w:spacing w:val="1"/>
          <w:sz w:val="27"/>
          <w:szCs w:val="27"/>
        </w:rPr>
        <w:t>Лямзиной</w:t>
      </w:r>
      <w:proofErr w:type="spellEnd"/>
      <w:r w:rsidR="00F86B37" w:rsidRPr="00F86B37">
        <w:rPr>
          <w:spacing w:val="1"/>
          <w:sz w:val="27"/>
          <w:szCs w:val="27"/>
        </w:rPr>
        <w:t xml:space="preserve"> О. Ю.</w:t>
      </w:r>
      <w:r w:rsidR="00AE56CA">
        <w:rPr>
          <w:spacing w:val="1"/>
          <w:sz w:val="27"/>
          <w:szCs w:val="27"/>
        </w:rPr>
        <w:br/>
      </w:r>
      <w:r w:rsidR="00AE56CA" w:rsidRPr="00AE56CA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1F34A4" w:rsidRDefault="001F34A4" w:rsidP="002B237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proofErr w:type="spellStart"/>
      <w:r w:rsidR="002B237E" w:rsidRPr="002B237E">
        <w:rPr>
          <w:spacing w:val="1"/>
          <w:sz w:val="27"/>
          <w:szCs w:val="27"/>
        </w:rPr>
        <w:t>Лямзиной</w:t>
      </w:r>
      <w:proofErr w:type="spellEnd"/>
      <w:r w:rsidR="002B237E" w:rsidRPr="002B237E">
        <w:rPr>
          <w:spacing w:val="1"/>
          <w:sz w:val="27"/>
          <w:szCs w:val="27"/>
        </w:rPr>
        <w:t xml:space="preserve"> О. Ю. на условно разрешенный вид использования земельного участка с кадастровым номером 54:35:0325</w:t>
      </w:r>
      <w:r w:rsidR="002B237E">
        <w:rPr>
          <w:spacing w:val="1"/>
          <w:sz w:val="27"/>
          <w:szCs w:val="27"/>
        </w:rPr>
        <w:t>70:11 площадью 385 кв. м, распо</w:t>
      </w:r>
      <w:r w:rsidR="002B237E" w:rsidRPr="002B237E">
        <w:rPr>
          <w:spacing w:val="1"/>
          <w:sz w:val="27"/>
          <w:szCs w:val="27"/>
        </w:rPr>
        <w:t>ложе</w:t>
      </w:r>
      <w:r w:rsidR="002B237E" w:rsidRPr="002B237E">
        <w:rPr>
          <w:spacing w:val="1"/>
          <w:sz w:val="27"/>
          <w:szCs w:val="27"/>
        </w:rPr>
        <w:t>н</w:t>
      </w:r>
      <w:r w:rsidR="002B237E" w:rsidRPr="002B237E">
        <w:rPr>
          <w:spacing w:val="1"/>
          <w:sz w:val="27"/>
          <w:szCs w:val="27"/>
        </w:rPr>
        <w:t xml:space="preserve">ного по адресу (местоположение): Российская Федерация, Новосибирская область, город Новосибирск, ул. Профинтерна, 46а, и объекта капитального строительства (зона застройки жилыми домами смешанной этажности (Ж-1), </w:t>
      </w:r>
      <w:proofErr w:type="spellStart"/>
      <w:r w:rsidR="002B237E" w:rsidRPr="002B237E">
        <w:rPr>
          <w:spacing w:val="1"/>
          <w:sz w:val="27"/>
          <w:szCs w:val="27"/>
        </w:rPr>
        <w:t>подзона</w:t>
      </w:r>
      <w:proofErr w:type="spellEnd"/>
      <w:r w:rsidR="002B237E" w:rsidRPr="002B237E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индивидуальные жилые д</w:t>
      </w:r>
      <w:r w:rsidR="002B237E" w:rsidRPr="002B237E">
        <w:rPr>
          <w:spacing w:val="1"/>
          <w:sz w:val="27"/>
          <w:szCs w:val="27"/>
        </w:rPr>
        <w:t>о</w:t>
      </w:r>
      <w:r w:rsidR="002B237E" w:rsidRPr="002B237E">
        <w:rPr>
          <w:spacing w:val="1"/>
          <w:sz w:val="27"/>
          <w:szCs w:val="27"/>
        </w:rPr>
        <w:t>ма».</w:t>
      </w:r>
    </w:p>
    <w:p w:rsidR="002B237E" w:rsidRPr="000823AA" w:rsidRDefault="002B237E" w:rsidP="002B237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CC1753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CC1753">
              <w:rPr>
                <w:b/>
                <w:spacing w:val="1"/>
                <w:sz w:val="27"/>
                <w:szCs w:val="27"/>
              </w:rPr>
              <w:t>23</w:t>
            </w:r>
            <w:r w:rsidR="00F164A2" w:rsidRPr="00CC1753">
              <w:rPr>
                <w:b/>
                <w:spacing w:val="1"/>
                <w:sz w:val="27"/>
                <w:szCs w:val="27"/>
              </w:rPr>
              <w:t>.</w:t>
            </w:r>
            <w:r w:rsidR="00B301A7" w:rsidRPr="00CC1753">
              <w:rPr>
                <w:b/>
                <w:spacing w:val="1"/>
                <w:sz w:val="27"/>
                <w:szCs w:val="27"/>
              </w:rPr>
              <w:t>0</w:t>
            </w:r>
            <w:r w:rsidR="00055F0B" w:rsidRPr="00CC1753">
              <w:rPr>
                <w:b/>
                <w:spacing w:val="1"/>
                <w:sz w:val="27"/>
                <w:szCs w:val="27"/>
              </w:rPr>
              <w:t>9</w:t>
            </w:r>
            <w:r w:rsidR="00F164A2" w:rsidRPr="00CC1753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CC1753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A6B71">
        <w:rPr>
          <w:spacing w:val="1"/>
          <w:sz w:val="27"/>
          <w:szCs w:val="27"/>
        </w:rPr>
        <w:t>27</w:t>
      </w:r>
      <w:r w:rsidR="00BF54C3">
        <w:rPr>
          <w:spacing w:val="1"/>
          <w:sz w:val="27"/>
          <w:szCs w:val="27"/>
        </w:rPr>
        <w:t>.08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0A6B71">
        <w:rPr>
          <w:spacing w:val="1"/>
          <w:sz w:val="27"/>
          <w:szCs w:val="27"/>
        </w:rPr>
        <w:t>3213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</w:t>
      </w:r>
      <w:r w:rsidR="000A6B71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 xml:space="preserve"> от </w:t>
      </w:r>
      <w:r w:rsidR="000A6B71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0A6B71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0A6B71">
        <w:rPr>
          <w:spacing w:val="1"/>
          <w:sz w:val="27"/>
          <w:szCs w:val="27"/>
        </w:rPr>
        <w:t>04</w:t>
      </w:r>
      <w:r w:rsidR="005F1F63">
        <w:rPr>
          <w:spacing w:val="1"/>
          <w:sz w:val="27"/>
          <w:szCs w:val="27"/>
        </w:rPr>
        <w:t>.0</w:t>
      </w:r>
      <w:r w:rsidR="000A6B71">
        <w:rPr>
          <w:spacing w:val="1"/>
          <w:sz w:val="27"/>
          <w:szCs w:val="27"/>
        </w:rPr>
        <w:t>9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0A6B71">
        <w:rPr>
          <w:spacing w:val="1"/>
          <w:sz w:val="27"/>
          <w:szCs w:val="27"/>
        </w:rPr>
        <w:t>15.09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FF3CF1">
        <w:rPr>
          <w:spacing w:val="1"/>
          <w:sz w:val="27"/>
          <w:szCs w:val="27"/>
        </w:rPr>
        <w:t>3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CC1753">
        <w:rPr>
          <w:spacing w:val="1"/>
          <w:sz w:val="27"/>
          <w:szCs w:val="27"/>
        </w:rPr>
        <w:t>20</w:t>
      </w:r>
      <w:r w:rsidR="00FF3CF1">
        <w:rPr>
          <w:spacing w:val="1"/>
          <w:sz w:val="27"/>
          <w:szCs w:val="27"/>
        </w:rPr>
        <w:t>.</w:t>
      </w:r>
      <w:r w:rsidR="00B301A7" w:rsidRPr="00BF54C3">
        <w:rPr>
          <w:spacing w:val="1"/>
          <w:sz w:val="27"/>
          <w:szCs w:val="27"/>
        </w:rPr>
        <w:t>0</w:t>
      </w:r>
      <w:r w:rsidR="00FF3CF1">
        <w:rPr>
          <w:spacing w:val="1"/>
          <w:sz w:val="27"/>
          <w:szCs w:val="27"/>
        </w:rPr>
        <w:t>9</w:t>
      </w:r>
      <w:r w:rsidR="00B301A7" w:rsidRPr="00BF54C3">
        <w:rPr>
          <w:spacing w:val="1"/>
          <w:sz w:val="27"/>
          <w:szCs w:val="27"/>
        </w:rPr>
        <w:t>.2019</w:t>
      </w:r>
      <w:r w:rsidRPr="00BF54C3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A1D3E" w:rsidRDefault="00731E4A" w:rsidP="002B237E">
      <w:pPr>
        <w:suppressAutoHyphens/>
        <w:ind w:firstLine="708"/>
        <w:jc w:val="both"/>
        <w:rPr>
          <w:i/>
          <w:spacing w:val="1"/>
          <w:sz w:val="27"/>
          <w:szCs w:val="27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2B237E">
        <w:rPr>
          <w:i/>
          <w:spacing w:val="1"/>
          <w:sz w:val="27"/>
          <w:szCs w:val="27"/>
        </w:rPr>
        <w:t>Предоставить</w:t>
      </w:r>
      <w:r w:rsidR="00341654" w:rsidRPr="00BC0F5D">
        <w:rPr>
          <w:i/>
          <w:spacing w:val="1"/>
          <w:sz w:val="27"/>
          <w:szCs w:val="27"/>
        </w:rPr>
        <w:t xml:space="preserve"> разрешени</w:t>
      </w:r>
      <w:r w:rsidR="002B237E">
        <w:rPr>
          <w:i/>
          <w:spacing w:val="1"/>
          <w:sz w:val="27"/>
          <w:szCs w:val="27"/>
        </w:rPr>
        <w:t>е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2B237E">
        <w:rPr>
          <w:i/>
          <w:spacing w:val="1"/>
          <w:sz w:val="27"/>
          <w:szCs w:val="27"/>
        </w:rPr>
        <w:t xml:space="preserve">ого </w:t>
      </w:r>
      <w:r w:rsidR="006F7895" w:rsidRPr="00BC0F5D">
        <w:rPr>
          <w:i/>
          <w:spacing w:val="1"/>
          <w:sz w:val="27"/>
          <w:szCs w:val="27"/>
        </w:rPr>
        <w:t>участк</w:t>
      </w:r>
      <w:r w:rsidR="002B237E">
        <w:rPr>
          <w:i/>
          <w:spacing w:val="1"/>
          <w:sz w:val="27"/>
          <w:szCs w:val="27"/>
        </w:rPr>
        <w:t>а</w:t>
      </w:r>
      <w:r w:rsidR="00FF3CF1">
        <w:rPr>
          <w:i/>
          <w:spacing w:val="1"/>
          <w:sz w:val="27"/>
          <w:szCs w:val="27"/>
        </w:rPr>
        <w:t xml:space="preserve"> </w:t>
      </w:r>
      <w:r w:rsidR="00AE56CA">
        <w:rPr>
          <w:i/>
          <w:spacing w:val="1"/>
          <w:sz w:val="27"/>
          <w:szCs w:val="27"/>
        </w:rPr>
        <w:t>и объект</w:t>
      </w:r>
      <w:r w:rsidR="002B237E">
        <w:rPr>
          <w:i/>
          <w:spacing w:val="1"/>
          <w:sz w:val="27"/>
          <w:szCs w:val="27"/>
        </w:rPr>
        <w:t xml:space="preserve">а </w:t>
      </w:r>
      <w:r w:rsidR="00AE56CA">
        <w:rPr>
          <w:i/>
          <w:spacing w:val="1"/>
          <w:sz w:val="27"/>
          <w:szCs w:val="27"/>
        </w:rPr>
        <w:t>капитального строительства</w:t>
      </w:r>
      <w:r w:rsidR="002B237E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 xml:space="preserve">порядке организации и проведения в городе Новосибирске общественных обсуждений и публичных слушаний в соответствии с законодательством о </w:t>
      </w:r>
      <w:r w:rsidRPr="00BD0366">
        <w:rPr>
          <w:sz w:val="27"/>
          <w:szCs w:val="27"/>
        </w:rPr>
        <w:lastRenderedPageBreak/>
        <w:t>градостроительной деятельности».</w:t>
      </w:r>
    </w:p>
    <w:p w:rsidR="00F164A2" w:rsidRPr="008A1D3E" w:rsidRDefault="00377BBE" w:rsidP="002B237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2B237E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="002B237E" w:rsidRPr="002B237E">
        <w:rPr>
          <w:sz w:val="27"/>
          <w:szCs w:val="27"/>
        </w:rPr>
        <w:t>Лямзиной</w:t>
      </w:r>
      <w:proofErr w:type="spellEnd"/>
      <w:r w:rsidR="002B237E" w:rsidRPr="002B237E">
        <w:rPr>
          <w:sz w:val="27"/>
          <w:szCs w:val="27"/>
        </w:rPr>
        <w:t xml:space="preserve"> О. Ю. на условно разрешенный вид использования земельного участка с кадастровым номером 54:35:0325</w:t>
      </w:r>
      <w:r w:rsidR="002B237E">
        <w:rPr>
          <w:sz w:val="27"/>
          <w:szCs w:val="27"/>
        </w:rPr>
        <w:t>70:11 площ</w:t>
      </w:r>
      <w:r w:rsidR="002B237E">
        <w:rPr>
          <w:sz w:val="27"/>
          <w:szCs w:val="27"/>
        </w:rPr>
        <w:t>а</w:t>
      </w:r>
      <w:r w:rsidR="002B237E">
        <w:rPr>
          <w:sz w:val="27"/>
          <w:szCs w:val="27"/>
        </w:rPr>
        <w:t>дью 385 кв. м, распо</w:t>
      </w:r>
      <w:r w:rsidR="002B237E" w:rsidRPr="002B237E">
        <w:rPr>
          <w:sz w:val="27"/>
          <w:szCs w:val="27"/>
        </w:rPr>
        <w:t>ложенного по адресу (местоположение): Российская Федерация, Новосибирская область, город Новосибирск, ул. Профинтерна, 46а, и объекта кап</w:t>
      </w:r>
      <w:r w:rsidR="002B237E" w:rsidRPr="002B237E">
        <w:rPr>
          <w:sz w:val="27"/>
          <w:szCs w:val="27"/>
        </w:rPr>
        <w:t>и</w:t>
      </w:r>
      <w:r w:rsidR="002B237E" w:rsidRPr="002B237E">
        <w:rPr>
          <w:sz w:val="27"/>
          <w:szCs w:val="27"/>
        </w:rPr>
        <w:t xml:space="preserve">тального строительства (зона застройки жилыми домами смешанной этажности (Ж-1), </w:t>
      </w:r>
      <w:proofErr w:type="spellStart"/>
      <w:r w:rsidR="002B237E" w:rsidRPr="002B237E">
        <w:rPr>
          <w:sz w:val="27"/>
          <w:szCs w:val="27"/>
        </w:rPr>
        <w:t>подзона</w:t>
      </w:r>
      <w:proofErr w:type="spellEnd"/>
      <w:r w:rsidR="002B237E" w:rsidRPr="002B237E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</w:t>
      </w:r>
      <w:r w:rsidR="002B237E" w:rsidRPr="002B237E">
        <w:rPr>
          <w:sz w:val="27"/>
          <w:szCs w:val="27"/>
        </w:rPr>
        <w:t>и</w:t>
      </w:r>
      <w:r w:rsidR="002B237E" w:rsidRPr="002B237E">
        <w:rPr>
          <w:sz w:val="27"/>
          <w:szCs w:val="27"/>
        </w:rPr>
        <w:t>видуальные жилые дома».</w:t>
      </w:r>
    </w:p>
    <w:p w:rsidR="004D081C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p w:rsidR="002B237E" w:rsidRPr="000823AA" w:rsidRDefault="002B237E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 w:rsidP="008A1D3E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8E8" w:rsidRDefault="00B908E8" w:rsidP="00AA2F13">
      <w:r>
        <w:separator/>
      </w:r>
    </w:p>
  </w:endnote>
  <w:endnote w:type="continuationSeparator" w:id="0">
    <w:p w:rsidR="00B908E8" w:rsidRDefault="00B908E8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8E8" w:rsidRDefault="00B908E8" w:rsidP="00AA2F13">
      <w:r>
        <w:separator/>
      </w:r>
    </w:p>
  </w:footnote>
  <w:footnote w:type="continuationSeparator" w:id="0">
    <w:p w:rsidR="00B908E8" w:rsidRDefault="00B908E8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497198">
    <w:pPr>
      <w:pStyle w:val="a8"/>
      <w:jc w:val="center"/>
    </w:pPr>
    <w:fldSimple w:instr=" PAGE   \* MERGEFORMAT ">
      <w:r w:rsidR="00F86B37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A6B71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77C05"/>
    <w:rsid w:val="00286247"/>
    <w:rsid w:val="00295C5D"/>
    <w:rsid w:val="002A2094"/>
    <w:rsid w:val="002A4DA5"/>
    <w:rsid w:val="002A7511"/>
    <w:rsid w:val="002B2066"/>
    <w:rsid w:val="002B237E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5893"/>
    <w:rsid w:val="003B571D"/>
    <w:rsid w:val="003C3391"/>
    <w:rsid w:val="003D3ED2"/>
    <w:rsid w:val="003E6998"/>
    <w:rsid w:val="003E7AF7"/>
    <w:rsid w:val="003F6BD0"/>
    <w:rsid w:val="004070A5"/>
    <w:rsid w:val="00407C47"/>
    <w:rsid w:val="004133CB"/>
    <w:rsid w:val="00420284"/>
    <w:rsid w:val="00425DBA"/>
    <w:rsid w:val="004304B1"/>
    <w:rsid w:val="00433DCB"/>
    <w:rsid w:val="00434830"/>
    <w:rsid w:val="00437B97"/>
    <w:rsid w:val="00440C32"/>
    <w:rsid w:val="00441308"/>
    <w:rsid w:val="004413C1"/>
    <w:rsid w:val="00442E84"/>
    <w:rsid w:val="00444AAC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97198"/>
    <w:rsid w:val="004A1CF3"/>
    <w:rsid w:val="004B3453"/>
    <w:rsid w:val="004B7E13"/>
    <w:rsid w:val="004C233B"/>
    <w:rsid w:val="004C2A67"/>
    <w:rsid w:val="004C40F6"/>
    <w:rsid w:val="004C57DC"/>
    <w:rsid w:val="004D081C"/>
    <w:rsid w:val="004F40C5"/>
    <w:rsid w:val="004F6C99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83A84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41119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C456A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C1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8691B"/>
    <w:rsid w:val="0079286F"/>
    <w:rsid w:val="00792E44"/>
    <w:rsid w:val="007970CE"/>
    <w:rsid w:val="007A1C25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A1D3E"/>
    <w:rsid w:val="008B36DC"/>
    <w:rsid w:val="008B44FA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A98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0B8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6CA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4F6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87A42"/>
    <w:rsid w:val="00B908E8"/>
    <w:rsid w:val="00B910FB"/>
    <w:rsid w:val="00B924CC"/>
    <w:rsid w:val="00BA01B1"/>
    <w:rsid w:val="00BA4ED2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4EF1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3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C1753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6A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86B37"/>
    <w:rsid w:val="00F906CD"/>
    <w:rsid w:val="00FA2491"/>
    <w:rsid w:val="00FB41DE"/>
    <w:rsid w:val="00FB4F97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3EC3077-0B52-4F49-A650-FAB5D382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2019-09-19T08:30:00Z</dcterms:created>
  <dcterms:modified xsi:type="dcterms:W3CDTF">2019-09-19T09:04:00Z</dcterms:modified>
</cp:coreProperties>
</file>