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15C24" w:rsidRPr="00853BAF" w:rsidTr="00B17D05">
        <w:tc>
          <w:tcPr>
            <w:tcW w:w="9923" w:type="dxa"/>
          </w:tcPr>
          <w:p w:rsidR="00B15C24" w:rsidRPr="00853BAF" w:rsidRDefault="00B15C24" w:rsidP="00B15C24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985" cy="5149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24" w:rsidRPr="00853BAF" w:rsidRDefault="00B15C24" w:rsidP="00B15C2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15C24" w:rsidRPr="00853BAF" w:rsidRDefault="00B15C24" w:rsidP="00B15C2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15C24" w:rsidRPr="00853BAF" w:rsidRDefault="00B15C24" w:rsidP="00B15C2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15C24" w:rsidRPr="00853BAF" w:rsidRDefault="00B15C24" w:rsidP="00B15C2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15C24" w:rsidRPr="00853BAF" w:rsidRDefault="00B15C24" w:rsidP="00B15C2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15C24" w:rsidRPr="00853BAF" w:rsidRDefault="00B15C24" w:rsidP="00B15C2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5570B2" w:rsidRPr="005570B2">
              <w:rPr>
                <w:u w:val="single"/>
              </w:rPr>
              <w:t>02.03.2021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5570B2">
              <w:rPr>
                <w:u w:val="single"/>
              </w:rPr>
              <w:t>631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B15C24" w:rsidRPr="00853BAF" w:rsidRDefault="00B15C24" w:rsidP="00B15C2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180"/>
      </w:tblGrid>
      <w:tr w:rsidR="00D004CA" w:rsidRPr="00853542" w:rsidTr="00B15C24">
        <w:tc>
          <w:tcPr>
            <w:tcW w:w="9180" w:type="dxa"/>
            <w:hideMark/>
          </w:tcPr>
          <w:p w:rsidR="00D004CA" w:rsidRPr="00853542" w:rsidRDefault="002F6E5B" w:rsidP="006A657A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О проведении </w:t>
            </w:r>
            <w:r w:rsidRPr="00853542">
              <w:rPr>
                <w:rFonts w:eastAsia="Calibri"/>
                <w:szCs w:val="28"/>
              </w:rPr>
              <w:t>общественных обсуждений</w:t>
            </w:r>
            <w:r w:rsidRPr="00853542">
              <w:rPr>
                <w:szCs w:val="28"/>
              </w:rPr>
              <w:t xml:space="preserve"> по проекту постановления м</w:t>
            </w:r>
            <w:r w:rsidRPr="00853542">
              <w:rPr>
                <w:szCs w:val="28"/>
              </w:rPr>
              <w:t>э</w:t>
            </w:r>
            <w:r w:rsidRPr="00853542">
              <w:rPr>
                <w:szCs w:val="28"/>
              </w:rPr>
              <w:t>рии гор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 xml:space="preserve">да Новосибирска </w:t>
            </w:r>
            <w:r w:rsidR="00B73C40" w:rsidRPr="00853542">
              <w:rPr>
                <w:szCs w:val="28"/>
              </w:rPr>
              <w:t>«</w:t>
            </w:r>
            <w:r w:rsidR="00B465A5" w:rsidRPr="00853542">
              <w:rPr>
                <w:szCs w:val="28"/>
              </w:rPr>
              <w:t xml:space="preserve">О </w:t>
            </w:r>
            <w:r w:rsidR="00063048" w:rsidRPr="00853542">
              <w:rPr>
                <w:szCs w:val="28"/>
              </w:rPr>
              <w:t>проект</w:t>
            </w:r>
            <w:r w:rsidR="00B465A5" w:rsidRPr="00853542">
              <w:rPr>
                <w:szCs w:val="28"/>
              </w:rPr>
              <w:t>е</w:t>
            </w:r>
            <w:r w:rsidR="00063048" w:rsidRPr="00853542">
              <w:rPr>
                <w:szCs w:val="28"/>
              </w:rPr>
              <w:t xml:space="preserve"> планировки и проект</w:t>
            </w:r>
            <w:r w:rsidR="001C6D9D" w:rsidRPr="00853542">
              <w:rPr>
                <w:szCs w:val="28"/>
              </w:rPr>
              <w:t xml:space="preserve">ах </w:t>
            </w:r>
            <w:r w:rsidR="00063048" w:rsidRPr="00853542">
              <w:rPr>
                <w:szCs w:val="28"/>
              </w:rPr>
              <w:t xml:space="preserve">межевания территории, </w:t>
            </w:r>
            <w:r w:rsidR="00D540BD" w:rsidRPr="00853542">
              <w:rPr>
                <w:szCs w:val="28"/>
              </w:rPr>
              <w:t xml:space="preserve">ограниченной </w:t>
            </w:r>
            <w:r w:rsidR="00A356C2">
              <w:rPr>
                <w:szCs w:val="28"/>
              </w:rPr>
              <w:t>ул. Фрунзе, ул. </w:t>
            </w:r>
            <w:proofErr w:type="spellStart"/>
            <w:r w:rsidR="00A356C2">
              <w:rPr>
                <w:szCs w:val="28"/>
              </w:rPr>
              <w:t>Кошурникова</w:t>
            </w:r>
            <w:proofErr w:type="spellEnd"/>
            <w:r w:rsidR="00A356C2">
              <w:rPr>
                <w:szCs w:val="28"/>
              </w:rPr>
              <w:t xml:space="preserve">, ул. Бориса </w:t>
            </w:r>
            <w:proofErr w:type="spellStart"/>
            <w:r w:rsidR="00A356C2">
              <w:rPr>
                <w:szCs w:val="28"/>
              </w:rPr>
              <w:t>Б</w:t>
            </w:r>
            <w:r w:rsidR="00A356C2">
              <w:rPr>
                <w:szCs w:val="28"/>
              </w:rPr>
              <w:t>о</w:t>
            </w:r>
            <w:r w:rsidR="00A356C2">
              <w:rPr>
                <w:szCs w:val="28"/>
              </w:rPr>
              <w:t>гаткова</w:t>
            </w:r>
            <w:proofErr w:type="spellEnd"/>
            <w:r w:rsidR="00A356C2">
              <w:rPr>
                <w:szCs w:val="28"/>
              </w:rPr>
              <w:t>, ул. Красина, ул. Михаила Кулагина и ул. </w:t>
            </w:r>
            <w:proofErr w:type="spellStart"/>
            <w:r w:rsidR="00A356C2">
              <w:rPr>
                <w:szCs w:val="28"/>
              </w:rPr>
              <w:t>Ипподромской</w:t>
            </w:r>
            <w:proofErr w:type="spellEnd"/>
            <w:r w:rsidR="00A356C2">
              <w:rPr>
                <w:szCs w:val="28"/>
              </w:rPr>
              <w:t>, в Дзе</w:t>
            </w:r>
            <w:r w:rsidR="00A356C2">
              <w:rPr>
                <w:szCs w:val="28"/>
              </w:rPr>
              <w:t>р</w:t>
            </w:r>
            <w:r w:rsidR="00A356C2">
              <w:rPr>
                <w:szCs w:val="28"/>
              </w:rPr>
              <w:t>жинском, Октябрьском и Центральном</w:t>
            </w:r>
            <w:r w:rsidR="00A356C2" w:rsidRPr="00502F37">
              <w:rPr>
                <w:szCs w:val="28"/>
              </w:rPr>
              <w:t xml:space="preserve"> район</w:t>
            </w:r>
            <w:r w:rsidR="00A356C2">
              <w:rPr>
                <w:szCs w:val="28"/>
              </w:rPr>
              <w:t>ах</w:t>
            </w:r>
            <w:r w:rsidR="00B73C40" w:rsidRPr="00853542">
              <w:rPr>
                <w:szCs w:val="28"/>
              </w:rPr>
              <w:t>»</w:t>
            </w:r>
          </w:p>
        </w:tc>
      </w:tr>
    </w:tbl>
    <w:p w:rsidR="00D004CA" w:rsidRPr="00853542" w:rsidRDefault="00D004CA" w:rsidP="00E93E6D">
      <w:pPr>
        <w:ind w:firstLine="700"/>
        <w:rPr>
          <w:szCs w:val="28"/>
        </w:rPr>
      </w:pPr>
    </w:p>
    <w:p w:rsidR="009678E2" w:rsidRPr="00853542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53542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В </w:t>
      </w:r>
      <w:proofErr w:type="gramStart"/>
      <w:r w:rsidRPr="00853542">
        <w:rPr>
          <w:rFonts w:eastAsia="Calibri"/>
          <w:szCs w:val="28"/>
        </w:rPr>
        <w:t>целях</w:t>
      </w:r>
      <w:proofErr w:type="gramEnd"/>
      <w:r w:rsidRPr="00853542">
        <w:rPr>
          <w:rFonts w:eastAsia="Calibri"/>
          <w:szCs w:val="28"/>
        </w:rPr>
        <w:t xml:space="preserve"> выявления и учета мнения и интересов жителей города Новосиби</w:t>
      </w:r>
      <w:r w:rsidRPr="00853542">
        <w:rPr>
          <w:rFonts w:eastAsia="Calibri"/>
          <w:szCs w:val="28"/>
        </w:rPr>
        <w:t>р</w:t>
      </w:r>
      <w:r w:rsidRPr="00853542">
        <w:rPr>
          <w:rFonts w:eastAsia="Calibri"/>
          <w:szCs w:val="28"/>
        </w:rPr>
        <w:t>ска по проекту постановлен</w:t>
      </w:r>
      <w:r w:rsidR="00403F8B" w:rsidRPr="00853542">
        <w:rPr>
          <w:rFonts w:eastAsia="Calibri"/>
          <w:szCs w:val="28"/>
        </w:rPr>
        <w:t xml:space="preserve">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A901F4" w:rsidRPr="00853542">
        <w:rPr>
          <w:szCs w:val="28"/>
        </w:rPr>
        <w:t>О проекте планиро</w:t>
      </w:r>
      <w:r w:rsidR="00A901F4" w:rsidRPr="00853542">
        <w:rPr>
          <w:szCs w:val="28"/>
        </w:rPr>
        <w:t>в</w:t>
      </w:r>
      <w:r w:rsidR="00A901F4" w:rsidRPr="00853542">
        <w:rPr>
          <w:szCs w:val="28"/>
        </w:rPr>
        <w:t>ки и проект</w:t>
      </w:r>
      <w:r w:rsidR="0037510C">
        <w:rPr>
          <w:szCs w:val="28"/>
        </w:rPr>
        <w:t>ах</w:t>
      </w:r>
      <w:r w:rsidR="00A901F4" w:rsidRPr="00853542">
        <w:rPr>
          <w:szCs w:val="28"/>
        </w:rPr>
        <w:t xml:space="preserve"> межевания территории, </w:t>
      </w:r>
      <w:r w:rsidR="00A356C2" w:rsidRPr="00853542">
        <w:rPr>
          <w:szCs w:val="28"/>
        </w:rPr>
        <w:t xml:space="preserve">ограниченной </w:t>
      </w:r>
      <w:r w:rsidR="00B15C24">
        <w:rPr>
          <w:szCs w:val="28"/>
        </w:rPr>
        <w:t xml:space="preserve">ул. Фрунзе, ул. </w:t>
      </w:r>
      <w:proofErr w:type="spellStart"/>
      <w:r w:rsidR="00A356C2">
        <w:rPr>
          <w:szCs w:val="28"/>
        </w:rPr>
        <w:t>Кошурник</w:t>
      </w:r>
      <w:r w:rsidR="00A356C2">
        <w:rPr>
          <w:szCs w:val="28"/>
        </w:rPr>
        <w:t>о</w:t>
      </w:r>
      <w:r w:rsidR="00A356C2">
        <w:rPr>
          <w:szCs w:val="28"/>
        </w:rPr>
        <w:t>ва</w:t>
      </w:r>
      <w:proofErr w:type="spellEnd"/>
      <w:r w:rsidR="00A356C2">
        <w:rPr>
          <w:szCs w:val="28"/>
        </w:rPr>
        <w:t xml:space="preserve">, ул. Бориса </w:t>
      </w:r>
      <w:proofErr w:type="spellStart"/>
      <w:r w:rsidR="00A356C2">
        <w:rPr>
          <w:szCs w:val="28"/>
        </w:rPr>
        <w:t>Богаткова</w:t>
      </w:r>
      <w:proofErr w:type="spellEnd"/>
      <w:r w:rsidR="00A356C2">
        <w:rPr>
          <w:szCs w:val="28"/>
        </w:rPr>
        <w:t>, ул. Красина, ул. Михаила Кулагина и ул. </w:t>
      </w:r>
      <w:proofErr w:type="spellStart"/>
      <w:r w:rsidR="00A356C2">
        <w:rPr>
          <w:szCs w:val="28"/>
        </w:rPr>
        <w:t>Ипподромской</w:t>
      </w:r>
      <w:proofErr w:type="spellEnd"/>
      <w:r w:rsidR="00A356C2">
        <w:rPr>
          <w:szCs w:val="28"/>
        </w:rPr>
        <w:t>, в Дзержинском, Октябрьском и Центральном</w:t>
      </w:r>
      <w:r w:rsidR="00A356C2" w:rsidRPr="00502F37">
        <w:rPr>
          <w:szCs w:val="28"/>
        </w:rPr>
        <w:t xml:space="preserve"> район</w:t>
      </w:r>
      <w:r w:rsidR="00A356C2">
        <w:rPr>
          <w:szCs w:val="28"/>
        </w:rPr>
        <w:t>ах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в соответствии с Град</w:t>
      </w:r>
      <w:r w:rsidRPr="00853542">
        <w:rPr>
          <w:rFonts w:eastAsia="Calibri"/>
          <w:szCs w:val="28"/>
        </w:rPr>
        <w:t>о</w:t>
      </w:r>
      <w:proofErr w:type="gramStart"/>
      <w:r w:rsidRPr="00853542">
        <w:rPr>
          <w:rFonts w:eastAsia="Calibri"/>
          <w:szCs w:val="28"/>
        </w:rPr>
        <w:t>строительным кодексом Российской Фе</w:t>
      </w:r>
      <w:r w:rsidR="008F6959" w:rsidRPr="00853542">
        <w:rPr>
          <w:rFonts w:eastAsia="Calibri"/>
          <w:szCs w:val="28"/>
        </w:rPr>
        <w:t xml:space="preserve">дерации, Федеральным законом от </w:t>
      </w:r>
      <w:r w:rsidRPr="00853542">
        <w:rPr>
          <w:rFonts w:eastAsia="Calibri"/>
          <w:szCs w:val="28"/>
        </w:rPr>
        <w:t>06.10.2003 № 1</w:t>
      </w:r>
      <w:r w:rsidR="00DB1442" w:rsidRPr="00853542">
        <w:rPr>
          <w:rFonts w:eastAsia="Calibri"/>
          <w:szCs w:val="28"/>
        </w:rPr>
        <w:t xml:space="preserve">31-ФЗ </w:t>
      </w:r>
      <w:r w:rsidR="00B73C40" w:rsidRPr="00853542">
        <w:rPr>
          <w:rFonts w:eastAsia="Calibri"/>
          <w:szCs w:val="28"/>
        </w:rPr>
        <w:t>«</w:t>
      </w:r>
      <w:r w:rsidR="00DB1442" w:rsidRPr="00853542">
        <w:rPr>
          <w:rFonts w:eastAsia="Calibri"/>
          <w:szCs w:val="28"/>
        </w:rPr>
        <w:t xml:space="preserve">Об </w:t>
      </w:r>
      <w:r w:rsidRPr="00853542">
        <w:rPr>
          <w:rFonts w:eastAsia="Calibri"/>
          <w:szCs w:val="28"/>
        </w:rPr>
        <w:t>общих принципах организации местного самоуправл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ния в Российской Федерации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решением Совета</w:t>
      </w:r>
      <w:r w:rsidR="00930AB7" w:rsidRPr="00853542">
        <w:rPr>
          <w:rFonts w:eastAsia="Calibri"/>
          <w:szCs w:val="28"/>
        </w:rPr>
        <w:t xml:space="preserve"> депутатов</w:t>
      </w:r>
      <w:r w:rsidRPr="00853542">
        <w:rPr>
          <w:rFonts w:eastAsia="Calibri"/>
          <w:szCs w:val="28"/>
        </w:rPr>
        <w:t xml:space="preserve"> </w:t>
      </w:r>
      <w:r w:rsidR="00930AB7" w:rsidRPr="00853542">
        <w:rPr>
          <w:rFonts w:eastAsia="Calibri"/>
          <w:szCs w:val="28"/>
        </w:rPr>
        <w:t xml:space="preserve">города </w:t>
      </w:r>
      <w:r w:rsidRPr="00853542">
        <w:rPr>
          <w:rFonts w:eastAsia="Calibri"/>
          <w:szCs w:val="28"/>
        </w:rPr>
        <w:t>Ново</w:t>
      </w:r>
      <w:r w:rsidR="00E93E6D" w:rsidRPr="00853542">
        <w:rPr>
          <w:rFonts w:eastAsia="Calibri"/>
          <w:szCs w:val="28"/>
        </w:rPr>
        <w:t xml:space="preserve">сибирска от </w:t>
      </w:r>
      <w:r w:rsidR="00B5325E" w:rsidRPr="00853542">
        <w:rPr>
          <w:rFonts w:eastAsia="Calibri"/>
          <w:szCs w:val="28"/>
        </w:rPr>
        <w:t>20</w:t>
      </w:r>
      <w:r w:rsidR="00E93E6D" w:rsidRPr="00853542">
        <w:rPr>
          <w:rFonts w:eastAsia="Calibri"/>
          <w:szCs w:val="28"/>
        </w:rPr>
        <w:t>.0</w:t>
      </w:r>
      <w:r w:rsidR="00B5325E" w:rsidRPr="00853542">
        <w:rPr>
          <w:rFonts w:eastAsia="Calibri"/>
          <w:szCs w:val="28"/>
        </w:rPr>
        <w:t>6</w:t>
      </w:r>
      <w:r w:rsidR="00E93E6D" w:rsidRPr="00853542">
        <w:rPr>
          <w:rFonts w:eastAsia="Calibri"/>
          <w:szCs w:val="28"/>
        </w:rPr>
        <w:t>.20</w:t>
      </w:r>
      <w:r w:rsidR="00B5325E" w:rsidRPr="00853542">
        <w:rPr>
          <w:rFonts w:eastAsia="Calibri"/>
          <w:szCs w:val="28"/>
        </w:rPr>
        <w:t>18</w:t>
      </w:r>
      <w:r w:rsidR="00E93E6D" w:rsidRPr="00853542">
        <w:rPr>
          <w:rFonts w:eastAsia="Calibri"/>
          <w:szCs w:val="28"/>
        </w:rPr>
        <w:t xml:space="preserve"> № </w:t>
      </w:r>
      <w:r w:rsidR="00B5261D" w:rsidRPr="00853542">
        <w:rPr>
          <w:rFonts w:eastAsia="Calibri"/>
          <w:szCs w:val="28"/>
        </w:rPr>
        <w:t xml:space="preserve"> 640</w:t>
      </w:r>
      <w:r w:rsidR="00E93E6D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D166DE" w:rsidRPr="00853542">
        <w:rPr>
          <w:rFonts w:eastAsia="Calibri"/>
          <w:szCs w:val="28"/>
        </w:rPr>
        <w:t>О </w:t>
      </w:r>
      <w:r w:rsidR="00B5325E" w:rsidRPr="00853542">
        <w:rPr>
          <w:rFonts w:eastAsia="Calibri"/>
          <w:szCs w:val="28"/>
        </w:rPr>
        <w:t>Порядке организации и проведения в городе Новосиби</w:t>
      </w:r>
      <w:r w:rsidR="00B5325E" w:rsidRPr="00853542">
        <w:rPr>
          <w:rFonts w:eastAsia="Calibri"/>
          <w:szCs w:val="28"/>
        </w:rPr>
        <w:t>р</w:t>
      </w:r>
      <w:r w:rsidR="00B5325E" w:rsidRPr="00853542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853542">
          <w:rPr>
            <w:rFonts w:eastAsia="Calibri"/>
            <w:szCs w:val="28"/>
          </w:rPr>
          <w:t>закон</w:t>
        </w:r>
        <w:r w:rsidR="00B5325E" w:rsidRPr="00853542">
          <w:rPr>
            <w:rFonts w:eastAsia="Calibri"/>
            <w:szCs w:val="28"/>
          </w:rPr>
          <w:t>о</w:t>
        </w:r>
        <w:r w:rsidR="00B5325E" w:rsidRPr="00853542">
          <w:rPr>
            <w:rFonts w:eastAsia="Calibri"/>
            <w:szCs w:val="28"/>
          </w:rPr>
          <w:t>дательством</w:t>
        </w:r>
      </w:hyperlink>
      <w:r w:rsidR="00B5325E" w:rsidRPr="00853542">
        <w:rPr>
          <w:rFonts w:eastAsia="Calibri"/>
          <w:szCs w:val="28"/>
        </w:rPr>
        <w:t xml:space="preserve"> о градостроительной деятельности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постановлени</w:t>
      </w:r>
      <w:r w:rsidR="00457DD1" w:rsidRPr="00853542">
        <w:rPr>
          <w:rFonts w:eastAsia="Calibri"/>
          <w:szCs w:val="28"/>
        </w:rPr>
        <w:t>ем</w:t>
      </w:r>
      <w:r w:rsidRPr="00853542">
        <w:rPr>
          <w:rFonts w:eastAsia="Calibri"/>
          <w:szCs w:val="28"/>
        </w:rPr>
        <w:t xml:space="preserve"> мэрии города Новосибирска от</w:t>
      </w:r>
      <w:r w:rsidR="0033087E" w:rsidRPr="00853542">
        <w:rPr>
          <w:rFonts w:eastAsia="Calibri"/>
          <w:szCs w:val="28"/>
        </w:rPr>
        <w:t xml:space="preserve"> </w:t>
      </w:r>
      <w:r w:rsidR="00355B59">
        <w:rPr>
          <w:rFonts w:eastAsia="Calibri"/>
          <w:szCs w:val="28"/>
        </w:rPr>
        <w:t>18.11.2020 № 3644</w:t>
      </w:r>
      <w:r w:rsidR="00315CA5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355B59" w:rsidRPr="00C14962">
        <w:rPr>
          <w:szCs w:val="28"/>
        </w:rPr>
        <w:t>О подготовке проекта планировки и прое</w:t>
      </w:r>
      <w:r w:rsidR="00355B59" w:rsidRPr="00C14962">
        <w:rPr>
          <w:szCs w:val="28"/>
        </w:rPr>
        <w:t>к</w:t>
      </w:r>
      <w:r w:rsidR="00355B59" w:rsidRPr="00C14962">
        <w:rPr>
          <w:szCs w:val="28"/>
        </w:rPr>
        <w:t>тов межевания</w:t>
      </w:r>
      <w:proofErr w:type="gramEnd"/>
      <w:r w:rsidR="00355B59" w:rsidRPr="00C14962">
        <w:rPr>
          <w:szCs w:val="28"/>
        </w:rPr>
        <w:t xml:space="preserve"> </w:t>
      </w:r>
      <w:proofErr w:type="gramStart"/>
      <w:r w:rsidR="00355B59" w:rsidRPr="00C14962">
        <w:rPr>
          <w:szCs w:val="28"/>
        </w:rPr>
        <w:t>территории</w:t>
      </w:r>
      <w:r w:rsidR="00355B59" w:rsidRPr="00664F72">
        <w:rPr>
          <w:szCs w:val="28"/>
        </w:rPr>
        <w:t xml:space="preserve">, </w:t>
      </w:r>
      <w:r w:rsidR="00355B59" w:rsidRPr="00502F37">
        <w:rPr>
          <w:szCs w:val="28"/>
        </w:rPr>
        <w:t xml:space="preserve">ограниченной </w:t>
      </w:r>
      <w:r w:rsidR="00355B59">
        <w:rPr>
          <w:szCs w:val="28"/>
        </w:rPr>
        <w:t>ул. Фрунзе, ул. </w:t>
      </w:r>
      <w:proofErr w:type="spellStart"/>
      <w:r w:rsidR="00355B59">
        <w:rPr>
          <w:szCs w:val="28"/>
        </w:rPr>
        <w:t>Кошурникова</w:t>
      </w:r>
      <w:proofErr w:type="spellEnd"/>
      <w:r w:rsidR="00355B59">
        <w:rPr>
          <w:szCs w:val="28"/>
        </w:rPr>
        <w:t xml:space="preserve">, ул. Бориса </w:t>
      </w:r>
      <w:proofErr w:type="spellStart"/>
      <w:r w:rsidR="00355B59">
        <w:rPr>
          <w:szCs w:val="28"/>
        </w:rPr>
        <w:t>Богаткова</w:t>
      </w:r>
      <w:proofErr w:type="spellEnd"/>
      <w:r w:rsidR="00355B59">
        <w:rPr>
          <w:szCs w:val="28"/>
        </w:rPr>
        <w:t>, ул. Красина, ул. Михаила Кулагина и ул. </w:t>
      </w:r>
      <w:proofErr w:type="spellStart"/>
      <w:r w:rsidR="00355B59">
        <w:rPr>
          <w:szCs w:val="28"/>
        </w:rPr>
        <w:t>Ипподромской</w:t>
      </w:r>
      <w:proofErr w:type="spellEnd"/>
      <w:r w:rsidR="00355B59">
        <w:rPr>
          <w:szCs w:val="28"/>
        </w:rPr>
        <w:t>, в Дзержинском, Октябрьском и Центральном</w:t>
      </w:r>
      <w:r w:rsidR="00355B59" w:rsidRPr="00502F37">
        <w:rPr>
          <w:szCs w:val="28"/>
        </w:rPr>
        <w:t xml:space="preserve"> район</w:t>
      </w:r>
      <w:r w:rsidR="00355B59">
        <w:rPr>
          <w:szCs w:val="28"/>
        </w:rPr>
        <w:t>ах</w:t>
      </w:r>
      <w:r w:rsidR="00B73C40" w:rsidRPr="00853542">
        <w:rPr>
          <w:rFonts w:eastAsia="Calibri"/>
          <w:szCs w:val="28"/>
        </w:rPr>
        <w:t>»</w:t>
      </w:r>
      <w:r w:rsidR="008F6959" w:rsidRPr="00853542">
        <w:rPr>
          <w:rFonts w:eastAsia="Calibri"/>
          <w:szCs w:val="28"/>
        </w:rPr>
        <w:t>,</w:t>
      </w:r>
      <w:r w:rsidR="00FD4B45" w:rsidRPr="00853542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53542">
        <w:rPr>
          <w:rFonts w:eastAsia="Calibri"/>
          <w:szCs w:val="28"/>
        </w:rPr>
        <w:t>,</w:t>
      </w:r>
      <w:r w:rsidR="00C16DD9" w:rsidRPr="00853542">
        <w:rPr>
          <w:rFonts w:eastAsia="Calibri"/>
          <w:szCs w:val="28"/>
        </w:rPr>
        <w:t> </w:t>
      </w:r>
      <w:r w:rsidRPr="00853542">
        <w:rPr>
          <w:rFonts w:eastAsia="Calibri"/>
          <w:szCs w:val="28"/>
        </w:rPr>
        <w:t>ПОСТАНОВЛЯЮ:</w:t>
      </w:r>
      <w:proofErr w:type="gramEnd"/>
    </w:p>
    <w:p w:rsidR="009929D7" w:rsidRPr="00853542" w:rsidRDefault="009929D7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1. Провести общественные обсуждения по проекту постановления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355B59" w:rsidRPr="00853542">
        <w:rPr>
          <w:szCs w:val="28"/>
        </w:rPr>
        <w:t xml:space="preserve">О проекте планировки и проектах межевания территории, ограниченной </w:t>
      </w:r>
      <w:r w:rsidR="00355B59">
        <w:rPr>
          <w:szCs w:val="28"/>
        </w:rPr>
        <w:t>ул. Фрунзе, ул. </w:t>
      </w:r>
      <w:proofErr w:type="spellStart"/>
      <w:r w:rsidR="00355B59">
        <w:rPr>
          <w:szCs w:val="28"/>
        </w:rPr>
        <w:t>Кошурникова</w:t>
      </w:r>
      <w:proofErr w:type="spellEnd"/>
      <w:r w:rsidR="00355B59">
        <w:rPr>
          <w:szCs w:val="28"/>
        </w:rPr>
        <w:t xml:space="preserve">, ул. Бориса </w:t>
      </w:r>
      <w:proofErr w:type="spellStart"/>
      <w:r w:rsidR="00355B59">
        <w:rPr>
          <w:szCs w:val="28"/>
        </w:rPr>
        <w:t>Богаткова</w:t>
      </w:r>
      <w:proofErr w:type="spellEnd"/>
      <w:r w:rsidR="00355B59">
        <w:rPr>
          <w:szCs w:val="28"/>
        </w:rPr>
        <w:t>, ул. Красина, ул. Михаила Кулагина и ул. </w:t>
      </w:r>
      <w:proofErr w:type="spellStart"/>
      <w:r w:rsidR="00355B59">
        <w:rPr>
          <w:szCs w:val="28"/>
        </w:rPr>
        <w:t>Ипподромской</w:t>
      </w:r>
      <w:proofErr w:type="spellEnd"/>
      <w:r w:rsidR="00355B59">
        <w:rPr>
          <w:szCs w:val="28"/>
        </w:rPr>
        <w:t>, в Дзержинском, Октябрьском и Це</w:t>
      </w:r>
      <w:r w:rsidR="00355B59">
        <w:rPr>
          <w:szCs w:val="28"/>
        </w:rPr>
        <w:t>н</w:t>
      </w:r>
      <w:r w:rsidR="00355B59">
        <w:rPr>
          <w:szCs w:val="28"/>
        </w:rPr>
        <w:t>тральном</w:t>
      </w:r>
      <w:r w:rsidR="00355B59" w:rsidRPr="00502F37">
        <w:rPr>
          <w:szCs w:val="28"/>
        </w:rPr>
        <w:t xml:space="preserve"> район</w:t>
      </w:r>
      <w:r w:rsidR="00355B59">
        <w:rPr>
          <w:szCs w:val="28"/>
        </w:rPr>
        <w:t>ах</w:t>
      </w:r>
      <w:r w:rsidR="00B73C40" w:rsidRPr="00853542">
        <w:rPr>
          <w:rFonts w:eastAsia="Calibri"/>
          <w:szCs w:val="28"/>
        </w:rPr>
        <w:t>»</w:t>
      </w:r>
      <w:r w:rsidR="00871F04" w:rsidRPr="00853542">
        <w:rPr>
          <w:rFonts w:eastAsia="Calibri"/>
          <w:szCs w:val="28"/>
        </w:rPr>
        <w:t xml:space="preserve"> (далее – </w:t>
      </w:r>
      <w:r w:rsidR="00853542" w:rsidRPr="00853542">
        <w:rPr>
          <w:rFonts w:eastAsia="Calibri"/>
          <w:szCs w:val="28"/>
        </w:rPr>
        <w:t>общественные обсуждения</w:t>
      </w:r>
      <w:r w:rsidR="00871F04" w:rsidRPr="00853542">
        <w:rPr>
          <w:rFonts w:eastAsia="Calibri"/>
          <w:szCs w:val="28"/>
        </w:rPr>
        <w:t>) (приложение)</w:t>
      </w:r>
      <w:r w:rsidRPr="00853542">
        <w:rPr>
          <w:rFonts w:eastAsia="Calibri"/>
          <w:szCs w:val="28"/>
        </w:rPr>
        <w:t>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оповещение о начале общественных обсуждений;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853542">
        <w:rPr>
          <w:rFonts w:eastAsia="Calibri"/>
          <w:szCs w:val="28"/>
        </w:rPr>
        <w:t>ж</w:t>
      </w:r>
      <w:r w:rsidRPr="00853542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853542">
        <w:rPr>
          <w:rFonts w:eastAsia="Calibri"/>
          <w:szCs w:val="28"/>
        </w:rPr>
        <w:t>а</w:t>
      </w:r>
      <w:r w:rsidRPr="00853542">
        <w:rPr>
          <w:rFonts w:eastAsia="Calibri"/>
          <w:szCs w:val="28"/>
        </w:rPr>
        <w:t>кого проекта;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проведение экспозиции или экспозиций проекта, подлежащего рассмотр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нию на общественных обсуждениях;</w:t>
      </w:r>
    </w:p>
    <w:p w:rsidR="00B15C24" w:rsidRDefault="00B15C24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B15C24" w:rsidRDefault="00B15C24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lastRenderedPageBreak/>
        <w:t xml:space="preserve">подготовка и оформление протокола общественных обсуждений; 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853542">
        <w:rPr>
          <w:rFonts w:eastAsia="Calibri"/>
          <w:szCs w:val="28"/>
        </w:rPr>
        <w:t>б</w:t>
      </w:r>
      <w:r w:rsidRPr="00853542">
        <w:rPr>
          <w:rFonts w:eastAsia="Calibri"/>
          <w:szCs w:val="28"/>
        </w:rPr>
        <w:t>суждений.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853542">
        <w:rPr>
          <w:rFonts w:eastAsia="Calibri"/>
          <w:szCs w:val="28"/>
        </w:rPr>
        <w:t>и</w:t>
      </w:r>
      <w:r w:rsidRPr="00853542">
        <w:rPr>
          <w:rFonts w:eastAsia="Calibri"/>
          <w:szCs w:val="28"/>
        </w:rPr>
        <w:t>зационный комитет) в следующем составе:</w:t>
      </w:r>
    </w:p>
    <w:tbl>
      <w:tblPr>
        <w:tblW w:w="10207" w:type="dxa"/>
        <w:tblInd w:w="-34" w:type="dxa"/>
        <w:tblLayout w:type="fixed"/>
        <w:tblLook w:val="00A0"/>
      </w:tblPr>
      <w:tblGrid>
        <w:gridCol w:w="4678"/>
        <w:gridCol w:w="284"/>
        <w:gridCol w:w="5245"/>
      </w:tblGrid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suppressAutoHyphens/>
              <w:ind w:firstLine="0"/>
              <w:rPr>
                <w:szCs w:val="28"/>
              </w:rPr>
            </w:pPr>
            <w:proofErr w:type="spellStart"/>
            <w:r w:rsidRPr="00853542">
              <w:rPr>
                <w:szCs w:val="28"/>
              </w:rPr>
              <w:t>Канунников</w:t>
            </w:r>
            <w:proofErr w:type="spellEnd"/>
            <w:r w:rsidRPr="00853542">
              <w:rPr>
                <w:szCs w:val="28"/>
              </w:rPr>
              <w:t xml:space="preserve"> Сергей Иванович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Центрального о</w:t>
            </w:r>
            <w:r w:rsidRPr="00853542">
              <w:rPr>
                <w:szCs w:val="28"/>
              </w:rPr>
              <w:t>к</w:t>
            </w:r>
            <w:r w:rsidRPr="00853542">
              <w:rPr>
                <w:szCs w:val="28"/>
              </w:rPr>
              <w:t xml:space="preserve">руга по Железнодорожному, </w:t>
            </w:r>
            <w:proofErr w:type="spellStart"/>
            <w:r w:rsidRPr="00853542">
              <w:rPr>
                <w:szCs w:val="28"/>
              </w:rPr>
              <w:t>Заельцо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скому</w:t>
            </w:r>
            <w:proofErr w:type="spellEnd"/>
            <w:r w:rsidRPr="00853542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DD222B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Колмаков</w:t>
            </w:r>
            <w:proofErr w:type="spellEnd"/>
            <w:r>
              <w:rPr>
                <w:szCs w:val="28"/>
              </w:rPr>
              <w:t xml:space="preserve"> Александр Борисович</w:t>
            </w:r>
          </w:p>
        </w:tc>
        <w:tc>
          <w:tcPr>
            <w:tcW w:w="284" w:type="dxa"/>
          </w:tcPr>
          <w:p w:rsidR="009D1DF9" w:rsidRPr="00853542" w:rsidRDefault="009D1DF9" w:rsidP="00DD222B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DD222B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Октябрьского ра</w:t>
            </w:r>
            <w:r w:rsidRPr="00853542">
              <w:rPr>
                <w:szCs w:val="28"/>
              </w:rPr>
              <w:t>й</w:t>
            </w:r>
            <w:r w:rsidRPr="00853542">
              <w:rPr>
                <w:szCs w:val="28"/>
              </w:rPr>
              <w:t>она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B15C24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обязанности </w:t>
            </w:r>
            <w:r w:rsidRPr="00853542">
              <w:rPr>
                <w:szCs w:val="28"/>
              </w:rPr>
              <w:t>начальника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13360D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853542">
              <w:rPr>
                <w:szCs w:val="28"/>
              </w:rPr>
              <w:t>Рудских</w:t>
            </w:r>
            <w:proofErr w:type="spellEnd"/>
            <w:r w:rsidRPr="00853542">
              <w:rPr>
                <w:szCs w:val="28"/>
              </w:rPr>
              <w:t xml:space="preserve"> Александр Анатольевич</w:t>
            </w:r>
          </w:p>
        </w:tc>
        <w:tc>
          <w:tcPr>
            <w:tcW w:w="284" w:type="dxa"/>
          </w:tcPr>
          <w:p w:rsidR="009D1DF9" w:rsidRPr="00853542" w:rsidRDefault="009D1DF9" w:rsidP="00BA7850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BA7850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Дзержинского ра</w:t>
            </w:r>
            <w:r w:rsidRPr="00853542">
              <w:rPr>
                <w:szCs w:val="28"/>
              </w:rPr>
              <w:t>й</w:t>
            </w:r>
            <w:r w:rsidRPr="00853542">
              <w:rPr>
                <w:szCs w:val="28"/>
              </w:rPr>
              <w:t>она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отдела ко</w:t>
            </w:r>
            <w:r w:rsidRPr="00853542">
              <w:rPr>
                <w:szCs w:val="28"/>
              </w:rPr>
              <w:t>м</w:t>
            </w:r>
            <w:r w:rsidRPr="00853542">
              <w:rPr>
                <w:szCs w:val="28"/>
              </w:rPr>
              <w:t>плексного устойчивого развития терр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торий Главного управления архитектуры и градостроительства мэрии города 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тельства мэрии города Новосибирска;</w:t>
            </w:r>
          </w:p>
        </w:tc>
      </w:tr>
      <w:tr w:rsidR="009D1DF9" w:rsidRPr="00853542" w:rsidTr="00B15C24">
        <w:trPr>
          <w:cantSplit/>
        </w:trPr>
        <w:tc>
          <w:tcPr>
            <w:tcW w:w="4678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Новосибирска.</w:t>
            </w:r>
          </w:p>
        </w:tc>
      </w:tr>
    </w:tbl>
    <w:p w:rsidR="009929D7" w:rsidRPr="00853542" w:rsidRDefault="0084478A" w:rsidP="009929D7">
      <w:pPr>
        <w:spacing w:line="240" w:lineRule="atLeast"/>
        <w:rPr>
          <w:szCs w:val="28"/>
        </w:rPr>
      </w:pPr>
      <w:r w:rsidRPr="00853542">
        <w:rPr>
          <w:szCs w:val="28"/>
        </w:rPr>
        <w:t>4</w:t>
      </w:r>
      <w:r w:rsidR="009929D7" w:rsidRPr="00853542">
        <w:rPr>
          <w:szCs w:val="28"/>
        </w:rPr>
        <w:t xml:space="preserve"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9929D7" w:rsidRPr="00853542">
        <w:rPr>
          <w:szCs w:val="28"/>
        </w:rPr>
        <w:t>ogalimova@admnsk.ru</w:t>
      </w:r>
      <w:proofErr w:type="spellEnd"/>
      <w:r w:rsidR="009929D7" w:rsidRPr="00853542">
        <w:rPr>
          <w:szCs w:val="28"/>
        </w:rPr>
        <w:t>, контактный телефон: 227-54-18.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 Организационному комитету: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5.1. Провести общественные обсуждения в следующие сроки</w:t>
      </w:r>
      <w:r w:rsidRPr="00ED4FE0">
        <w:rPr>
          <w:szCs w:val="28"/>
        </w:rPr>
        <w:t xml:space="preserve">: с </w:t>
      </w:r>
      <w:r w:rsidR="00E63DF5" w:rsidRPr="00A12365">
        <w:rPr>
          <w:szCs w:val="28"/>
        </w:rPr>
        <w:t>0</w:t>
      </w:r>
      <w:r w:rsidR="00AA24B6" w:rsidRPr="00A12365">
        <w:rPr>
          <w:szCs w:val="28"/>
        </w:rPr>
        <w:t>4</w:t>
      </w:r>
      <w:r w:rsidR="00355B59" w:rsidRPr="00A12365">
        <w:rPr>
          <w:szCs w:val="28"/>
        </w:rPr>
        <w:t>.0</w:t>
      </w:r>
      <w:r w:rsidR="00E63DF5" w:rsidRPr="00A12365">
        <w:rPr>
          <w:szCs w:val="28"/>
        </w:rPr>
        <w:t>3</w:t>
      </w:r>
      <w:r w:rsidR="00355B59" w:rsidRPr="00A12365">
        <w:rPr>
          <w:szCs w:val="28"/>
        </w:rPr>
        <w:t>.202</w:t>
      </w:r>
      <w:r w:rsidR="00AA24B6" w:rsidRPr="00A12365">
        <w:rPr>
          <w:szCs w:val="28"/>
        </w:rPr>
        <w:t>1</w:t>
      </w:r>
      <w:r w:rsidRPr="00A12365">
        <w:rPr>
          <w:szCs w:val="28"/>
        </w:rPr>
        <w:t xml:space="preserve"> (дата опубликования оповещения о начале общественных обсуждений) до </w:t>
      </w:r>
      <w:r w:rsidR="00ED4FE0" w:rsidRPr="00A12365">
        <w:rPr>
          <w:szCs w:val="28"/>
        </w:rPr>
        <w:t>0</w:t>
      </w:r>
      <w:r w:rsidR="00355B59" w:rsidRPr="00A12365">
        <w:rPr>
          <w:szCs w:val="28"/>
        </w:rPr>
        <w:t>8.0</w:t>
      </w:r>
      <w:r w:rsidR="00ED4FE0" w:rsidRPr="00A12365">
        <w:rPr>
          <w:szCs w:val="28"/>
        </w:rPr>
        <w:t>4</w:t>
      </w:r>
      <w:r w:rsidR="00355B59" w:rsidRPr="00A12365">
        <w:rPr>
          <w:szCs w:val="28"/>
        </w:rPr>
        <w:t>.2021</w:t>
      </w:r>
      <w:r w:rsidR="00355B59" w:rsidRPr="00ED4FE0">
        <w:rPr>
          <w:szCs w:val="28"/>
        </w:rPr>
        <w:t xml:space="preserve"> </w:t>
      </w:r>
      <w:r w:rsidRPr="00ED4FE0">
        <w:rPr>
          <w:szCs w:val="28"/>
        </w:rPr>
        <w:t>(дата опубликования заключения о результатах общественных обсу</w:t>
      </w:r>
      <w:r w:rsidRPr="00ED4FE0">
        <w:rPr>
          <w:szCs w:val="28"/>
        </w:rPr>
        <w:t>ж</w:t>
      </w:r>
      <w:r w:rsidRPr="00ED4FE0">
        <w:rPr>
          <w:szCs w:val="28"/>
        </w:rPr>
        <w:t>дений).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853542">
        <w:rPr>
          <w:szCs w:val="28"/>
        </w:rPr>
        <w:t>позднее</w:t>
      </w:r>
      <w:proofErr w:type="gramEnd"/>
      <w:r w:rsidRPr="00853542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853542">
        <w:rPr>
          <w:szCs w:val="28"/>
        </w:rPr>
        <w:t>а</w:t>
      </w:r>
      <w:r w:rsidRPr="00853542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853542">
        <w:rPr>
          <w:szCs w:val="28"/>
        </w:rPr>
        <w:t>з</w:t>
      </w:r>
      <w:r w:rsidRPr="00853542">
        <w:rPr>
          <w:szCs w:val="28"/>
        </w:rPr>
        <w:t>дании «Бюллетень органов местного самоуправления города Новосибирска», ра</w:t>
      </w:r>
      <w:r w:rsidRPr="00853542">
        <w:rPr>
          <w:szCs w:val="28"/>
        </w:rPr>
        <w:t>з</w:t>
      </w:r>
      <w:r w:rsidRPr="00853542">
        <w:rPr>
          <w:szCs w:val="28"/>
        </w:rPr>
        <w:t>мещение в средствах массовой информации, на официальном сайте города Нов</w:t>
      </w:r>
      <w:r w:rsidRPr="00853542">
        <w:rPr>
          <w:szCs w:val="28"/>
        </w:rPr>
        <w:t>о</w:t>
      </w:r>
      <w:r w:rsidRPr="00853542"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5.3. </w:t>
      </w:r>
      <w:proofErr w:type="gramStart"/>
      <w:r w:rsidRPr="00853542">
        <w:rPr>
          <w:szCs w:val="28"/>
        </w:rPr>
        <w:t>Разместить проект</w:t>
      </w:r>
      <w:proofErr w:type="gramEnd"/>
      <w:r w:rsidRPr="00853542">
        <w:rPr>
          <w:szCs w:val="28"/>
        </w:rPr>
        <w:t xml:space="preserve"> и информационные материалы к нему в информац</w:t>
      </w:r>
      <w:r w:rsidRPr="00853542">
        <w:rPr>
          <w:szCs w:val="28"/>
        </w:rPr>
        <w:t>и</w:t>
      </w:r>
      <w:r w:rsidRPr="00853542">
        <w:rPr>
          <w:szCs w:val="28"/>
        </w:rPr>
        <w:t>онной системе.</w:t>
      </w:r>
    </w:p>
    <w:p w:rsidR="00034323" w:rsidRPr="00853542" w:rsidRDefault="00034323" w:rsidP="0003432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 xml:space="preserve">5.4. Организовать оборудование информационных стендов по адресам: </w:t>
      </w:r>
    </w:p>
    <w:p w:rsidR="00DF29F7" w:rsidRPr="00853542" w:rsidRDefault="00245DD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Кра</w:t>
      </w:r>
      <w:r w:rsidRPr="00853542">
        <w:rPr>
          <w:szCs w:val="28"/>
        </w:rPr>
        <w:t>с</w:t>
      </w:r>
      <w:r w:rsidRPr="00853542">
        <w:rPr>
          <w:szCs w:val="28"/>
        </w:rPr>
        <w:t xml:space="preserve">ный проспект, 50, </w:t>
      </w:r>
      <w:r w:rsidR="00DF29F7" w:rsidRPr="00853542">
        <w:rPr>
          <w:szCs w:val="28"/>
        </w:rPr>
        <w:t>кабинет</w:t>
      </w:r>
      <w:r w:rsidR="00E237A4" w:rsidRPr="00853542">
        <w:rPr>
          <w:szCs w:val="28"/>
        </w:rPr>
        <w:t xml:space="preserve"> </w:t>
      </w:r>
      <w:r w:rsidR="001A34DE" w:rsidRPr="00853542">
        <w:rPr>
          <w:szCs w:val="28"/>
        </w:rPr>
        <w:t>5</w:t>
      </w:r>
      <w:r w:rsidR="00E237A4" w:rsidRPr="00853542">
        <w:rPr>
          <w:szCs w:val="28"/>
        </w:rPr>
        <w:t>28</w:t>
      </w:r>
      <w:r w:rsidR="00DF29F7" w:rsidRPr="00853542">
        <w:rPr>
          <w:szCs w:val="28"/>
        </w:rPr>
        <w:t>;</w:t>
      </w:r>
    </w:p>
    <w:p w:rsidR="0071052C" w:rsidRPr="00853542" w:rsidRDefault="0071052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пр</w:t>
      </w:r>
      <w:r w:rsidRPr="00853542">
        <w:rPr>
          <w:szCs w:val="28"/>
        </w:rPr>
        <w:t>о</w:t>
      </w:r>
      <w:r w:rsidR="00BA3F04" w:rsidRPr="00853542">
        <w:rPr>
          <w:szCs w:val="28"/>
        </w:rPr>
        <w:t>спект</w:t>
      </w:r>
      <w:r w:rsidRPr="00853542">
        <w:rPr>
          <w:szCs w:val="28"/>
        </w:rPr>
        <w:t> Дзержинского, 16, стенд кабинета 313 (администрация Дзержинского ра</w:t>
      </w:r>
      <w:r w:rsidRPr="00853542">
        <w:rPr>
          <w:szCs w:val="28"/>
        </w:rPr>
        <w:t>й</w:t>
      </w:r>
      <w:r w:rsidRPr="00853542">
        <w:rPr>
          <w:szCs w:val="28"/>
        </w:rPr>
        <w:t>она города Новосибирска);</w:t>
      </w:r>
    </w:p>
    <w:p w:rsidR="0071052C" w:rsidRPr="00853542" w:rsidRDefault="0071052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</w:t>
      </w:r>
      <w:r w:rsidR="0037510C">
        <w:rPr>
          <w:szCs w:val="28"/>
        </w:rPr>
        <w:t>бирск, ул. Сакко и Ванцетти, 33</w:t>
      </w:r>
      <w:r w:rsidRPr="00853542">
        <w:rPr>
          <w:szCs w:val="28"/>
        </w:rPr>
        <w:t>, стенд кабинета 404 (администрация Октябрьского ра</w:t>
      </w:r>
      <w:r w:rsidRPr="00853542">
        <w:rPr>
          <w:szCs w:val="28"/>
        </w:rPr>
        <w:t>й</w:t>
      </w:r>
      <w:r w:rsidRPr="00853542">
        <w:rPr>
          <w:szCs w:val="28"/>
        </w:rPr>
        <w:t>она города Новосибирска);</w:t>
      </w:r>
    </w:p>
    <w:p w:rsidR="000E6CED" w:rsidRPr="00853542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ул. Л</w:t>
      </w:r>
      <w:r w:rsidRPr="00853542">
        <w:rPr>
          <w:szCs w:val="28"/>
        </w:rPr>
        <w:t>е</w:t>
      </w:r>
      <w:r w:rsidRPr="00853542">
        <w:rPr>
          <w:szCs w:val="28"/>
        </w:rPr>
        <w:t>нина, 57, стенд кабинета 217 (администрация Центрального округа по Железн</w:t>
      </w:r>
      <w:r w:rsidRPr="00853542">
        <w:rPr>
          <w:szCs w:val="28"/>
        </w:rPr>
        <w:t>о</w:t>
      </w:r>
      <w:r w:rsidRPr="00853542">
        <w:rPr>
          <w:szCs w:val="28"/>
        </w:rPr>
        <w:t xml:space="preserve">дорожному, </w:t>
      </w:r>
      <w:proofErr w:type="spellStart"/>
      <w:r w:rsidRPr="00853542">
        <w:rPr>
          <w:szCs w:val="28"/>
        </w:rPr>
        <w:t>Заельцовскому</w:t>
      </w:r>
      <w:proofErr w:type="spellEnd"/>
      <w:r w:rsidRPr="00853542">
        <w:rPr>
          <w:szCs w:val="28"/>
        </w:rPr>
        <w:t xml:space="preserve"> и Центральному районам города Новосибирска)</w:t>
      </w:r>
      <w:r w:rsidR="000E6CED" w:rsidRPr="00853542">
        <w:rPr>
          <w:szCs w:val="28"/>
        </w:rPr>
        <w:t>.</w:t>
      </w:r>
    </w:p>
    <w:p w:rsidR="0037510C" w:rsidRDefault="0037510C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5.5. </w:t>
      </w:r>
      <w:r w:rsidRPr="0037510C">
        <w:rPr>
          <w:szCs w:val="28"/>
        </w:rPr>
        <w:t>Предложить участникам общественных обсуждений, определенным з</w:t>
      </w:r>
      <w:r w:rsidRPr="0037510C">
        <w:rPr>
          <w:szCs w:val="28"/>
        </w:rPr>
        <w:t>а</w:t>
      </w:r>
      <w:r w:rsidRPr="0037510C">
        <w:rPr>
          <w:szCs w:val="28"/>
        </w:rPr>
        <w:t>конодательством о градостроительной деятельности и прошедшим идентифик</w:t>
      </w:r>
      <w:r w:rsidRPr="0037510C">
        <w:rPr>
          <w:szCs w:val="28"/>
        </w:rPr>
        <w:t>а</w:t>
      </w:r>
      <w:r w:rsidRPr="0037510C">
        <w:rPr>
          <w:szCs w:val="28"/>
        </w:rPr>
        <w:t>цию в соответствии с данным законодательством, в течение 15 дней со дня ра</w:t>
      </w:r>
      <w:r w:rsidRPr="0037510C">
        <w:rPr>
          <w:szCs w:val="28"/>
        </w:rPr>
        <w:t>з</w:t>
      </w:r>
      <w:r w:rsidRPr="0037510C">
        <w:rPr>
          <w:szCs w:val="28"/>
        </w:rPr>
        <w:t>мещения проекта и информационных материалов к нему внести в организацио</w:t>
      </w:r>
      <w:r w:rsidRPr="0037510C">
        <w:rPr>
          <w:szCs w:val="28"/>
        </w:rPr>
        <w:t>н</w:t>
      </w:r>
      <w:r w:rsidRPr="0037510C">
        <w:rPr>
          <w:szCs w:val="28"/>
        </w:rPr>
        <w:t>ный комитет предложения и замечания, касающиеся проекта.</w:t>
      </w:r>
    </w:p>
    <w:p w:rsidR="00020C64" w:rsidRPr="00853542" w:rsidRDefault="00034323" w:rsidP="00BD1367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lastRenderedPageBreak/>
        <w:t>5</w:t>
      </w:r>
      <w:r w:rsidR="00AF64E7" w:rsidRPr="00853542">
        <w:rPr>
          <w:szCs w:val="28"/>
        </w:rPr>
        <w:t>.</w:t>
      </w:r>
      <w:r w:rsidRPr="00853542">
        <w:rPr>
          <w:szCs w:val="28"/>
        </w:rPr>
        <w:t>6</w:t>
      </w:r>
      <w:r w:rsidR="00AF64E7" w:rsidRPr="00853542">
        <w:rPr>
          <w:szCs w:val="28"/>
        </w:rPr>
        <w:t>. В тече</w:t>
      </w:r>
      <w:r w:rsidR="00B4798C" w:rsidRPr="00853542">
        <w:rPr>
          <w:szCs w:val="28"/>
        </w:rPr>
        <w:t xml:space="preserve">ние срока, указанного в </w:t>
      </w:r>
      <w:r w:rsidR="003F7E80">
        <w:rPr>
          <w:szCs w:val="28"/>
        </w:rPr>
        <w:t>п</w:t>
      </w:r>
      <w:r w:rsidR="005E138B">
        <w:rPr>
          <w:szCs w:val="28"/>
        </w:rPr>
        <w:t>од</w:t>
      </w:r>
      <w:r w:rsidR="00B4798C" w:rsidRPr="00853542">
        <w:rPr>
          <w:szCs w:val="28"/>
        </w:rPr>
        <w:t xml:space="preserve">пункте </w:t>
      </w:r>
      <w:r w:rsidR="00DB0A31" w:rsidRPr="00853542">
        <w:rPr>
          <w:szCs w:val="28"/>
        </w:rPr>
        <w:t>5</w:t>
      </w:r>
      <w:r w:rsidR="00EE77D6">
        <w:rPr>
          <w:szCs w:val="28"/>
        </w:rPr>
        <w:t>.5</w:t>
      </w:r>
      <w:r w:rsidR="00AF64E7" w:rsidRPr="00853542">
        <w:rPr>
          <w:szCs w:val="28"/>
        </w:rPr>
        <w:t xml:space="preserve"> </w:t>
      </w:r>
      <w:r w:rsidR="00C831B2" w:rsidRPr="00853542">
        <w:rPr>
          <w:szCs w:val="28"/>
        </w:rPr>
        <w:t xml:space="preserve">настоящего </w:t>
      </w:r>
      <w:r w:rsidR="00AF64E7" w:rsidRPr="00853542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37510C">
        <w:rPr>
          <w:szCs w:val="28"/>
        </w:rPr>
        <w:t>общественных обсуждений</w:t>
      </w:r>
      <w:r w:rsidR="00AF64E7" w:rsidRPr="00853542">
        <w:rPr>
          <w:szCs w:val="28"/>
        </w:rPr>
        <w:t>.</w:t>
      </w:r>
    </w:p>
    <w:p w:rsidR="00EE77D6" w:rsidRPr="00827E8E" w:rsidRDefault="00034323" w:rsidP="00EE77D6">
      <w:pPr>
        <w:rPr>
          <w:szCs w:val="28"/>
        </w:rPr>
      </w:pPr>
      <w:r w:rsidRPr="00853542">
        <w:rPr>
          <w:szCs w:val="28"/>
        </w:rPr>
        <w:t>6</w:t>
      </w:r>
      <w:r w:rsidR="00092A0A" w:rsidRPr="00853542">
        <w:rPr>
          <w:szCs w:val="28"/>
        </w:rPr>
        <w:t>. </w:t>
      </w:r>
      <w:r w:rsidR="00EE77D6" w:rsidRPr="00827E8E">
        <w:rPr>
          <w:szCs w:val="28"/>
        </w:rPr>
        <w:t xml:space="preserve">Возложить на </w:t>
      </w:r>
      <w:r w:rsidR="00306009">
        <w:rPr>
          <w:szCs w:val="28"/>
        </w:rPr>
        <w:t>Позднякову Елену Викторовну</w:t>
      </w:r>
      <w:r w:rsidR="00EE77D6" w:rsidRPr="00827E8E">
        <w:rPr>
          <w:szCs w:val="28"/>
        </w:rPr>
        <w:t xml:space="preserve">, </w:t>
      </w:r>
      <w:r w:rsidR="00306009">
        <w:rPr>
          <w:szCs w:val="28"/>
        </w:rPr>
        <w:t>и</w:t>
      </w:r>
      <w:r w:rsidR="00B15C24">
        <w:rPr>
          <w:szCs w:val="28"/>
        </w:rPr>
        <w:t>сполняющую обязанности</w:t>
      </w:r>
      <w:r w:rsidR="00306009">
        <w:rPr>
          <w:szCs w:val="28"/>
        </w:rPr>
        <w:t xml:space="preserve"> </w:t>
      </w:r>
      <w:r w:rsidR="00EE77D6" w:rsidRPr="00827E8E">
        <w:rPr>
          <w:szCs w:val="28"/>
        </w:rPr>
        <w:t>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C707AC" w:rsidRPr="006B0EC9" w:rsidRDefault="00034323" w:rsidP="00EE77D6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7</w:t>
      </w:r>
      <w:r w:rsidR="00C707AC" w:rsidRPr="00853542">
        <w:rPr>
          <w:szCs w:val="28"/>
        </w:rPr>
        <w:t>. </w:t>
      </w:r>
      <w:r w:rsidR="0001543D" w:rsidRPr="00853542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853542">
        <w:rPr>
          <w:szCs w:val="28"/>
        </w:rPr>
        <w:t>разместить постановление</w:t>
      </w:r>
      <w:proofErr w:type="gramEnd"/>
      <w:r w:rsidR="0001543D" w:rsidRPr="00853542">
        <w:rPr>
          <w:szCs w:val="28"/>
        </w:rPr>
        <w:t xml:space="preserve"> </w:t>
      </w:r>
      <w:r w:rsidR="00BD1367" w:rsidRPr="00853542">
        <w:rPr>
          <w:szCs w:val="28"/>
        </w:rPr>
        <w:t xml:space="preserve">и оповещение о </w:t>
      </w:r>
      <w:r w:rsidR="00DB0A31" w:rsidRPr="00853542">
        <w:rPr>
          <w:szCs w:val="28"/>
        </w:rPr>
        <w:t>начале</w:t>
      </w:r>
      <w:r w:rsidR="00BD1367" w:rsidRPr="00853542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BD1367" w:rsidRPr="006B0EC9">
        <w:rPr>
          <w:szCs w:val="28"/>
        </w:rPr>
        <w:t xml:space="preserve"> </w:t>
      </w:r>
      <w:r w:rsidR="0001543D" w:rsidRPr="006B0EC9">
        <w:rPr>
          <w:szCs w:val="28"/>
        </w:rPr>
        <w:t>на официальном сайте.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6B0EC9">
        <w:rPr>
          <w:szCs w:val="28"/>
        </w:rPr>
        <w:t>8</w:t>
      </w:r>
      <w:r w:rsidR="00C707AC" w:rsidRPr="006B0EC9">
        <w:rPr>
          <w:szCs w:val="28"/>
        </w:rPr>
        <w:t>. </w:t>
      </w:r>
      <w:r w:rsidR="0001543D" w:rsidRPr="006B0EC9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6B0EC9">
        <w:rPr>
          <w:szCs w:val="28"/>
        </w:rPr>
        <w:t xml:space="preserve">и </w:t>
      </w:r>
      <w:r w:rsidR="00930AB7" w:rsidRPr="006B0EC9">
        <w:rPr>
          <w:szCs w:val="28"/>
        </w:rPr>
        <w:t>оповещения</w:t>
      </w:r>
      <w:r w:rsidR="0052181E" w:rsidRPr="006B0EC9">
        <w:rPr>
          <w:szCs w:val="28"/>
        </w:rPr>
        <w:t xml:space="preserve"> о </w:t>
      </w:r>
      <w:r w:rsidR="00DB0A31" w:rsidRPr="006B0EC9">
        <w:rPr>
          <w:szCs w:val="28"/>
        </w:rPr>
        <w:t>начале</w:t>
      </w:r>
      <w:r w:rsidR="0052181E" w:rsidRPr="006B0EC9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52181E" w:rsidRPr="006B0EC9">
        <w:rPr>
          <w:szCs w:val="28"/>
        </w:rPr>
        <w:t xml:space="preserve"> </w:t>
      </w:r>
      <w:r w:rsidR="0001543D" w:rsidRPr="006B0EC9">
        <w:rPr>
          <w:szCs w:val="28"/>
        </w:rPr>
        <w:t>в средствах массовой информации.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853542">
        <w:rPr>
          <w:szCs w:val="28"/>
        </w:rPr>
        <w:t>9</w:t>
      </w:r>
      <w:r w:rsidR="00C707AC" w:rsidRPr="00853542">
        <w:rPr>
          <w:szCs w:val="28"/>
        </w:rPr>
        <w:t>. </w:t>
      </w:r>
      <w:proofErr w:type="gramStart"/>
      <w:r w:rsidR="0001543D" w:rsidRPr="00853542">
        <w:rPr>
          <w:szCs w:val="28"/>
        </w:rPr>
        <w:t>Контроль за</w:t>
      </w:r>
      <w:proofErr w:type="gramEnd"/>
      <w:r w:rsidR="0001543D" w:rsidRPr="0085354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15C24" w:rsidRPr="00B15C24" w:rsidTr="00B17D05">
        <w:tc>
          <w:tcPr>
            <w:tcW w:w="6946" w:type="dxa"/>
          </w:tcPr>
          <w:p w:rsidR="00B15C24" w:rsidRPr="00B15C24" w:rsidRDefault="00B15C24" w:rsidP="00B15C24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B15C24">
              <w:rPr>
                <w:szCs w:val="28"/>
              </w:rPr>
              <w:t>Исполняющий</w:t>
            </w:r>
            <w:proofErr w:type="gramEnd"/>
            <w:r w:rsidRPr="00B15C24">
              <w:rPr>
                <w:szCs w:val="28"/>
              </w:rPr>
              <w:t xml:space="preserve"> обязанности</w:t>
            </w:r>
          </w:p>
          <w:p w:rsidR="00B15C24" w:rsidRPr="00B15C24" w:rsidRDefault="00B15C24" w:rsidP="00B15C24">
            <w:pPr>
              <w:spacing w:line="240" w:lineRule="atLeast"/>
              <w:ind w:firstLine="0"/>
              <w:rPr>
                <w:szCs w:val="28"/>
              </w:rPr>
            </w:pPr>
            <w:r w:rsidRPr="00B15C2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15C24" w:rsidRPr="00B15C24" w:rsidRDefault="00B15C24" w:rsidP="00B15C24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5C24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B15C24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5C235B" w:rsidRPr="00B15C24" w:rsidRDefault="005C235B" w:rsidP="00B15C24">
      <w:pPr>
        <w:suppressAutoHyphens/>
        <w:ind w:firstLine="0"/>
        <w:rPr>
          <w:szCs w:val="28"/>
        </w:rPr>
      </w:pPr>
    </w:p>
    <w:p w:rsidR="00C75744" w:rsidRPr="00B15C24" w:rsidRDefault="00C75744" w:rsidP="00B15C24">
      <w:pPr>
        <w:suppressAutoHyphens/>
        <w:ind w:firstLine="0"/>
        <w:rPr>
          <w:szCs w:val="28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306009" w:rsidRDefault="00306009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092A0A" w:rsidRPr="00C75744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5C235B">
      <w:pPr>
        <w:spacing w:line="240" w:lineRule="exact"/>
        <w:ind w:firstLine="0"/>
        <w:rPr>
          <w:sz w:val="24"/>
          <w:szCs w:val="24"/>
        </w:rPr>
        <w:sectPr w:rsidR="00C34522" w:rsidRPr="00EA2D16" w:rsidSect="00C75744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DC65DA" w:rsidRPr="00EA2D16" w:rsidRDefault="00DC65DA" w:rsidP="00742609">
      <w:pPr>
        <w:ind w:left="6521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:rsidR="00DC65DA" w:rsidRPr="00EA2D16" w:rsidRDefault="00DC65DA" w:rsidP="00742609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742609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5570B2" w:rsidRDefault="00DC65DA" w:rsidP="00742609">
      <w:pPr>
        <w:widowControl w:val="0"/>
        <w:ind w:left="6521" w:right="264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5570B2" w:rsidRPr="005570B2">
        <w:rPr>
          <w:szCs w:val="28"/>
          <w:u w:val="single"/>
        </w:rPr>
        <w:t>02.03.2021</w:t>
      </w:r>
      <w:r w:rsidR="009E51D9">
        <w:rPr>
          <w:szCs w:val="28"/>
        </w:rPr>
        <w:t xml:space="preserve"> </w:t>
      </w:r>
      <w:r w:rsidRPr="00EA2D16">
        <w:rPr>
          <w:szCs w:val="28"/>
        </w:rPr>
        <w:t>№</w:t>
      </w:r>
      <w:r w:rsidR="00742609">
        <w:rPr>
          <w:szCs w:val="28"/>
        </w:rPr>
        <w:t xml:space="preserve"> </w:t>
      </w:r>
      <w:r w:rsidR="005570B2" w:rsidRPr="005570B2">
        <w:rPr>
          <w:szCs w:val="28"/>
          <w:u w:val="single"/>
        </w:rPr>
        <w:t>631</w:t>
      </w:r>
    </w:p>
    <w:p w:rsidR="0033087E" w:rsidRDefault="0033087E" w:rsidP="00C34522">
      <w:pPr>
        <w:widowControl w:val="0"/>
        <w:ind w:left="6379" w:right="264" w:firstLine="0"/>
        <w:rPr>
          <w:szCs w:val="28"/>
        </w:rPr>
      </w:pPr>
    </w:p>
    <w:p w:rsidR="00742609" w:rsidRPr="00EA2D16" w:rsidRDefault="00742609" w:rsidP="00C34522">
      <w:pPr>
        <w:widowControl w:val="0"/>
        <w:ind w:left="6379" w:right="264" w:firstLine="0"/>
        <w:rPr>
          <w:szCs w:val="28"/>
        </w:rPr>
      </w:pPr>
    </w:p>
    <w:p w:rsidR="00DC65DA" w:rsidRPr="00EA2D16" w:rsidRDefault="00DC65DA" w:rsidP="00742609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742609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355B59" w:rsidTr="00742609">
        <w:trPr>
          <w:cantSplit/>
          <w:trHeight w:val="582"/>
        </w:trPr>
        <w:tc>
          <w:tcPr>
            <w:tcW w:w="6911" w:type="dxa"/>
          </w:tcPr>
          <w:p w:rsidR="00092A0A" w:rsidRPr="00355B59" w:rsidRDefault="000D684B" w:rsidP="00742609">
            <w:pPr>
              <w:spacing w:line="240" w:lineRule="atLeast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О проекте планировки и проект</w:t>
            </w:r>
            <w:r w:rsidR="00C74E8D" w:rsidRPr="00355B59">
              <w:rPr>
                <w:szCs w:val="28"/>
              </w:rPr>
              <w:t>ах</w:t>
            </w:r>
            <w:r w:rsidRPr="00355B59">
              <w:rPr>
                <w:szCs w:val="28"/>
              </w:rPr>
              <w:t xml:space="preserve"> межевания террит</w:t>
            </w:r>
            <w:r w:rsidRPr="00355B59">
              <w:rPr>
                <w:szCs w:val="28"/>
              </w:rPr>
              <w:t>о</w:t>
            </w:r>
            <w:r w:rsidRPr="00355B59">
              <w:rPr>
                <w:szCs w:val="28"/>
              </w:rPr>
              <w:t xml:space="preserve">рии, </w:t>
            </w:r>
            <w:r w:rsidR="00742609">
              <w:rPr>
                <w:szCs w:val="28"/>
              </w:rPr>
              <w:t xml:space="preserve">ограниченной ул. Фрунзе, ул. </w:t>
            </w:r>
            <w:proofErr w:type="spellStart"/>
            <w:r w:rsidR="00355B59" w:rsidRPr="00355B59">
              <w:rPr>
                <w:szCs w:val="28"/>
              </w:rPr>
              <w:t>Кошурникова</w:t>
            </w:r>
            <w:proofErr w:type="spellEnd"/>
            <w:r w:rsidR="00355B59" w:rsidRPr="00355B59">
              <w:rPr>
                <w:szCs w:val="28"/>
              </w:rPr>
              <w:t>, ул.</w:t>
            </w:r>
            <w:r w:rsidR="00742609">
              <w:rPr>
                <w:szCs w:val="28"/>
              </w:rPr>
              <w:t xml:space="preserve"> Бориса </w:t>
            </w:r>
            <w:proofErr w:type="spellStart"/>
            <w:r w:rsidR="00742609">
              <w:rPr>
                <w:szCs w:val="28"/>
              </w:rPr>
              <w:t>Богаткова</w:t>
            </w:r>
            <w:proofErr w:type="spellEnd"/>
            <w:r w:rsidR="00742609">
              <w:rPr>
                <w:szCs w:val="28"/>
              </w:rPr>
              <w:t xml:space="preserve">, ул. Красина, ул. </w:t>
            </w:r>
            <w:r w:rsidR="00355B59" w:rsidRPr="00355B59">
              <w:rPr>
                <w:szCs w:val="28"/>
              </w:rPr>
              <w:t>Михаила Кул</w:t>
            </w:r>
            <w:r w:rsidR="00355B59" w:rsidRPr="00355B59">
              <w:rPr>
                <w:szCs w:val="28"/>
              </w:rPr>
              <w:t>а</w:t>
            </w:r>
            <w:r w:rsidR="00355B59" w:rsidRPr="00355B59">
              <w:rPr>
                <w:szCs w:val="28"/>
              </w:rPr>
              <w:t>гина и ул.</w:t>
            </w:r>
            <w:r w:rsidR="00742609">
              <w:rPr>
                <w:szCs w:val="28"/>
              </w:rPr>
              <w:t xml:space="preserve"> </w:t>
            </w:r>
            <w:proofErr w:type="spellStart"/>
            <w:r w:rsidR="00355B59" w:rsidRPr="00355B59">
              <w:rPr>
                <w:szCs w:val="28"/>
              </w:rPr>
              <w:t>Ипподромской</w:t>
            </w:r>
            <w:proofErr w:type="spellEnd"/>
            <w:r w:rsidR="00355B59" w:rsidRPr="00355B59">
              <w:rPr>
                <w:szCs w:val="28"/>
              </w:rPr>
              <w:t>, в Дзержинском, Октябр</w:t>
            </w:r>
            <w:r w:rsidR="00355B59" w:rsidRPr="00355B59">
              <w:rPr>
                <w:szCs w:val="28"/>
              </w:rPr>
              <w:t>ь</w:t>
            </w:r>
            <w:r w:rsidR="00355B59" w:rsidRPr="00355B59">
              <w:rPr>
                <w:szCs w:val="28"/>
              </w:rPr>
              <w:t>ском и Центральном районах</w:t>
            </w:r>
          </w:p>
        </w:tc>
        <w:bookmarkStart w:id="0" w:name="_GoBack"/>
        <w:bookmarkEnd w:id="0"/>
      </w:tr>
    </w:tbl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55B59" w:rsidP="000E6CED">
      <w:pPr>
        <w:spacing w:line="240" w:lineRule="atLeast"/>
        <w:rPr>
          <w:szCs w:val="28"/>
        </w:rPr>
      </w:pPr>
      <w:proofErr w:type="gramStart"/>
      <w:r w:rsidRPr="00355B59">
        <w:rPr>
          <w:szCs w:val="28"/>
        </w:rPr>
        <w:t>В целях выделения элементов планировочной структуры, установления гр</w:t>
      </w:r>
      <w:r w:rsidRPr="00355B59">
        <w:rPr>
          <w:szCs w:val="28"/>
        </w:rPr>
        <w:t>а</w:t>
      </w:r>
      <w:r w:rsidRPr="00355B59">
        <w:rPr>
          <w:szCs w:val="28"/>
        </w:rPr>
        <w:t>ниц территорий общего пользования, границ зон планируемого размещения об</w:t>
      </w:r>
      <w:r w:rsidRPr="00355B59">
        <w:rPr>
          <w:szCs w:val="28"/>
        </w:rPr>
        <w:t>ъ</w:t>
      </w:r>
      <w:r w:rsidRPr="00355B59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55B59">
        <w:rPr>
          <w:rFonts w:eastAsia="Calibri"/>
          <w:szCs w:val="28"/>
        </w:rPr>
        <w:t>общественных обсужд</w:t>
      </w:r>
      <w:r w:rsidRPr="00355B59">
        <w:rPr>
          <w:rFonts w:eastAsia="Calibri"/>
          <w:szCs w:val="28"/>
        </w:rPr>
        <w:t>е</w:t>
      </w:r>
      <w:r w:rsidRPr="00355B59">
        <w:rPr>
          <w:rFonts w:eastAsia="Calibri"/>
          <w:szCs w:val="28"/>
        </w:rPr>
        <w:t>ний</w:t>
      </w:r>
      <w:r w:rsidRPr="00355B59">
        <w:rPr>
          <w:szCs w:val="28"/>
        </w:rPr>
        <w:t xml:space="preserve"> и заключения о результатах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, в соответствии с Градостроительным кодексом Российской Федерации, </w:t>
      </w:r>
      <w:r w:rsidRPr="00355B59">
        <w:rPr>
          <w:color w:val="000000"/>
          <w:szCs w:val="28"/>
        </w:rPr>
        <w:t>постановлением Прав</w:t>
      </w:r>
      <w:r w:rsidRPr="00355B59">
        <w:rPr>
          <w:color w:val="000000"/>
          <w:szCs w:val="28"/>
        </w:rPr>
        <w:t>и</w:t>
      </w:r>
      <w:r w:rsidRPr="00355B59">
        <w:rPr>
          <w:color w:val="000000"/>
          <w:szCs w:val="28"/>
        </w:rPr>
        <w:t xml:space="preserve">тельства Российской Федерации от 19.11.2014 № 1221 «Об утверждении Правил присвоения, изменения и аннулирования адресов», </w:t>
      </w:r>
      <w:r w:rsidRPr="00355B59">
        <w:rPr>
          <w:szCs w:val="28"/>
        </w:rPr>
        <w:t>решением Совета</w:t>
      </w:r>
      <w:proofErr w:type="gramEnd"/>
      <w:r w:rsidRPr="00355B59">
        <w:rPr>
          <w:szCs w:val="28"/>
        </w:rPr>
        <w:t xml:space="preserve"> </w:t>
      </w:r>
      <w:proofErr w:type="gramStart"/>
      <w:r w:rsidRPr="00355B59">
        <w:rPr>
          <w:szCs w:val="28"/>
        </w:rPr>
        <w:t xml:space="preserve">депутатов города Новосибирска от 24.05.2017 № 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Новосибирска», постановлением мэрии города Новосибирска </w:t>
      </w:r>
      <w:r w:rsidRPr="00355B59">
        <w:rPr>
          <w:rFonts w:eastAsia="Calibri"/>
          <w:szCs w:val="28"/>
        </w:rPr>
        <w:t>от 18.11.2020 № 3644 «</w:t>
      </w:r>
      <w:r w:rsidRPr="00355B59">
        <w:rPr>
          <w:szCs w:val="28"/>
        </w:rPr>
        <w:t>О подготовке проекта планировки и проектов межевания территории, ограниченной ул. Фрунзе, ул. </w:t>
      </w:r>
      <w:proofErr w:type="spellStart"/>
      <w:r w:rsidRPr="00355B59">
        <w:rPr>
          <w:szCs w:val="28"/>
        </w:rPr>
        <w:t>Кошурникова</w:t>
      </w:r>
      <w:proofErr w:type="spellEnd"/>
      <w:r w:rsidRPr="00355B59">
        <w:rPr>
          <w:szCs w:val="28"/>
        </w:rPr>
        <w:t xml:space="preserve">, ул. Бориса </w:t>
      </w:r>
      <w:proofErr w:type="spellStart"/>
      <w:r w:rsidRPr="00355B59">
        <w:rPr>
          <w:szCs w:val="28"/>
        </w:rPr>
        <w:t>Богаткова</w:t>
      </w:r>
      <w:proofErr w:type="spellEnd"/>
      <w:r w:rsidRPr="00355B59">
        <w:rPr>
          <w:szCs w:val="28"/>
        </w:rPr>
        <w:t>, ул. Красина, ул. Михаила Кулагина и ул</w:t>
      </w:r>
      <w:proofErr w:type="gramEnd"/>
      <w:r w:rsidRPr="00355B59">
        <w:rPr>
          <w:szCs w:val="28"/>
        </w:rPr>
        <w:t>. </w:t>
      </w:r>
      <w:proofErr w:type="spellStart"/>
      <w:r w:rsidRPr="00355B59">
        <w:rPr>
          <w:szCs w:val="28"/>
        </w:rPr>
        <w:t>Ипподромской</w:t>
      </w:r>
      <w:proofErr w:type="spellEnd"/>
      <w:r w:rsidRPr="00355B59">
        <w:rPr>
          <w:szCs w:val="28"/>
        </w:rPr>
        <w:t>, в Дзержинском, Октябрьском и Центральном районах</w:t>
      </w:r>
      <w:r w:rsidRPr="00355B59">
        <w:rPr>
          <w:rFonts w:eastAsia="Calibri"/>
          <w:szCs w:val="28"/>
        </w:rPr>
        <w:t>»</w:t>
      </w:r>
      <w:r w:rsidR="00366885" w:rsidRPr="00355B59">
        <w:rPr>
          <w:szCs w:val="28"/>
        </w:rPr>
        <w:t>, рук</w:t>
      </w:r>
      <w:r w:rsidR="00366885" w:rsidRPr="00355B59">
        <w:rPr>
          <w:szCs w:val="28"/>
        </w:rPr>
        <w:t>о</w:t>
      </w:r>
      <w:r w:rsidR="00366885" w:rsidRPr="00355B59">
        <w:rPr>
          <w:szCs w:val="28"/>
        </w:rPr>
        <w:t>водствуясь Уставом города Новосибирска,</w:t>
      </w:r>
      <w:r w:rsidR="00674064" w:rsidRPr="00355B59">
        <w:rPr>
          <w:szCs w:val="28"/>
        </w:rPr>
        <w:t xml:space="preserve"> </w:t>
      </w:r>
      <w:r w:rsidR="00366885" w:rsidRPr="00355B59">
        <w:rPr>
          <w:szCs w:val="28"/>
        </w:rPr>
        <w:t>ПОСТАНОВЛЯЮ:</w:t>
      </w:r>
    </w:p>
    <w:p w:rsidR="00945B0D" w:rsidRPr="00355B59" w:rsidRDefault="001C7FA8" w:rsidP="001C7FA8">
      <w:pPr>
        <w:spacing w:line="240" w:lineRule="atLeast"/>
        <w:rPr>
          <w:szCs w:val="28"/>
        </w:rPr>
      </w:pPr>
      <w:r w:rsidRPr="00355B59">
        <w:rPr>
          <w:szCs w:val="28"/>
        </w:rPr>
        <w:t>1. </w:t>
      </w:r>
      <w:r w:rsidR="00092A0A" w:rsidRPr="00355B59">
        <w:rPr>
          <w:szCs w:val="28"/>
        </w:rPr>
        <w:t xml:space="preserve">Утвердить проект </w:t>
      </w:r>
      <w:r w:rsidR="00FD4B45" w:rsidRPr="00355B59">
        <w:rPr>
          <w:szCs w:val="28"/>
        </w:rPr>
        <w:t xml:space="preserve">планировки </w:t>
      </w:r>
      <w:r w:rsidR="00883D89" w:rsidRPr="00355B59">
        <w:rPr>
          <w:szCs w:val="28"/>
        </w:rPr>
        <w:t xml:space="preserve">территории, </w:t>
      </w:r>
      <w:r w:rsidR="00355B59" w:rsidRPr="00355B59">
        <w:rPr>
          <w:szCs w:val="28"/>
        </w:rPr>
        <w:t>ограниченной ул. Фрунзе, ул. </w:t>
      </w:r>
      <w:proofErr w:type="spellStart"/>
      <w:r w:rsidR="00355B59" w:rsidRPr="00355B59">
        <w:rPr>
          <w:szCs w:val="28"/>
        </w:rPr>
        <w:t>Кошурникова</w:t>
      </w:r>
      <w:proofErr w:type="spellEnd"/>
      <w:r w:rsidR="00355B59" w:rsidRPr="00355B59">
        <w:rPr>
          <w:szCs w:val="28"/>
        </w:rPr>
        <w:t xml:space="preserve">, ул. Бориса </w:t>
      </w:r>
      <w:proofErr w:type="spellStart"/>
      <w:r w:rsidR="00355B59" w:rsidRPr="00355B59">
        <w:rPr>
          <w:szCs w:val="28"/>
        </w:rPr>
        <w:t>Богаткова</w:t>
      </w:r>
      <w:proofErr w:type="spellEnd"/>
      <w:r w:rsidR="00355B59" w:rsidRPr="00355B59">
        <w:rPr>
          <w:szCs w:val="28"/>
        </w:rPr>
        <w:t>, ул. Красина, ул. Михаила Кулагина и ул. </w:t>
      </w:r>
      <w:proofErr w:type="spellStart"/>
      <w:r w:rsidR="00355B59" w:rsidRPr="00355B59">
        <w:rPr>
          <w:szCs w:val="28"/>
        </w:rPr>
        <w:t>Ипподромской</w:t>
      </w:r>
      <w:proofErr w:type="spellEnd"/>
      <w:r w:rsidR="00355B59" w:rsidRPr="00355B59">
        <w:rPr>
          <w:szCs w:val="28"/>
        </w:rPr>
        <w:t>, в Дзержинском, Октябрьском и Центральном районах</w:t>
      </w:r>
      <w:r w:rsidR="00355B59" w:rsidRPr="00355B59">
        <w:rPr>
          <w:rFonts w:eastAsia="Calibri"/>
          <w:szCs w:val="28"/>
        </w:rPr>
        <w:t>»</w:t>
      </w:r>
      <w:r w:rsidR="00355B59" w:rsidRPr="00355B59">
        <w:rPr>
          <w:szCs w:val="28"/>
        </w:rPr>
        <w:t xml:space="preserve"> </w:t>
      </w:r>
      <w:r w:rsidR="00092A0A" w:rsidRPr="00355B59">
        <w:rPr>
          <w:szCs w:val="28"/>
        </w:rPr>
        <w:t>(пр</w:t>
      </w:r>
      <w:r w:rsidR="00092A0A" w:rsidRPr="00355B59">
        <w:rPr>
          <w:szCs w:val="28"/>
        </w:rPr>
        <w:t>и</w:t>
      </w:r>
      <w:r w:rsidR="00092A0A" w:rsidRPr="00355B59">
        <w:rPr>
          <w:szCs w:val="28"/>
        </w:rPr>
        <w:t>ложение</w:t>
      </w:r>
      <w:r w:rsidR="00B73D8E" w:rsidRPr="00355B59">
        <w:rPr>
          <w:szCs w:val="28"/>
        </w:rPr>
        <w:t xml:space="preserve"> </w:t>
      </w:r>
      <w:r w:rsidRPr="00355B59">
        <w:rPr>
          <w:szCs w:val="28"/>
        </w:rPr>
        <w:t>1</w:t>
      </w:r>
      <w:r w:rsidR="00092A0A" w:rsidRPr="00355B59">
        <w:rPr>
          <w:szCs w:val="28"/>
        </w:rPr>
        <w:t>).</w:t>
      </w:r>
    </w:p>
    <w:p w:rsidR="001C7FA8" w:rsidRPr="0026477F" w:rsidRDefault="001C7FA8" w:rsidP="00F35FE1">
      <w:pPr>
        <w:spacing w:line="240" w:lineRule="atLeast"/>
        <w:rPr>
          <w:szCs w:val="28"/>
        </w:rPr>
      </w:pPr>
      <w:r w:rsidRPr="0026477F">
        <w:rPr>
          <w:szCs w:val="28"/>
        </w:rPr>
        <w:t>2. Утвердить проект межевани</w:t>
      </w:r>
      <w:r w:rsidR="00143506" w:rsidRPr="0026477F">
        <w:rPr>
          <w:szCs w:val="28"/>
        </w:rPr>
        <w:t xml:space="preserve">я территории квартала </w:t>
      </w:r>
      <w:r w:rsidR="00ED3DB9" w:rsidRPr="0026477F">
        <w:rPr>
          <w:szCs w:val="28"/>
        </w:rPr>
        <w:t>144</w:t>
      </w:r>
      <w:r w:rsidR="00D35F81" w:rsidRPr="0026477F">
        <w:rPr>
          <w:szCs w:val="28"/>
        </w:rPr>
        <w:t>.0</w:t>
      </w:r>
      <w:r w:rsidR="0026477F" w:rsidRPr="0026477F">
        <w:rPr>
          <w:szCs w:val="28"/>
        </w:rPr>
        <w:t>2</w:t>
      </w:r>
      <w:r w:rsidR="00D35F81" w:rsidRPr="0026477F">
        <w:rPr>
          <w:szCs w:val="28"/>
        </w:rPr>
        <w:t>.01.0</w:t>
      </w:r>
      <w:r w:rsidR="007D0318" w:rsidRPr="0026477F">
        <w:rPr>
          <w:szCs w:val="28"/>
        </w:rPr>
        <w:t>1</w:t>
      </w:r>
      <w:r w:rsidR="00D35F81" w:rsidRPr="0026477F">
        <w:rPr>
          <w:szCs w:val="28"/>
        </w:rPr>
        <w:t xml:space="preserve"> в гран</w:t>
      </w:r>
      <w:r w:rsidR="00D35F81" w:rsidRPr="0026477F">
        <w:rPr>
          <w:szCs w:val="28"/>
        </w:rPr>
        <w:t>и</w:t>
      </w:r>
      <w:r w:rsidR="00D35F81" w:rsidRPr="0026477F">
        <w:rPr>
          <w:szCs w:val="28"/>
        </w:rPr>
        <w:t xml:space="preserve">цах проекта планировки территории, </w:t>
      </w:r>
      <w:r w:rsidR="0026477F" w:rsidRPr="0026477F">
        <w:rPr>
          <w:szCs w:val="28"/>
        </w:rPr>
        <w:t xml:space="preserve">ограниченной ул. Фрунзе, ул. </w:t>
      </w:r>
      <w:proofErr w:type="spellStart"/>
      <w:r w:rsidR="0026477F" w:rsidRPr="0026477F">
        <w:rPr>
          <w:szCs w:val="28"/>
        </w:rPr>
        <w:t>Кошурникова</w:t>
      </w:r>
      <w:proofErr w:type="spellEnd"/>
      <w:r w:rsidR="0026477F" w:rsidRPr="0026477F">
        <w:rPr>
          <w:szCs w:val="28"/>
        </w:rPr>
        <w:t xml:space="preserve">, ул. Бориса </w:t>
      </w:r>
      <w:proofErr w:type="spellStart"/>
      <w:r w:rsidR="0026477F" w:rsidRPr="0026477F">
        <w:rPr>
          <w:szCs w:val="28"/>
        </w:rPr>
        <w:t>Богаткова</w:t>
      </w:r>
      <w:proofErr w:type="spellEnd"/>
      <w:r w:rsidR="0026477F" w:rsidRPr="0026477F">
        <w:rPr>
          <w:szCs w:val="28"/>
        </w:rPr>
        <w:t xml:space="preserve">, ул. Красина, ул. Михаила Кулагина и ул. </w:t>
      </w:r>
      <w:proofErr w:type="spellStart"/>
      <w:r w:rsidR="0026477F" w:rsidRPr="0026477F">
        <w:rPr>
          <w:szCs w:val="28"/>
        </w:rPr>
        <w:t>Ипподромской</w:t>
      </w:r>
      <w:proofErr w:type="spellEnd"/>
      <w:r w:rsidR="0026477F" w:rsidRPr="0026477F">
        <w:rPr>
          <w:szCs w:val="28"/>
        </w:rPr>
        <w:t xml:space="preserve">, в Дзержинском, Октябрьском и Центральном районах </w:t>
      </w:r>
      <w:r w:rsidRPr="0026477F">
        <w:rPr>
          <w:szCs w:val="28"/>
        </w:rPr>
        <w:t>(приложение 2).</w:t>
      </w:r>
    </w:p>
    <w:p w:rsidR="001C7FA8" w:rsidRPr="0026477F" w:rsidRDefault="0026477F" w:rsidP="00F35FE1">
      <w:pPr>
        <w:spacing w:line="240" w:lineRule="atLeast"/>
        <w:rPr>
          <w:szCs w:val="28"/>
        </w:rPr>
      </w:pPr>
      <w:r w:rsidRPr="0026477F">
        <w:rPr>
          <w:szCs w:val="28"/>
        </w:rPr>
        <w:t>3</w:t>
      </w:r>
      <w:r w:rsidR="003F0D1D" w:rsidRPr="0026477F">
        <w:rPr>
          <w:szCs w:val="28"/>
        </w:rPr>
        <w:t>. </w:t>
      </w:r>
      <w:r w:rsidR="001C7FA8" w:rsidRPr="0026477F">
        <w:rPr>
          <w:szCs w:val="28"/>
        </w:rPr>
        <w:t>Присвоить адреса образуемым земельным участкам</w:t>
      </w:r>
      <w:r w:rsidR="00742609">
        <w:rPr>
          <w:szCs w:val="28"/>
        </w:rPr>
        <w:t xml:space="preserve"> </w:t>
      </w:r>
      <w:r w:rsidR="001C7FA8" w:rsidRPr="0026477F">
        <w:rPr>
          <w:szCs w:val="28"/>
        </w:rPr>
        <w:t>согласно прилож</w:t>
      </w:r>
      <w:r w:rsidR="001C7FA8" w:rsidRPr="0026477F">
        <w:rPr>
          <w:szCs w:val="28"/>
        </w:rPr>
        <w:t>е</w:t>
      </w:r>
      <w:r w:rsidR="001C7FA8" w:rsidRPr="0026477F">
        <w:rPr>
          <w:szCs w:val="28"/>
        </w:rPr>
        <w:t>нию</w:t>
      </w:r>
      <w:r w:rsidR="005C235B" w:rsidRPr="0026477F">
        <w:rPr>
          <w:szCs w:val="28"/>
        </w:rPr>
        <w:t xml:space="preserve"> </w:t>
      </w:r>
      <w:r w:rsidR="006B0EC9" w:rsidRPr="0026477F">
        <w:rPr>
          <w:szCs w:val="28"/>
        </w:rPr>
        <w:t>1</w:t>
      </w:r>
      <w:r w:rsidR="001C7FA8" w:rsidRPr="0026477F">
        <w:rPr>
          <w:szCs w:val="28"/>
        </w:rPr>
        <w:t xml:space="preserve"> к проекту межевания территории квартала </w:t>
      </w:r>
      <w:r w:rsidRPr="0026477F">
        <w:rPr>
          <w:szCs w:val="28"/>
        </w:rPr>
        <w:t xml:space="preserve">144.02.01.01 в границах проекта планировки территории, ограниченной ул. Фрунзе, ул. </w:t>
      </w:r>
      <w:proofErr w:type="spellStart"/>
      <w:r w:rsidRPr="0026477F">
        <w:rPr>
          <w:szCs w:val="28"/>
        </w:rPr>
        <w:t>Кошурникова</w:t>
      </w:r>
      <w:proofErr w:type="spellEnd"/>
      <w:r w:rsidRPr="0026477F">
        <w:rPr>
          <w:szCs w:val="28"/>
        </w:rPr>
        <w:t xml:space="preserve">, ул. Бориса </w:t>
      </w:r>
      <w:proofErr w:type="spellStart"/>
      <w:r w:rsidRPr="0026477F">
        <w:rPr>
          <w:szCs w:val="28"/>
        </w:rPr>
        <w:t>Богаткова</w:t>
      </w:r>
      <w:proofErr w:type="spellEnd"/>
      <w:r w:rsidRPr="0026477F">
        <w:rPr>
          <w:szCs w:val="28"/>
        </w:rPr>
        <w:t xml:space="preserve">, ул. Красина, ул. Михаила Кулагина и ул. </w:t>
      </w:r>
      <w:proofErr w:type="spellStart"/>
      <w:r w:rsidRPr="0026477F">
        <w:rPr>
          <w:szCs w:val="28"/>
        </w:rPr>
        <w:t>Ипподромской</w:t>
      </w:r>
      <w:proofErr w:type="spellEnd"/>
      <w:r w:rsidRPr="0026477F">
        <w:rPr>
          <w:szCs w:val="28"/>
        </w:rPr>
        <w:t>, в Дзержи</w:t>
      </w:r>
      <w:r w:rsidRPr="0026477F">
        <w:rPr>
          <w:szCs w:val="28"/>
        </w:rPr>
        <w:t>н</w:t>
      </w:r>
      <w:r w:rsidRPr="0026477F">
        <w:rPr>
          <w:szCs w:val="28"/>
        </w:rPr>
        <w:t>ском, Октябрьском и Центральном районах</w:t>
      </w:r>
      <w:r w:rsidR="00742609">
        <w:rPr>
          <w:szCs w:val="28"/>
        </w:rPr>
        <w:t>.</w:t>
      </w:r>
    </w:p>
    <w:p w:rsidR="00EE794D" w:rsidRPr="0026477F" w:rsidRDefault="0026477F" w:rsidP="001C7FA8">
      <w:pPr>
        <w:spacing w:line="240" w:lineRule="atLeast"/>
        <w:rPr>
          <w:szCs w:val="28"/>
        </w:rPr>
      </w:pPr>
      <w:r w:rsidRPr="0026477F">
        <w:rPr>
          <w:szCs w:val="28"/>
        </w:rPr>
        <w:lastRenderedPageBreak/>
        <w:t>4</w:t>
      </w:r>
      <w:r w:rsidR="000301D4" w:rsidRPr="0026477F">
        <w:rPr>
          <w:szCs w:val="28"/>
        </w:rPr>
        <w:t>.</w:t>
      </w:r>
      <w:r w:rsidR="001C7FA8" w:rsidRPr="0026477F">
        <w:rPr>
          <w:szCs w:val="28"/>
        </w:rPr>
        <w:t> Признать утратившим</w:t>
      </w:r>
      <w:r w:rsidR="00562598" w:rsidRPr="0026477F">
        <w:rPr>
          <w:szCs w:val="28"/>
        </w:rPr>
        <w:t>и</w:t>
      </w:r>
      <w:r w:rsidR="001C7FA8" w:rsidRPr="0026477F">
        <w:rPr>
          <w:szCs w:val="28"/>
        </w:rPr>
        <w:t xml:space="preserve"> силу</w:t>
      </w:r>
      <w:r w:rsidR="00EE794D" w:rsidRPr="0026477F">
        <w:rPr>
          <w:szCs w:val="28"/>
        </w:rPr>
        <w:t>:</w:t>
      </w:r>
    </w:p>
    <w:p w:rsidR="006A2698" w:rsidRDefault="00D427A3" w:rsidP="00C06874">
      <w:pPr>
        <w:spacing w:line="240" w:lineRule="atLeast"/>
        <w:rPr>
          <w:szCs w:val="28"/>
        </w:rPr>
      </w:pPr>
      <w:r w:rsidRPr="0026477F">
        <w:rPr>
          <w:szCs w:val="28"/>
        </w:rPr>
        <w:t>постановлени</w:t>
      </w:r>
      <w:r w:rsidR="00ED1BE4" w:rsidRPr="0026477F">
        <w:rPr>
          <w:szCs w:val="28"/>
        </w:rPr>
        <w:t>е</w:t>
      </w:r>
      <w:r w:rsidRPr="0026477F">
        <w:rPr>
          <w:szCs w:val="28"/>
        </w:rPr>
        <w:t xml:space="preserve"> мэрии города Новосибирска от</w:t>
      </w:r>
      <w:r w:rsidR="005C235B" w:rsidRPr="0026477F">
        <w:rPr>
          <w:szCs w:val="28"/>
        </w:rPr>
        <w:t xml:space="preserve"> </w:t>
      </w:r>
      <w:r w:rsidR="00ED1BE4" w:rsidRPr="0026477F">
        <w:rPr>
          <w:szCs w:val="28"/>
        </w:rPr>
        <w:t>1</w:t>
      </w:r>
      <w:r w:rsidR="00F97024" w:rsidRPr="0026477F">
        <w:rPr>
          <w:szCs w:val="28"/>
        </w:rPr>
        <w:t>1</w:t>
      </w:r>
      <w:r w:rsidR="00ED1BE4" w:rsidRPr="0026477F">
        <w:rPr>
          <w:szCs w:val="28"/>
        </w:rPr>
        <w:t>.0</w:t>
      </w:r>
      <w:r w:rsidR="00F97024" w:rsidRPr="0026477F">
        <w:rPr>
          <w:szCs w:val="28"/>
        </w:rPr>
        <w:t>7</w:t>
      </w:r>
      <w:r w:rsidRPr="0026477F">
        <w:rPr>
          <w:szCs w:val="28"/>
        </w:rPr>
        <w:t>.201</w:t>
      </w:r>
      <w:r w:rsidR="00F97024" w:rsidRPr="0026477F">
        <w:rPr>
          <w:szCs w:val="28"/>
        </w:rPr>
        <w:t>7</w:t>
      </w:r>
      <w:r w:rsidRPr="0026477F">
        <w:rPr>
          <w:szCs w:val="28"/>
        </w:rPr>
        <w:t xml:space="preserve"> № </w:t>
      </w:r>
      <w:r w:rsidR="00F97024" w:rsidRPr="0026477F">
        <w:rPr>
          <w:szCs w:val="28"/>
        </w:rPr>
        <w:t>3273</w:t>
      </w:r>
      <w:r w:rsidRPr="0026477F">
        <w:rPr>
          <w:szCs w:val="28"/>
        </w:rPr>
        <w:t xml:space="preserve"> </w:t>
      </w:r>
      <w:r w:rsidR="00B73C40" w:rsidRPr="0026477F">
        <w:rPr>
          <w:szCs w:val="28"/>
        </w:rPr>
        <w:t>«</w:t>
      </w:r>
      <w:r w:rsidR="00F97024" w:rsidRPr="0026477F">
        <w:rPr>
          <w:szCs w:val="28"/>
        </w:rPr>
        <w:t>О прое</w:t>
      </w:r>
      <w:r w:rsidR="00F97024" w:rsidRPr="0026477F">
        <w:rPr>
          <w:szCs w:val="28"/>
        </w:rPr>
        <w:t>к</w:t>
      </w:r>
      <w:r w:rsidR="00F97024" w:rsidRPr="0026477F">
        <w:rPr>
          <w:szCs w:val="28"/>
        </w:rPr>
        <w:t xml:space="preserve">те межевания территории квартала 140.02.01.01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F97024" w:rsidRPr="0026477F">
        <w:rPr>
          <w:szCs w:val="28"/>
        </w:rPr>
        <w:t>Ипподромской</w:t>
      </w:r>
      <w:proofErr w:type="spellEnd"/>
      <w:r w:rsidR="00F97024" w:rsidRPr="0026477F">
        <w:rPr>
          <w:szCs w:val="28"/>
        </w:rPr>
        <w:t xml:space="preserve"> и улицей Фрунзе, в Центральном, Октябрьском и Дзержинском районах</w:t>
      </w:r>
      <w:r w:rsidR="00B73C40" w:rsidRPr="0026477F">
        <w:rPr>
          <w:szCs w:val="28"/>
        </w:rPr>
        <w:t>»</w:t>
      </w:r>
      <w:r w:rsidR="006A2698">
        <w:rPr>
          <w:szCs w:val="28"/>
        </w:rPr>
        <w:t>;</w:t>
      </w:r>
    </w:p>
    <w:p w:rsidR="006A2698" w:rsidRPr="00C00991" w:rsidRDefault="006A2698" w:rsidP="006A2698">
      <w:pPr>
        <w:spacing w:line="240" w:lineRule="atLeast"/>
        <w:rPr>
          <w:szCs w:val="28"/>
        </w:rPr>
      </w:pPr>
      <w:proofErr w:type="gramStart"/>
      <w:r w:rsidRPr="00C00991">
        <w:rPr>
          <w:szCs w:val="28"/>
        </w:rPr>
        <w:t>приложение 1 к постановлению мэрии города Новосибирска от</w:t>
      </w:r>
      <w:r>
        <w:rPr>
          <w:szCs w:val="28"/>
        </w:rPr>
        <w:t xml:space="preserve"> </w:t>
      </w:r>
      <w:r w:rsidRPr="00C00991">
        <w:rPr>
          <w:szCs w:val="28"/>
        </w:rPr>
        <w:t xml:space="preserve">29.12.2017 № 5846 «О проекте планировки и проектах межевания территории, ограниченной улицами </w:t>
      </w:r>
      <w:proofErr w:type="spellStart"/>
      <w:r w:rsidRPr="00C00991">
        <w:rPr>
          <w:szCs w:val="28"/>
        </w:rPr>
        <w:t>Ипподромской</w:t>
      </w:r>
      <w:proofErr w:type="spellEnd"/>
      <w:r w:rsidRPr="00C00991">
        <w:rPr>
          <w:szCs w:val="28"/>
        </w:rPr>
        <w:t xml:space="preserve">, Фрунзе, </w:t>
      </w:r>
      <w:proofErr w:type="spellStart"/>
      <w:r w:rsidRPr="00C00991">
        <w:rPr>
          <w:szCs w:val="28"/>
        </w:rPr>
        <w:t>Доватора</w:t>
      </w:r>
      <w:proofErr w:type="spellEnd"/>
      <w:r w:rsidRPr="00C00991">
        <w:rPr>
          <w:szCs w:val="28"/>
        </w:rPr>
        <w:t xml:space="preserve">, Бориса </w:t>
      </w:r>
      <w:proofErr w:type="spellStart"/>
      <w:r w:rsidRPr="00C00991">
        <w:rPr>
          <w:szCs w:val="28"/>
        </w:rPr>
        <w:t>Богаткова</w:t>
      </w:r>
      <w:proofErr w:type="spellEnd"/>
      <w:r w:rsidRPr="00C00991">
        <w:rPr>
          <w:szCs w:val="28"/>
        </w:rPr>
        <w:t>, Кирова, Восход, створом Октябрьского моста, береговой линией реки Оби, в Дзержинском, О</w:t>
      </w:r>
      <w:r w:rsidRPr="00C00991">
        <w:rPr>
          <w:szCs w:val="28"/>
        </w:rPr>
        <w:t>к</w:t>
      </w:r>
      <w:r w:rsidRPr="00C00991">
        <w:rPr>
          <w:szCs w:val="28"/>
        </w:rPr>
        <w:t>тябрьском и Центральном районах» в части территории, ограниченной ул. Фрунзе, ул. </w:t>
      </w:r>
      <w:proofErr w:type="spellStart"/>
      <w:r w:rsidRPr="00C00991">
        <w:rPr>
          <w:szCs w:val="28"/>
        </w:rPr>
        <w:t>Кошурникова</w:t>
      </w:r>
      <w:proofErr w:type="spellEnd"/>
      <w:r w:rsidRPr="00C00991">
        <w:rPr>
          <w:szCs w:val="28"/>
        </w:rPr>
        <w:t xml:space="preserve">, ул. Бориса </w:t>
      </w:r>
      <w:proofErr w:type="spellStart"/>
      <w:r w:rsidRPr="00C00991">
        <w:rPr>
          <w:szCs w:val="28"/>
        </w:rPr>
        <w:t>Богаткова</w:t>
      </w:r>
      <w:proofErr w:type="spellEnd"/>
      <w:r w:rsidRPr="00C00991">
        <w:rPr>
          <w:szCs w:val="28"/>
        </w:rPr>
        <w:t>, ул. Красина, ул. Михаила К</w:t>
      </w:r>
      <w:r w:rsidRPr="00C00991">
        <w:rPr>
          <w:szCs w:val="28"/>
        </w:rPr>
        <w:t>у</w:t>
      </w:r>
      <w:r w:rsidRPr="00C00991">
        <w:rPr>
          <w:szCs w:val="28"/>
        </w:rPr>
        <w:t>лагина и ул. </w:t>
      </w:r>
      <w:proofErr w:type="spellStart"/>
      <w:r w:rsidRPr="00C00991">
        <w:rPr>
          <w:szCs w:val="28"/>
        </w:rPr>
        <w:t>Ипподромской</w:t>
      </w:r>
      <w:proofErr w:type="spellEnd"/>
      <w:r w:rsidRPr="00C00991">
        <w:rPr>
          <w:szCs w:val="28"/>
        </w:rPr>
        <w:t>, в Дзержинском</w:t>
      </w:r>
      <w:proofErr w:type="gramEnd"/>
      <w:r w:rsidRPr="00C00991">
        <w:rPr>
          <w:szCs w:val="28"/>
        </w:rPr>
        <w:t xml:space="preserve">, Октябрьском и </w:t>
      </w:r>
      <w:proofErr w:type="gramStart"/>
      <w:r w:rsidRPr="00C00991">
        <w:rPr>
          <w:szCs w:val="28"/>
        </w:rPr>
        <w:t>Центральном</w:t>
      </w:r>
      <w:proofErr w:type="gramEnd"/>
      <w:r w:rsidRPr="00C00991">
        <w:rPr>
          <w:szCs w:val="28"/>
        </w:rPr>
        <w:t xml:space="preserve"> ра</w:t>
      </w:r>
      <w:r w:rsidRPr="00C00991">
        <w:rPr>
          <w:szCs w:val="28"/>
        </w:rPr>
        <w:t>й</w:t>
      </w:r>
      <w:r w:rsidRPr="00C00991">
        <w:rPr>
          <w:szCs w:val="28"/>
        </w:rPr>
        <w:t>онах</w:t>
      </w:r>
      <w:r>
        <w:rPr>
          <w:szCs w:val="28"/>
        </w:rPr>
        <w:t>.</w:t>
      </w:r>
    </w:p>
    <w:p w:rsidR="001C7FA8" w:rsidRPr="00355B59" w:rsidRDefault="00562598" w:rsidP="00F35FE1">
      <w:pPr>
        <w:spacing w:line="240" w:lineRule="atLeast"/>
        <w:rPr>
          <w:szCs w:val="28"/>
        </w:rPr>
      </w:pPr>
      <w:r w:rsidRPr="00355B59">
        <w:rPr>
          <w:szCs w:val="28"/>
        </w:rPr>
        <w:t>7</w:t>
      </w:r>
      <w:r w:rsidR="001C7FA8" w:rsidRPr="00355B5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355B59">
        <w:rPr>
          <w:szCs w:val="28"/>
        </w:rPr>
        <w:t>разместить постановление</w:t>
      </w:r>
      <w:proofErr w:type="gramEnd"/>
      <w:r w:rsidR="001C7FA8" w:rsidRPr="00355B59">
        <w:rPr>
          <w:szCs w:val="28"/>
        </w:rPr>
        <w:t xml:space="preserve"> на официальном сайте города Новосибирска в инфо</w:t>
      </w:r>
      <w:r w:rsidR="001C7FA8" w:rsidRPr="00355B59">
        <w:rPr>
          <w:szCs w:val="28"/>
        </w:rPr>
        <w:t>р</w:t>
      </w:r>
      <w:r w:rsidR="001C7FA8" w:rsidRPr="00355B59">
        <w:rPr>
          <w:szCs w:val="28"/>
        </w:rPr>
        <w:t xml:space="preserve">мационно-телекоммуникационной сети </w:t>
      </w:r>
      <w:r w:rsidR="00B73C40" w:rsidRPr="00355B59">
        <w:rPr>
          <w:szCs w:val="28"/>
        </w:rPr>
        <w:t>«</w:t>
      </w:r>
      <w:r w:rsidR="001C7FA8" w:rsidRPr="00355B59">
        <w:rPr>
          <w:szCs w:val="28"/>
        </w:rPr>
        <w:t>Интернет</w:t>
      </w:r>
      <w:r w:rsidR="00B73C40" w:rsidRPr="00355B59">
        <w:rPr>
          <w:szCs w:val="28"/>
        </w:rPr>
        <w:t>»</w:t>
      </w:r>
      <w:r w:rsidR="001C7FA8" w:rsidRPr="00355B59">
        <w:rPr>
          <w:szCs w:val="28"/>
        </w:rPr>
        <w:t>.</w:t>
      </w:r>
    </w:p>
    <w:p w:rsidR="001C7FA8" w:rsidRPr="00355B59" w:rsidRDefault="00562598" w:rsidP="00F35FE1">
      <w:pPr>
        <w:spacing w:line="240" w:lineRule="atLeast"/>
        <w:rPr>
          <w:szCs w:val="28"/>
        </w:rPr>
      </w:pPr>
      <w:r w:rsidRPr="00355B59">
        <w:rPr>
          <w:szCs w:val="28"/>
        </w:rPr>
        <w:t>8</w:t>
      </w:r>
      <w:r w:rsidR="001C7FA8" w:rsidRPr="00355B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355B59">
        <w:rPr>
          <w:szCs w:val="28"/>
        </w:rPr>
        <w:t>о</w:t>
      </w:r>
      <w:r w:rsidR="001C7FA8" w:rsidRPr="00355B59">
        <w:rPr>
          <w:szCs w:val="28"/>
        </w:rPr>
        <w:t>становления.</w:t>
      </w:r>
    </w:p>
    <w:p w:rsidR="001C7FA8" w:rsidRPr="00355B59" w:rsidRDefault="00562598" w:rsidP="00F35FE1">
      <w:pPr>
        <w:spacing w:line="240" w:lineRule="atLeast"/>
        <w:rPr>
          <w:szCs w:val="28"/>
        </w:rPr>
      </w:pPr>
      <w:r w:rsidRPr="00355B59">
        <w:rPr>
          <w:szCs w:val="28"/>
        </w:rPr>
        <w:t>9</w:t>
      </w:r>
      <w:r w:rsidR="001C7FA8" w:rsidRPr="00355B59">
        <w:rPr>
          <w:szCs w:val="28"/>
        </w:rPr>
        <w:t>. </w:t>
      </w:r>
      <w:proofErr w:type="gramStart"/>
      <w:r w:rsidR="001C7FA8" w:rsidRPr="00355B59">
        <w:rPr>
          <w:szCs w:val="28"/>
        </w:rPr>
        <w:t>Контроль за</w:t>
      </w:r>
      <w:proofErr w:type="gramEnd"/>
      <w:r w:rsidR="001C7FA8" w:rsidRPr="00355B5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55B59" w:rsidTr="00B02ED7">
        <w:trPr>
          <w:trHeight w:val="290"/>
        </w:trPr>
        <w:tc>
          <w:tcPr>
            <w:tcW w:w="6946" w:type="dxa"/>
          </w:tcPr>
          <w:p w:rsidR="00584A48" w:rsidRPr="00355B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55B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5B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4478A" w:rsidRDefault="0084478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Pr="00EA2D16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84478A" w:rsidRDefault="00ED6348" w:rsidP="00DC7292">
      <w:pPr>
        <w:suppressAutoHyphens/>
        <w:ind w:firstLine="0"/>
        <w:rPr>
          <w:sz w:val="22"/>
          <w:szCs w:val="22"/>
        </w:rPr>
      </w:pPr>
      <w:r w:rsidRPr="0084478A">
        <w:rPr>
          <w:sz w:val="22"/>
          <w:szCs w:val="22"/>
        </w:rPr>
        <w:t>Кучинская</w:t>
      </w:r>
    </w:p>
    <w:p w:rsidR="00DC7292" w:rsidRPr="0084478A" w:rsidRDefault="00DC7292" w:rsidP="00DC7292">
      <w:pPr>
        <w:suppressAutoHyphens/>
        <w:ind w:firstLine="0"/>
        <w:rPr>
          <w:sz w:val="22"/>
          <w:szCs w:val="22"/>
        </w:rPr>
      </w:pPr>
      <w:r w:rsidRPr="0084478A">
        <w:rPr>
          <w:sz w:val="22"/>
          <w:szCs w:val="22"/>
        </w:rPr>
        <w:t>227</w:t>
      </w:r>
      <w:r w:rsidR="00ED6348" w:rsidRPr="0084478A">
        <w:rPr>
          <w:sz w:val="22"/>
          <w:szCs w:val="22"/>
        </w:rPr>
        <w:t>5337</w:t>
      </w:r>
    </w:p>
    <w:p w:rsidR="005C235B" w:rsidRPr="0084478A" w:rsidRDefault="00DC7292" w:rsidP="00DC7292">
      <w:pPr>
        <w:ind w:firstLine="0"/>
        <w:rPr>
          <w:sz w:val="22"/>
          <w:szCs w:val="22"/>
        </w:rPr>
        <w:sectPr w:rsidR="005C235B" w:rsidRPr="0084478A" w:rsidSect="00742609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84478A">
        <w:rPr>
          <w:sz w:val="22"/>
          <w:szCs w:val="22"/>
        </w:rPr>
        <w:t>ГУАиГ</w:t>
      </w:r>
      <w:proofErr w:type="spellEnd"/>
    </w:p>
    <w:p w:rsidR="001F1ED9" w:rsidRPr="009F2FCC" w:rsidRDefault="001F1ED9" w:rsidP="00B405F6">
      <w:pPr>
        <w:ind w:left="6521" w:firstLine="0"/>
        <w:jc w:val="left"/>
        <w:rPr>
          <w:szCs w:val="28"/>
        </w:rPr>
      </w:pPr>
      <w:r w:rsidRPr="009F2FCC">
        <w:rPr>
          <w:szCs w:val="28"/>
        </w:rPr>
        <w:lastRenderedPageBreak/>
        <w:t>Приложение 1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F2FCC">
        <w:rPr>
          <w:szCs w:val="28"/>
        </w:rPr>
        <w:t>от ___________</w:t>
      </w:r>
      <w:r w:rsidR="003B2CD6">
        <w:rPr>
          <w:szCs w:val="28"/>
        </w:rPr>
        <w:t>__</w:t>
      </w:r>
      <w:r w:rsidRPr="009F2FCC">
        <w:rPr>
          <w:szCs w:val="28"/>
        </w:rPr>
        <w:t xml:space="preserve"> № ______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9F2FCC" w:rsidRDefault="001F1ED9" w:rsidP="00B405F6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C00991" w:rsidRDefault="001F1ED9" w:rsidP="00B405F6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9F2FCC">
        <w:rPr>
          <w:b/>
          <w:szCs w:val="28"/>
        </w:rPr>
        <w:t xml:space="preserve">планировки территории, </w:t>
      </w:r>
      <w:r w:rsidRPr="001E115B">
        <w:rPr>
          <w:b/>
          <w:szCs w:val="28"/>
        </w:rPr>
        <w:t xml:space="preserve">ограниченной </w:t>
      </w:r>
      <w:r w:rsidR="00C00991" w:rsidRPr="00C00991">
        <w:rPr>
          <w:b/>
          <w:szCs w:val="28"/>
        </w:rPr>
        <w:t>ул. Фрунзе, ул. </w:t>
      </w:r>
      <w:proofErr w:type="spellStart"/>
      <w:r w:rsidR="00C00991" w:rsidRPr="00C00991">
        <w:rPr>
          <w:b/>
          <w:szCs w:val="28"/>
        </w:rPr>
        <w:t>Кошурникова</w:t>
      </w:r>
      <w:proofErr w:type="spellEnd"/>
      <w:r w:rsidR="00C00991" w:rsidRPr="00C00991">
        <w:rPr>
          <w:b/>
          <w:szCs w:val="28"/>
        </w:rPr>
        <w:t xml:space="preserve">, ул. Бориса </w:t>
      </w:r>
      <w:proofErr w:type="spellStart"/>
      <w:r w:rsidR="00C00991" w:rsidRPr="00C00991">
        <w:rPr>
          <w:b/>
          <w:szCs w:val="28"/>
        </w:rPr>
        <w:t>Богаткова</w:t>
      </w:r>
      <w:proofErr w:type="spellEnd"/>
      <w:r w:rsidR="00C00991" w:rsidRPr="00C00991">
        <w:rPr>
          <w:b/>
          <w:szCs w:val="28"/>
        </w:rPr>
        <w:t>, ул. Красина, ул. Михаила Кулагина и ул. </w:t>
      </w:r>
      <w:proofErr w:type="spellStart"/>
      <w:r w:rsidR="00C00991" w:rsidRPr="00C00991">
        <w:rPr>
          <w:b/>
          <w:szCs w:val="28"/>
        </w:rPr>
        <w:t>Ипподромской</w:t>
      </w:r>
      <w:proofErr w:type="spellEnd"/>
      <w:r w:rsidR="00C00991" w:rsidRPr="00C00991">
        <w:rPr>
          <w:b/>
          <w:szCs w:val="28"/>
        </w:rPr>
        <w:t xml:space="preserve">, в Дзержинском, Октябрьском и </w:t>
      </w:r>
      <w:proofErr w:type="gramEnd"/>
    </w:p>
    <w:p w:rsidR="001F1ED9" w:rsidRPr="00C00991" w:rsidRDefault="00C00991" w:rsidP="00B405F6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C00991">
        <w:rPr>
          <w:b/>
          <w:szCs w:val="28"/>
        </w:rPr>
        <w:t>Центральном</w:t>
      </w:r>
      <w:proofErr w:type="gramEnd"/>
      <w:r w:rsidRPr="00C00991">
        <w:rPr>
          <w:b/>
          <w:szCs w:val="28"/>
        </w:rPr>
        <w:t xml:space="preserve"> районах</w:t>
      </w:r>
    </w:p>
    <w:p w:rsidR="00C00991" w:rsidRPr="009F2FCC" w:rsidRDefault="00C00991" w:rsidP="001F1ED9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</w:t>
      </w:r>
      <w:r w:rsidRPr="009F2FCC">
        <w:rPr>
          <w:szCs w:val="28"/>
        </w:rPr>
        <w:t>и</w:t>
      </w:r>
      <w:r w:rsidRPr="009F2FCC">
        <w:rPr>
          <w:szCs w:val="28"/>
        </w:rPr>
        <w:t>ложение 2).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</w:t>
      </w:r>
      <w:r w:rsidRPr="009F2FCC">
        <w:rPr>
          <w:szCs w:val="28"/>
        </w:rPr>
        <w:t>о</w:t>
      </w:r>
      <w:r w:rsidRPr="009F2FCC">
        <w:rPr>
          <w:szCs w:val="28"/>
        </w:rPr>
        <w:t>жение 3).</w:t>
      </w:r>
    </w:p>
    <w:p w:rsidR="001F1ED9" w:rsidRPr="009F2FCC" w:rsidRDefault="001F1ED9" w:rsidP="001F1ED9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1F1ED9" w:rsidRPr="009F2FCC" w:rsidRDefault="001F1ED9" w:rsidP="001F1ED9">
      <w:pPr>
        <w:ind w:firstLine="0"/>
        <w:rPr>
          <w:color w:val="FF0000"/>
          <w:szCs w:val="28"/>
        </w:rPr>
      </w:pPr>
    </w:p>
    <w:p w:rsidR="001F1ED9" w:rsidRPr="009F2FCC" w:rsidRDefault="001F1ED9" w:rsidP="001F1ED9">
      <w:pPr>
        <w:ind w:firstLine="0"/>
        <w:rPr>
          <w:color w:val="FF0000"/>
          <w:szCs w:val="28"/>
        </w:rPr>
        <w:sectPr w:rsidR="001F1ED9" w:rsidRPr="009F2FCC" w:rsidSect="00C3161C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F1ED9" w:rsidRPr="009F2FCC" w:rsidRDefault="001F1ED9" w:rsidP="001F1ED9">
      <w:pPr>
        <w:ind w:firstLine="0"/>
        <w:jc w:val="center"/>
        <w:rPr>
          <w:color w:val="FF0000"/>
          <w:szCs w:val="28"/>
        </w:rPr>
      </w:pPr>
    </w:p>
    <w:p w:rsidR="001F1ED9" w:rsidRPr="00E6203F" w:rsidRDefault="00D56152" w:rsidP="001F1ED9">
      <w:pPr>
        <w:ind w:firstLine="0"/>
        <w:jc w:val="center"/>
        <w:rPr>
          <w:color w:val="FF0000"/>
          <w:szCs w:val="28"/>
        </w:rPr>
        <w:sectPr w:rsidR="001F1ED9" w:rsidRPr="00E6203F" w:rsidSect="00014D04">
          <w:pgSz w:w="23814" w:h="16839" w:orient="landscape" w:code="8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color w:val="FF0000"/>
          <w:szCs w:val="28"/>
        </w:rPr>
        <w:drawing>
          <wp:inline distT="0" distB="0" distL="0" distR="0">
            <wp:extent cx="13861415" cy="9723120"/>
            <wp:effectExtent l="19050" t="0" r="6985" b="0"/>
            <wp:docPr id="5" name="Рисунок 4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D9" w:rsidRPr="00D84BC5" w:rsidRDefault="001F1ED9" w:rsidP="001F1ED9">
      <w:pPr>
        <w:ind w:left="6521" w:firstLine="0"/>
        <w:rPr>
          <w:sz w:val="24"/>
          <w:szCs w:val="24"/>
        </w:rPr>
      </w:pPr>
      <w:r w:rsidRPr="00D84BC5">
        <w:rPr>
          <w:sz w:val="24"/>
          <w:szCs w:val="24"/>
        </w:rPr>
        <w:lastRenderedPageBreak/>
        <w:t xml:space="preserve">Приложение 2 </w:t>
      </w:r>
    </w:p>
    <w:p w:rsidR="001F1ED9" w:rsidRPr="00D84BC5" w:rsidRDefault="001F1ED9" w:rsidP="001F1ED9">
      <w:pPr>
        <w:spacing w:line="240" w:lineRule="atLeast"/>
        <w:ind w:left="6521" w:firstLine="0"/>
        <w:rPr>
          <w:sz w:val="24"/>
          <w:szCs w:val="24"/>
        </w:rPr>
      </w:pPr>
      <w:proofErr w:type="gramStart"/>
      <w:r w:rsidRPr="00D84BC5">
        <w:rPr>
          <w:sz w:val="24"/>
          <w:szCs w:val="24"/>
        </w:rPr>
        <w:t xml:space="preserve">к проекту планировки </w:t>
      </w:r>
      <w:bookmarkStart w:id="1" w:name="_Hlk536028624"/>
      <w:r w:rsidRPr="00D84BC5">
        <w:rPr>
          <w:sz w:val="24"/>
          <w:szCs w:val="24"/>
        </w:rPr>
        <w:t>террит</w:t>
      </w:r>
      <w:r w:rsidRPr="00D84BC5">
        <w:rPr>
          <w:sz w:val="24"/>
          <w:szCs w:val="24"/>
        </w:rPr>
        <w:t>о</w:t>
      </w:r>
      <w:r w:rsidRPr="00D84BC5">
        <w:rPr>
          <w:sz w:val="24"/>
          <w:szCs w:val="24"/>
        </w:rPr>
        <w:t xml:space="preserve">рии, </w:t>
      </w:r>
      <w:bookmarkEnd w:id="1"/>
      <w:r w:rsidRPr="00D84BC5">
        <w:rPr>
          <w:sz w:val="24"/>
          <w:szCs w:val="24"/>
        </w:rPr>
        <w:t>ограниченной у</w:t>
      </w:r>
      <w:r>
        <w:rPr>
          <w:sz w:val="24"/>
          <w:szCs w:val="24"/>
        </w:rPr>
        <w:t>л.</w:t>
      </w:r>
      <w:r w:rsidRPr="00D84BC5">
        <w:rPr>
          <w:sz w:val="24"/>
          <w:szCs w:val="24"/>
        </w:rPr>
        <w:t xml:space="preserve"> </w:t>
      </w:r>
      <w:r>
        <w:rPr>
          <w:sz w:val="24"/>
          <w:szCs w:val="24"/>
        </w:rPr>
        <w:t>Фрунзе,</w:t>
      </w:r>
      <w:r w:rsidRPr="00D84B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ул. </w:t>
      </w:r>
      <w:proofErr w:type="spellStart"/>
      <w:r>
        <w:rPr>
          <w:sz w:val="24"/>
          <w:szCs w:val="24"/>
        </w:rPr>
        <w:t>Кошурникова</w:t>
      </w:r>
      <w:proofErr w:type="spellEnd"/>
      <w:r>
        <w:rPr>
          <w:sz w:val="24"/>
          <w:szCs w:val="24"/>
        </w:rPr>
        <w:t xml:space="preserve">, ул. Бориса </w:t>
      </w:r>
      <w:proofErr w:type="spellStart"/>
      <w:r>
        <w:rPr>
          <w:sz w:val="24"/>
          <w:szCs w:val="24"/>
        </w:rPr>
        <w:t>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гаткова</w:t>
      </w:r>
      <w:proofErr w:type="spellEnd"/>
      <w:r>
        <w:rPr>
          <w:sz w:val="24"/>
          <w:szCs w:val="24"/>
        </w:rPr>
        <w:t>, ул. Красина, ул. Миха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ла Кулагина и ул. </w:t>
      </w:r>
      <w:proofErr w:type="spellStart"/>
      <w:r>
        <w:rPr>
          <w:sz w:val="24"/>
          <w:szCs w:val="24"/>
        </w:rPr>
        <w:t>Ипподро</w:t>
      </w:r>
      <w:r>
        <w:rPr>
          <w:sz w:val="24"/>
          <w:szCs w:val="24"/>
        </w:rPr>
        <w:t>м</w:t>
      </w:r>
      <w:r>
        <w:rPr>
          <w:sz w:val="24"/>
          <w:szCs w:val="24"/>
        </w:rPr>
        <w:t>ской</w:t>
      </w:r>
      <w:proofErr w:type="spellEnd"/>
      <w:r>
        <w:rPr>
          <w:sz w:val="24"/>
          <w:szCs w:val="24"/>
        </w:rPr>
        <w:t xml:space="preserve">, </w:t>
      </w:r>
      <w:r w:rsidRPr="00D84BC5">
        <w:rPr>
          <w:sz w:val="24"/>
          <w:szCs w:val="24"/>
        </w:rPr>
        <w:t>в Дзержинском, Октябр</w:t>
      </w:r>
      <w:r w:rsidRPr="00D84BC5">
        <w:rPr>
          <w:sz w:val="24"/>
          <w:szCs w:val="24"/>
        </w:rPr>
        <w:t>ь</w:t>
      </w:r>
      <w:r w:rsidRPr="00D84BC5">
        <w:rPr>
          <w:sz w:val="24"/>
          <w:szCs w:val="24"/>
        </w:rPr>
        <w:t>ском и Центральном районах</w:t>
      </w:r>
      <w:proofErr w:type="gramEnd"/>
    </w:p>
    <w:p w:rsidR="001F1ED9" w:rsidRPr="009F2FCC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color w:val="FF0000"/>
          <w:szCs w:val="28"/>
        </w:rPr>
      </w:pPr>
    </w:p>
    <w:p w:rsidR="001F1ED9" w:rsidRPr="00D84BC5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1F1ED9" w:rsidRPr="00D84BC5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ПОЛОЖЕНИЕ</w:t>
      </w:r>
    </w:p>
    <w:p w:rsidR="001F1ED9" w:rsidRPr="00D84BC5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о характеристиках планируемого развития территории</w:t>
      </w:r>
    </w:p>
    <w:p w:rsidR="001F1ED9" w:rsidRPr="00D84BC5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1F1ED9" w:rsidRDefault="001F1ED9" w:rsidP="00282F9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1. Общие положения</w:t>
      </w:r>
    </w:p>
    <w:p w:rsidR="006F67DA" w:rsidRDefault="006F67DA" w:rsidP="001F1ED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</w:p>
    <w:p w:rsidR="006F67DA" w:rsidRPr="009F2FCC" w:rsidRDefault="006F67DA" w:rsidP="006F67DA">
      <w:pPr>
        <w:rPr>
          <w:color w:val="FF0000"/>
          <w:szCs w:val="28"/>
        </w:rPr>
      </w:pPr>
      <w:proofErr w:type="gramStart"/>
      <w:r w:rsidRPr="00D84BC5">
        <w:rPr>
          <w:szCs w:val="28"/>
        </w:rPr>
        <w:t xml:space="preserve">Проект планировки территории, </w:t>
      </w:r>
      <w:r w:rsidR="00282F90">
        <w:rPr>
          <w:szCs w:val="28"/>
        </w:rPr>
        <w:t xml:space="preserve">ограниченной </w:t>
      </w:r>
      <w:r w:rsidRPr="00BB1BB1">
        <w:rPr>
          <w:szCs w:val="28"/>
        </w:rPr>
        <w:t xml:space="preserve">ул. Фрунзе, ул. </w:t>
      </w:r>
      <w:proofErr w:type="spellStart"/>
      <w:r w:rsidRPr="00BB1BB1">
        <w:rPr>
          <w:szCs w:val="28"/>
        </w:rPr>
        <w:t>Кошурник</w:t>
      </w:r>
      <w:r w:rsidRPr="00BB1BB1">
        <w:rPr>
          <w:szCs w:val="28"/>
        </w:rPr>
        <w:t>о</w:t>
      </w:r>
      <w:r w:rsidRPr="00BB1BB1">
        <w:rPr>
          <w:szCs w:val="28"/>
        </w:rPr>
        <w:t>ва</w:t>
      </w:r>
      <w:proofErr w:type="spellEnd"/>
      <w:r w:rsidRPr="00BB1BB1">
        <w:rPr>
          <w:szCs w:val="28"/>
        </w:rPr>
        <w:t xml:space="preserve">, ул. Бориса </w:t>
      </w:r>
      <w:proofErr w:type="spellStart"/>
      <w:r w:rsidRPr="00BB1BB1">
        <w:rPr>
          <w:szCs w:val="28"/>
        </w:rPr>
        <w:t>Богаткова</w:t>
      </w:r>
      <w:proofErr w:type="spellEnd"/>
      <w:r w:rsidRPr="00BB1BB1">
        <w:rPr>
          <w:szCs w:val="28"/>
        </w:rPr>
        <w:t xml:space="preserve">, ул. Красина, ул. Михаила Кулагина и ул. </w:t>
      </w:r>
      <w:proofErr w:type="spellStart"/>
      <w:r w:rsidRPr="00BB1BB1">
        <w:rPr>
          <w:szCs w:val="28"/>
        </w:rPr>
        <w:t>Ипподромской</w:t>
      </w:r>
      <w:proofErr w:type="spellEnd"/>
      <w:r w:rsidRPr="00BB1BB1">
        <w:rPr>
          <w:szCs w:val="28"/>
        </w:rPr>
        <w:t xml:space="preserve">, в Дзержинском, Октябрьском и Центральном районах </w:t>
      </w:r>
      <w:r w:rsidRPr="00D84BC5">
        <w:rPr>
          <w:szCs w:val="28"/>
        </w:rPr>
        <w:t>(далее – проект планиро</w:t>
      </w:r>
      <w:r w:rsidRPr="00D84BC5">
        <w:rPr>
          <w:szCs w:val="28"/>
        </w:rPr>
        <w:t>в</w:t>
      </w:r>
      <w:r w:rsidRPr="00D84BC5">
        <w:rPr>
          <w:szCs w:val="28"/>
        </w:rPr>
        <w:t xml:space="preserve">ки) разработан в отношении территории, </w:t>
      </w:r>
      <w:r w:rsidR="00282F90">
        <w:rPr>
          <w:szCs w:val="28"/>
        </w:rPr>
        <w:t>ограниченной</w:t>
      </w:r>
      <w:r w:rsidR="00282F90" w:rsidRPr="00BB1BB1">
        <w:rPr>
          <w:szCs w:val="28"/>
        </w:rPr>
        <w:t xml:space="preserve"> </w:t>
      </w:r>
      <w:r w:rsidRPr="00BB1BB1">
        <w:rPr>
          <w:szCs w:val="28"/>
        </w:rPr>
        <w:t xml:space="preserve">ул. Фрунзе, ул. </w:t>
      </w:r>
      <w:proofErr w:type="spellStart"/>
      <w:r w:rsidRPr="00BB1BB1">
        <w:rPr>
          <w:szCs w:val="28"/>
        </w:rPr>
        <w:t>Кошурн</w:t>
      </w:r>
      <w:r w:rsidRPr="00BB1BB1">
        <w:rPr>
          <w:szCs w:val="28"/>
        </w:rPr>
        <w:t>и</w:t>
      </w:r>
      <w:r w:rsidRPr="00BB1BB1">
        <w:rPr>
          <w:szCs w:val="28"/>
        </w:rPr>
        <w:t>кова</w:t>
      </w:r>
      <w:proofErr w:type="spellEnd"/>
      <w:r w:rsidRPr="00BB1BB1">
        <w:rPr>
          <w:szCs w:val="28"/>
        </w:rPr>
        <w:t xml:space="preserve">, ул. Бориса </w:t>
      </w:r>
      <w:proofErr w:type="spellStart"/>
      <w:r w:rsidRPr="00BB1BB1">
        <w:rPr>
          <w:szCs w:val="28"/>
        </w:rPr>
        <w:t>Богаткова</w:t>
      </w:r>
      <w:proofErr w:type="spellEnd"/>
      <w:r w:rsidRPr="00BB1BB1">
        <w:rPr>
          <w:szCs w:val="28"/>
        </w:rPr>
        <w:t xml:space="preserve">, ул. Красина, ул. Михаила Кулагина и ул. </w:t>
      </w:r>
      <w:proofErr w:type="spellStart"/>
      <w:r w:rsidRPr="00BB1BB1">
        <w:rPr>
          <w:szCs w:val="28"/>
        </w:rPr>
        <w:t>Ипподро</w:t>
      </w:r>
      <w:r w:rsidRPr="00BB1BB1">
        <w:rPr>
          <w:szCs w:val="28"/>
        </w:rPr>
        <w:t>м</w:t>
      </w:r>
      <w:r w:rsidRPr="00BB1BB1">
        <w:rPr>
          <w:szCs w:val="28"/>
        </w:rPr>
        <w:t>ской</w:t>
      </w:r>
      <w:proofErr w:type="spellEnd"/>
      <w:r w:rsidRPr="00BB1BB1">
        <w:rPr>
          <w:szCs w:val="28"/>
        </w:rPr>
        <w:t>, в Дзержинском, Октябрьском и Центральном районах</w:t>
      </w:r>
      <w:r w:rsidRPr="00D84BC5">
        <w:rPr>
          <w:szCs w:val="28"/>
        </w:rPr>
        <w:t xml:space="preserve"> (далее – планируемая территория).</w:t>
      </w:r>
      <w:proofErr w:type="gramEnd"/>
    </w:p>
    <w:p w:rsidR="006F67DA" w:rsidRPr="00D84BC5" w:rsidRDefault="006F67DA" w:rsidP="006F67DA">
      <w:pPr>
        <w:rPr>
          <w:szCs w:val="28"/>
        </w:rPr>
      </w:pPr>
      <w:r w:rsidRPr="00D84BC5">
        <w:rPr>
          <w:szCs w:val="28"/>
        </w:rPr>
        <w:t xml:space="preserve">Площадь планируемой территории – </w:t>
      </w:r>
      <w:r>
        <w:rPr>
          <w:sz w:val="27"/>
          <w:szCs w:val="27"/>
        </w:rPr>
        <w:t>136</w:t>
      </w:r>
      <w:r w:rsidRPr="00D84BC5">
        <w:rPr>
          <w:sz w:val="27"/>
          <w:szCs w:val="27"/>
        </w:rPr>
        <w:t>,6</w:t>
      </w:r>
      <w:r>
        <w:rPr>
          <w:sz w:val="27"/>
          <w:szCs w:val="27"/>
        </w:rPr>
        <w:t>2</w:t>
      </w:r>
      <w:r w:rsidRPr="00D84BC5">
        <w:rPr>
          <w:szCs w:val="28"/>
        </w:rPr>
        <w:t xml:space="preserve"> га.</w:t>
      </w:r>
    </w:p>
    <w:p w:rsidR="006F67DA" w:rsidRPr="00D84BC5" w:rsidRDefault="006F67DA" w:rsidP="006F67DA">
      <w:pPr>
        <w:rPr>
          <w:szCs w:val="28"/>
        </w:rPr>
      </w:pPr>
      <w:r w:rsidRPr="00D84BC5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города Новосибирска, Прав</w:t>
      </w:r>
      <w:r w:rsidRPr="00D84BC5">
        <w:rPr>
          <w:szCs w:val="28"/>
        </w:rPr>
        <w:t>и</w:t>
      </w:r>
      <w:r w:rsidRPr="00D84BC5">
        <w:rPr>
          <w:szCs w:val="28"/>
        </w:rPr>
        <w:t xml:space="preserve">лами землепользования и </w:t>
      </w:r>
      <w:proofErr w:type="gramStart"/>
      <w:r w:rsidRPr="00D84BC5">
        <w:rPr>
          <w:szCs w:val="28"/>
        </w:rPr>
        <w:t>застройки города</w:t>
      </w:r>
      <w:proofErr w:type="gramEnd"/>
      <w:r w:rsidRPr="00D84BC5">
        <w:rPr>
          <w:szCs w:val="28"/>
        </w:rPr>
        <w:t xml:space="preserve"> Новосибирска.</w:t>
      </w:r>
    </w:p>
    <w:p w:rsidR="006F67DA" w:rsidRPr="009F2FCC" w:rsidRDefault="006F67DA" w:rsidP="006F67DA">
      <w:pPr>
        <w:spacing w:line="240" w:lineRule="atLeast"/>
        <w:rPr>
          <w:color w:val="FF0000"/>
          <w:szCs w:val="28"/>
        </w:rPr>
      </w:pPr>
    </w:p>
    <w:p w:rsidR="006F67DA" w:rsidRPr="0028770D" w:rsidRDefault="006F67DA" w:rsidP="006F67DA">
      <w:pPr>
        <w:ind w:firstLine="0"/>
        <w:jc w:val="center"/>
        <w:outlineLvl w:val="0"/>
        <w:rPr>
          <w:b/>
          <w:szCs w:val="28"/>
        </w:rPr>
      </w:pPr>
      <w:bookmarkStart w:id="2" w:name="_Toc445826799"/>
      <w:r w:rsidRPr="0028770D">
        <w:rPr>
          <w:b/>
          <w:szCs w:val="28"/>
        </w:rPr>
        <w:t xml:space="preserve">2. Характеристика планируемого развития территории, в том числе </w:t>
      </w:r>
    </w:p>
    <w:p w:rsidR="006F67DA" w:rsidRPr="0028770D" w:rsidRDefault="006F67DA" w:rsidP="006F67DA">
      <w:pPr>
        <w:ind w:firstLine="0"/>
        <w:jc w:val="center"/>
        <w:outlineLvl w:val="0"/>
        <w:rPr>
          <w:b/>
          <w:szCs w:val="28"/>
        </w:rPr>
      </w:pPr>
      <w:proofErr w:type="gramStart"/>
      <w:r w:rsidRPr="0028770D">
        <w:rPr>
          <w:b/>
          <w:szCs w:val="28"/>
        </w:rPr>
        <w:t>плотность и параметры застройки территории</w:t>
      </w:r>
      <w:bookmarkEnd w:id="2"/>
      <w:r w:rsidRPr="0028770D">
        <w:rPr>
          <w:b/>
          <w:szCs w:val="28"/>
        </w:rPr>
        <w:t xml:space="preserve"> (в пределах, </w:t>
      </w:r>
      <w:proofErr w:type="gramEnd"/>
    </w:p>
    <w:p w:rsidR="006F67DA" w:rsidRPr="0028770D" w:rsidRDefault="006F67DA" w:rsidP="006F67DA">
      <w:pPr>
        <w:ind w:firstLine="0"/>
        <w:jc w:val="center"/>
        <w:outlineLvl w:val="0"/>
        <w:rPr>
          <w:b/>
          <w:szCs w:val="28"/>
        </w:rPr>
      </w:pPr>
      <w:proofErr w:type="gramStart"/>
      <w:r w:rsidRPr="0028770D">
        <w:rPr>
          <w:b/>
          <w:szCs w:val="28"/>
        </w:rPr>
        <w:t>установленных</w:t>
      </w:r>
      <w:proofErr w:type="gramEnd"/>
      <w:r w:rsidRPr="0028770D">
        <w:rPr>
          <w:b/>
          <w:szCs w:val="28"/>
        </w:rPr>
        <w:t xml:space="preserve"> градостроительным регламентом)</w:t>
      </w:r>
    </w:p>
    <w:p w:rsidR="006F67DA" w:rsidRPr="0028770D" w:rsidRDefault="006F67DA" w:rsidP="006F67DA">
      <w:pPr>
        <w:ind w:firstLine="0"/>
        <w:jc w:val="center"/>
        <w:outlineLvl w:val="0"/>
        <w:rPr>
          <w:b/>
          <w:szCs w:val="28"/>
        </w:rPr>
      </w:pPr>
    </w:p>
    <w:p w:rsidR="006F67DA" w:rsidRPr="0028770D" w:rsidRDefault="006F67DA" w:rsidP="006F67DA">
      <w:pPr>
        <w:ind w:firstLine="0"/>
        <w:jc w:val="center"/>
        <w:outlineLvl w:val="0"/>
        <w:rPr>
          <w:b/>
          <w:szCs w:val="28"/>
        </w:rPr>
      </w:pPr>
      <w:r w:rsidRPr="0028770D">
        <w:rPr>
          <w:b/>
          <w:szCs w:val="28"/>
        </w:rPr>
        <w:t>2.1. Характеристика планируемого развития территории</w:t>
      </w:r>
    </w:p>
    <w:p w:rsidR="006F67DA" w:rsidRPr="009F2FCC" w:rsidRDefault="006F67DA" w:rsidP="006F67DA">
      <w:pPr>
        <w:jc w:val="center"/>
        <w:outlineLvl w:val="0"/>
        <w:rPr>
          <w:b/>
          <w:color w:val="FF0000"/>
          <w:szCs w:val="28"/>
        </w:rPr>
      </w:pPr>
    </w:p>
    <w:p w:rsidR="006F67DA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6F67DA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>Проектом планировки предусматривается установление красных линий.</w:t>
      </w:r>
    </w:p>
    <w:p w:rsidR="006F67DA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 xml:space="preserve">В </w:t>
      </w:r>
      <w:proofErr w:type="gramStart"/>
      <w:r w:rsidRPr="008C6FC3">
        <w:rPr>
          <w:szCs w:val="28"/>
        </w:rPr>
        <w:t>проекте</w:t>
      </w:r>
      <w:proofErr w:type="gramEnd"/>
      <w:r w:rsidRPr="008C6FC3">
        <w:rPr>
          <w:szCs w:val="28"/>
        </w:rPr>
        <w:t xml:space="preserve"> планировки отображены границы планируемых элементов пл</w:t>
      </w:r>
      <w:r w:rsidRPr="008C6FC3">
        <w:rPr>
          <w:szCs w:val="28"/>
        </w:rPr>
        <w:t>а</w:t>
      </w:r>
      <w:r w:rsidRPr="008C6FC3">
        <w:rPr>
          <w:szCs w:val="28"/>
        </w:rPr>
        <w:t>нировочной структуры:</w:t>
      </w:r>
    </w:p>
    <w:p w:rsidR="006F67DA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6F67DA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8C6FC3" w:rsidRPr="008C6FC3" w:rsidRDefault="006F67DA" w:rsidP="008C6FC3">
      <w:pPr>
        <w:spacing w:line="240" w:lineRule="atLeast"/>
        <w:rPr>
          <w:szCs w:val="28"/>
        </w:rPr>
      </w:pPr>
      <w:r w:rsidRPr="008C6FC3">
        <w:rPr>
          <w:szCs w:val="28"/>
        </w:rPr>
        <w:t>улично-дорожной сети.</w:t>
      </w:r>
    </w:p>
    <w:p w:rsidR="006F67DA" w:rsidRDefault="006F67DA" w:rsidP="008C6FC3">
      <w:pPr>
        <w:spacing w:line="240" w:lineRule="atLeast"/>
        <w:rPr>
          <w:szCs w:val="28"/>
        </w:rPr>
      </w:pPr>
      <w:r w:rsidRPr="00D84BC5">
        <w:rPr>
          <w:szCs w:val="28"/>
        </w:rPr>
        <w:lastRenderedPageBreak/>
        <w:t>Район 144.01 – территория общественно-жилой застройки с планировочн</w:t>
      </w:r>
      <w:r w:rsidRPr="00D84BC5">
        <w:rPr>
          <w:szCs w:val="28"/>
        </w:rPr>
        <w:t>ы</w:t>
      </w:r>
      <w:r w:rsidRPr="00D84BC5">
        <w:rPr>
          <w:szCs w:val="28"/>
        </w:rPr>
        <w:t>ми кварталами (микрорайонами)</w:t>
      </w:r>
      <w:r w:rsidRPr="009F2FCC">
        <w:rPr>
          <w:color w:val="FF0000"/>
          <w:szCs w:val="28"/>
        </w:rPr>
        <w:t xml:space="preserve"> </w:t>
      </w:r>
      <w:r w:rsidRPr="00B9438D">
        <w:rPr>
          <w:szCs w:val="28"/>
        </w:rPr>
        <w:t>144.01.01.02</w:t>
      </w:r>
      <w:r w:rsidR="00306009">
        <w:rPr>
          <w:szCs w:val="28"/>
        </w:rPr>
        <w:t>,</w:t>
      </w:r>
      <w:r w:rsidRPr="00B9438D">
        <w:rPr>
          <w:szCs w:val="28"/>
        </w:rPr>
        <w:t xml:space="preserve"> 144.01.01.03.</w:t>
      </w:r>
    </w:p>
    <w:p w:rsidR="006F67DA" w:rsidRDefault="006F67DA" w:rsidP="008C6FC3">
      <w:pPr>
        <w:spacing w:line="240" w:lineRule="atLeast"/>
        <w:rPr>
          <w:szCs w:val="28"/>
        </w:rPr>
      </w:pPr>
      <w:r>
        <w:rPr>
          <w:szCs w:val="28"/>
        </w:rPr>
        <w:t xml:space="preserve">Район 144.02 </w:t>
      </w:r>
      <w:r w:rsidRPr="00D84BC5">
        <w:rPr>
          <w:szCs w:val="28"/>
        </w:rPr>
        <w:t>–</w:t>
      </w:r>
      <w:r>
        <w:rPr>
          <w:szCs w:val="28"/>
        </w:rPr>
        <w:t xml:space="preserve"> </w:t>
      </w:r>
      <w:r w:rsidRPr="00D84BC5">
        <w:rPr>
          <w:szCs w:val="28"/>
        </w:rPr>
        <w:t>территория общественно-жилой застройки с планировочн</w:t>
      </w:r>
      <w:r w:rsidRPr="00D84BC5">
        <w:rPr>
          <w:szCs w:val="28"/>
        </w:rPr>
        <w:t>ы</w:t>
      </w:r>
      <w:r w:rsidRPr="00D84BC5">
        <w:rPr>
          <w:szCs w:val="28"/>
        </w:rPr>
        <w:t>ми кварталами (микрорайонами)</w:t>
      </w:r>
      <w:r w:rsidRPr="009F2FCC">
        <w:rPr>
          <w:color w:val="FF0000"/>
          <w:szCs w:val="28"/>
        </w:rPr>
        <w:t xml:space="preserve"> </w:t>
      </w:r>
      <w:r>
        <w:rPr>
          <w:szCs w:val="28"/>
        </w:rPr>
        <w:t>144.02</w:t>
      </w:r>
      <w:r w:rsidRPr="00B9438D">
        <w:rPr>
          <w:szCs w:val="28"/>
        </w:rPr>
        <w:t>.01.0</w:t>
      </w:r>
      <w:r>
        <w:rPr>
          <w:szCs w:val="28"/>
        </w:rPr>
        <w:t>1</w:t>
      </w:r>
      <w:r w:rsidRPr="00B9438D">
        <w:rPr>
          <w:szCs w:val="28"/>
        </w:rPr>
        <w:t>.</w:t>
      </w:r>
    </w:p>
    <w:p w:rsidR="006F67DA" w:rsidRPr="00337FC0" w:rsidRDefault="006F67DA" w:rsidP="008C6FC3">
      <w:pPr>
        <w:spacing w:line="240" w:lineRule="atLeast"/>
        <w:rPr>
          <w:szCs w:val="28"/>
        </w:rPr>
      </w:pPr>
      <w:r w:rsidRPr="00D84BC5">
        <w:rPr>
          <w:szCs w:val="28"/>
        </w:rPr>
        <w:t>На расчетный срок к 2030 году показатели развития планируемой террит</w:t>
      </w:r>
      <w:r w:rsidRPr="00D84BC5">
        <w:rPr>
          <w:szCs w:val="28"/>
        </w:rPr>
        <w:t>о</w:t>
      </w:r>
      <w:r w:rsidRPr="00D84BC5">
        <w:rPr>
          <w:szCs w:val="28"/>
        </w:rPr>
        <w:t>рии могут</w:t>
      </w:r>
      <w:r w:rsidRPr="00337FC0">
        <w:rPr>
          <w:szCs w:val="28"/>
        </w:rPr>
        <w:t xml:space="preserve"> составить следующие значения:</w:t>
      </w:r>
    </w:p>
    <w:p w:rsidR="006F67DA" w:rsidRPr="00337FC0" w:rsidRDefault="006F67DA" w:rsidP="008C6FC3">
      <w:pPr>
        <w:pStyle w:val="22"/>
        <w:spacing w:line="240" w:lineRule="atLeast"/>
        <w:jc w:val="both"/>
        <w:rPr>
          <w:b/>
          <w:bCs/>
          <w:caps/>
        </w:rPr>
      </w:pPr>
      <w:r w:rsidRPr="00337FC0">
        <w:t xml:space="preserve">общий объем жилищного фонда – </w:t>
      </w:r>
      <w:r w:rsidR="00EC69A9">
        <w:t>889,14</w:t>
      </w:r>
      <w:r w:rsidRPr="00337FC0">
        <w:t xml:space="preserve"> тыс. кв. м;</w:t>
      </w:r>
    </w:p>
    <w:p w:rsidR="006F67DA" w:rsidRPr="00337FC0" w:rsidRDefault="006F67DA" w:rsidP="008C6FC3">
      <w:pPr>
        <w:pStyle w:val="22"/>
        <w:spacing w:line="240" w:lineRule="atLeast"/>
        <w:jc w:val="both"/>
      </w:pPr>
      <w:r w:rsidRPr="00337FC0">
        <w:t xml:space="preserve">численность населения – </w:t>
      </w:r>
      <w:r w:rsidR="008B7962">
        <w:t>32,0</w:t>
      </w:r>
      <w:r w:rsidRPr="00337FC0">
        <w:t xml:space="preserve"> тыс. человек.</w:t>
      </w:r>
    </w:p>
    <w:p w:rsidR="006F67DA" w:rsidRPr="00B9438D" w:rsidRDefault="006F67DA" w:rsidP="008C6FC3">
      <w:pPr>
        <w:spacing w:line="240" w:lineRule="atLeast"/>
        <w:rPr>
          <w:szCs w:val="28"/>
        </w:rPr>
      </w:pPr>
      <w:r w:rsidRPr="00B9438D">
        <w:rPr>
          <w:szCs w:val="28"/>
        </w:rPr>
        <w:t>Проектом планировки устанавливается следующие границы зон планиру</w:t>
      </w:r>
      <w:r w:rsidRPr="00B9438D">
        <w:rPr>
          <w:szCs w:val="28"/>
        </w:rPr>
        <w:t>е</w:t>
      </w:r>
      <w:r w:rsidRPr="00B9438D">
        <w:rPr>
          <w:szCs w:val="28"/>
        </w:rPr>
        <w:t>мого размещения объектов капитального строительства:</w:t>
      </w:r>
    </w:p>
    <w:p w:rsidR="006F67DA" w:rsidRDefault="006F67DA" w:rsidP="008C6FC3">
      <w:pPr>
        <w:spacing w:line="240" w:lineRule="atLeast"/>
        <w:rPr>
          <w:szCs w:val="28"/>
        </w:rPr>
      </w:pPr>
      <w:r w:rsidRPr="00B9438D">
        <w:rPr>
          <w:szCs w:val="28"/>
        </w:rPr>
        <w:t>зона застройки жилыми домами смешанной этажности;</w:t>
      </w:r>
    </w:p>
    <w:p w:rsidR="006F67DA" w:rsidRDefault="006F67DA" w:rsidP="008C6FC3">
      <w:pPr>
        <w:spacing w:line="240" w:lineRule="atLeast"/>
        <w:rPr>
          <w:szCs w:val="28"/>
        </w:rPr>
      </w:pPr>
      <w:r>
        <w:rPr>
          <w:szCs w:val="28"/>
        </w:rPr>
        <w:t>зона застройки</w:t>
      </w:r>
      <w:r w:rsidRPr="00421FA1">
        <w:rPr>
          <w:szCs w:val="28"/>
        </w:rPr>
        <w:t xml:space="preserve"> многоэтажными жилыми домами (9 - 13 этажей)</w:t>
      </w:r>
      <w:r>
        <w:rPr>
          <w:szCs w:val="28"/>
        </w:rPr>
        <w:t>;</w:t>
      </w:r>
    </w:p>
    <w:p w:rsidR="006F67DA" w:rsidRPr="00B9438D" w:rsidRDefault="006F67DA" w:rsidP="008C6FC3">
      <w:pPr>
        <w:spacing w:line="240" w:lineRule="atLeast"/>
        <w:rPr>
          <w:szCs w:val="28"/>
        </w:rPr>
      </w:pPr>
      <w:r w:rsidRPr="00B9438D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6F67DA" w:rsidRPr="00F524F1" w:rsidRDefault="006F67DA" w:rsidP="008C6FC3">
      <w:pPr>
        <w:spacing w:line="240" w:lineRule="atLeast"/>
        <w:rPr>
          <w:szCs w:val="28"/>
        </w:rPr>
      </w:pPr>
      <w:r w:rsidRPr="00F524F1">
        <w:rPr>
          <w:szCs w:val="28"/>
        </w:rPr>
        <w:t>зона специализированной средне- и многоэтажной общественной застройки;</w:t>
      </w:r>
    </w:p>
    <w:p w:rsidR="006F67DA" w:rsidRPr="00F524F1" w:rsidRDefault="006F67DA" w:rsidP="008C6FC3">
      <w:pPr>
        <w:spacing w:line="240" w:lineRule="atLeast"/>
        <w:rPr>
          <w:szCs w:val="28"/>
        </w:rPr>
      </w:pPr>
      <w:r w:rsidRPr="00F524F1">
        <w:rPr>
          <w:szCs w:val="24"/>
        </w:rPr>
        <w:t>зона специализированной малоэтажной общественной застройки;</w:t>
      </w:r>
    </w:p>
    <w:p w:rsidR="006F67DA" w:rsidRPr="009F2FCC" w:rsidRDefault="006F67DA" w:rsidP="008C6FC3">
      <w:pPr>
        <w:spacing w:line="240" w:lineRule="atLeast"/>
        <w:rPr>
          <w:color w:val="FF0000"/>
          <w:szCs w:val="28"/>
        </w:rPr>
      </w:pPr>
      <w:r w:rsidRPr="0028770D">
        <w:rPr>
          <w:szCs w:val="28"/>
        </w:rPr>
        <w:t>зона объектов дошкольного, начального общего, основного общего и сре</w:t>
      </w:r>
      <w:r w:rsidRPr="0028770D">
        <w:rPr>
          <w:szCs w:val="28"/>
        </w:rPr>
        <w:t>д</w:t>
      </w:r>
      <w:r w:rsidRPr="0028770D">
        <w:rPr>
          <w:szCs w:val="28"/>
        </w:rPr>
        <w:t xml:space="preserve">него </w:t>
      </w:r>
      <w:r>
        <w:rPr>
          <w:szCs w:val="28"/>
        </w:rPr>
        <w:t xml:space="preserve">(полного) </w:t>
      </w:r>
      <w:r w:rsidRPr="0028770D">
        <w:rPr>
          <w:szCs w:val="28"/>
        </w:rPr>
        <w:t>общего образования;</w:t>
      </w:r>
    </w:p>
    <w:p w:rsidR="006F67DA" w:rsidRDefault="006F67DA" w:rsidP="008C6FC3">
      <w:pPr>
        <w:tabs>
          <w:tab w:val="center" w:pos="5314"/>
        </w:tabs>
        <w:spacing w:line="240" w:lineRule="atLeast"/>
        <w:rPr>
          <w:szCs w:val="28"/>
        </w:rPr>
      </w:pPr>
      <w:r w:rsidRPr="0028770D">
        <w:rPr>
          <w:szCs w:val="28"/>
        </w:rPr>
        <w:t>зона объектов здравоохранения;</w:t>
      </w:r>
    </w:p>
    <w:p w:rsidR="006F67DA" w:rsidRDefault="006F67DA" w:rsidP="008C6FC3">
      <w:pPr>
        <w:tabs>
          <w:tab w:val="center" w:pos="5314"/>
        </w:tabs>
        <w:spacing w:line="240" w:lineRule="atLeast"/>
        <w:rPr>
          <w:szCs w:val="28"/>
        </w:rPr>
      </w:pPr>
      <w:r>
        <w:rPr>
          <w:szCs w:val="28"/>
        </w:rPr>
        <w:t>зона объектов культуры и спорта;</w:t>
      </w:r>
    </w:p>
    <w:p w:rsidR="006F67DA" w:rsidRPr="0028770D" w:rsidRDefault="006F67DA" w:rsidP="008C6FC3">
      <w:pPr>
        <w:tabs>
          <w:tab w:val="center" w:pos="5314"/>
        </w:tabs>
        <w:spacing w:line="240" w:lineRule="atLeast"/>
        <w:rPr>
          <w:szCs w:val="28"/>
        </w:rPr>
      </w:pPr>
      <w:r w:rsidRPr="0028770D">
        <w:rPr>
          <w:szCs w:val="28"/>
        </w:rPr>
        <w:t>зона инженерной инфраструктуры;</w:t>
      </w:r>
    </w:p>
    <w:p w:rsidR="006F67DA" w:rsidRDefault="006F67DA" w:rsidP="008C6FC3">
      <w:pPr>
        <w:spacing w:line="240" w:lineRule="atLeast"/>
        <w:rPr>
          <w:szCs w:val="28"/>
        </w:rPr>
      </w:pPr>
      <w:r w:rsidRPr="0028770D">
        <w:rPr>
          <w:szCs w:val="28"/>
        </w:rPr>
        <w:t>зона стоянок для легковых автомобилей;</w:t>
      </w:r>
    </w:p>
    <w:p w:rsidR="006F67DA" w:rsidRPr="0028770D" w:rsidRDefault="006F67DA" w:rsidP="008C6FC3">
      <w:pPr>
        <w:spacing w:line="240" w:lineRule="atLeast"/>
        <w:rPr>
          <w:szCs w:val="28"/>
        </w:rPr>
      </w:pPr>
      <w:r w:rsidRPr="0028770D">
        <w:rPr>
          <w:szCs w:val="28"/>
        </w:rPr>
        <w:t>парки, скверы, бульвары, иные озелененные территории общего пользов</w:t>
      </w:r>
      <w:r w:rsidRPr="0028770D">
        <w:rPr>
          <w:szCs w:val="28"/>
        </w:rPr>
        <w:t>а</w:t>
      </w:r>
      <w:r w:rsidRPr="0028770D">
        <w:rPr>
          <w:szCs w:val="28"/>
        </w:rPr>
        <w:t>ния;</w:t>
      </w:r>
    </w:p>
    <w:p w:rsidR="006F67DA" w:rsidRPr="0028770D" w:rsidRDefault="006F67DA" w:rsidP="008C6FC3">
      <w:pPr>
        <w:spacing w:line="240" w:lineRule="atLeast"/>
        <w:rPr>
          <w:szCs w:val="28"/>
        </w:rPr>
      </w:pPr>
      <w:r w:rsidRPr="0028770D">
        <w:rPr>
          <w:szCs w:val="28"/>
        </w:rPr>
        <w:t>зона улично-дорожной сети.</w:t>
      </w:r>
    </w:p>
    <w:p w:rsidR="006F67DA" w:rsidRDefault="006F67DA" w:rsidP="008C6FC3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372D8">
        <w:rPr>
          <w:szCs w:val="28"/>
        </w:rPr>
        <w:t>Баланс планируемого использования территории на 2030 год представлен в таблице 1.</w:t>
      </w:r>
    </w:p>
    <w:p w:rsidR="00282F90" w:rsidRPr="005372D8" w:rsidRDefault="00282F90" w:rsidP="008C6FC3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F67DA" w:rsidRPr="005372D8" w:rsidRDefault="006F67DA" w:rsidP="006F67DA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5372D8">
        <w:rPr>
          <w:szCs w:val="28"/>
        </w:rPr>
        <w:t>Таблица 1</w:t>
      </w:r>
    </w:p>
    <w:p w:rsidR="006F67DA" w:rsidRPr="005372D8" w:rsidRDefault="006F67DA" w:rsidP="006F67DA">
      <w:pPr>
        <w:jc w:val="center"/>
        <w:rPr>
          <w:sz w:val="27"/>
          <w:szCs w:val="27"/>
        </w:rPr>
      </w:pPr>
    </w:p>
    <w:p w:rsidR="006F67DA" w:rsidRDefault="006F67DA" w:rsidP="00282F90">
      <w:pPr>
        <w:ind w:firstLine="0"/>
        <w:jc w:val="center"/>
        <w:rPr>
          <w:szCs w:val="28"/>
        </w:rPr>
      </w:pPr>
      <w:r w:rsidRPr="005372D8">
        <w:rPr>
          <w:szCs w:val="28"/>
        </w:rPr>
        <w:t>Баланс планируемого использования территории на 2030 год</w:t>
      </w:r>
    </w:p>
    <w:p w:rsidR="006F67DA" w:rsidRPr="005372D8" w:rsidRDefault="006F67DA" w:rsidP="006F67DA">
      <w:pPr>
        <w:jc w:val="center"/>
        <w:rPr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F67DA" w:rsidRPr="00FD2134" w:rsidTr="001E6BF7">
        <w:trPr>
          <w:trHeight w:val="1056"/>
          <w:tblHeader/>
        </w:trPr>
        <w:tc>
          <w:tcPr>
            <w:tcW w:w="850" w:type="dxa"/>
          </w:tcPr>
          <w:p w:rsidR="006F67DA" w:rsidRPr="00FD2134" w:rsidRDefault="006F67DA" w:rsidP="001E6BF7">
            <w:pPr>
              <w:ind w:firstLine="5"/>
              <w:jc w:val="center"/>
              <w:rPr>
                <w:szCs w:val="24"/>
              </w:rPr>
            </w:pPr>
            <w:bookmarkStart w:id="3" w:name="_Hlk536205302"/>
            <w:r w:rsidRPr="00FD2134">
              <w:rPr>
                <w:szCs w:val="24"/>
              </w:rPr>
              <w:t>№</w:t>
            </w:r>
          </w:p>
          <w:p w:rsidR="006F67DA" w:rsidRPr="00FD2134" w:rsidRDefault="006F67DA" w:rsidP="001E6BF7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FD2134">
              <w:rPr>
                <w:szCs w:val="24"/>
              </w:rPr>
              <w:t>п</w:t>
            </w:r>
            <w:proofErr w:type="spellEnd"/>
            <w:proofErr w:type="gramEnd"/>
            <w:r w:rsidRPr="00FD2134">
              <w:rPr>
                <w:szCs w:val="24"/>
              </w:rPr>
              <w:t>/</w:t>
            </w:r>
            <w:proofErr w:type="spellStart"/>
            <w:r w:rsidRPr="00FD2134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</w:tcPr>
          <w:p w:rsidR="006F67DA" w:rsidRPr="00FD2134" w:rsidRDefault="006F67DA" w:rsidP="001E6BF7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FD2134" w:rsidRDefault="006F67DA" w:rsidP="001E6BF7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Площадь,</w:t>
            </w:r>
          </w:p>
          <w:p w:rsidR="006F67DA" w:rsidRPr="00FD2134" w:rsidRDefault="006F67DA" w:rsidP="001E6BF7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6F67DA" w:rsidRPr="00FD2134" w:rsidRDefault="006F67DA" w:rsidP="001E6BF7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Процент</w:t>
            </w:r>
          </w:p>
          <w:p w:rsidR="006F67DA" w:rsidRPr="00FD2134" w:rsidRDefault="006F67DA" w:rsidP="001E6BF7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 xml:space="preserve">от общей площади </w:t>
            </w:r>
          </w:p>
          <w:p w:rsidR="006F67DA" w:rsidRPr="00FD2134" w:rsidRDefault="006F67DA" w:rsidP="001E6BF7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планиру</w:t>
            </w:r>
            <w:r w:rsidRPr="00FD2134">
              <w:rPr>
                <w:szCs w:val="24"/>
              </w:rPr>
              <w:t>е</w:t>
            </w:r>
            <w:r w:rsidRPr="00FD2134">
              <w:rPr>
                <w:szCs w:val="24"/>
              </w:rPr>
              <w:t>мой терр</w:t>
            </w:r>
            <w:r w:rsidRPr="00FD2134">
              <w:rPr>
                <w:szCs w:val="24"/>
              </w:rPr>
              <w:t>и</w:t>
            </w:r>
            <w:r w:rsidRPr="00FD2134">
              <w:rPr>
                <w:szCs w:val="24"/>
              </w:rPr>
              <w:t>тории</w:t>
            </w:r>
          </w:p>
        </w:tc>
      </w:tr>
    </w:tbl>
    <w:p w:rsidR="006F67DA" w:rsidRPr="00FD2134" w:rsidRDefault="006F67DA" w:rsidP="006F67DA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FD2134">
        <w:rPr>
          <w:sz w:val="2"/>
          <w:szCs w:val="2"/>
        </w:rPr>
        <w:tab/>
      </w:r>
      <w:r w:rsidRPr="00FD2134">
        <w:rPr>
          <w:sz w:val="2"/>
          <w:szCs w:val="2"/>
        </w:rPr>
        <w:tab/>
      </w:r>
      <w:r w:rsidRPr="00FD2134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F67DA" w:rsidRPr="009F6E71" w:rsidTr="001E6BF7">
        <w:trPr>
          <w:cantSplit/>
          <w:tblHeader/>
        </w:trPr>
        <w:tc>
          <w:tcPr>
            <w:tcW w:w="850" w:type="dxa"/>
            <w:vAlign w:val="center"/>
          </w:tcPr>
          <w:bookmarkEnd w:id="3"/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3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4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0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Площадь планируемой территории,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136,62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100,00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33,25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24,34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bookmarkStart w:id="4" w:name="_Hlk536183787"/>
            <w:r w:rsidRPr="009F6E71">
              <w:rPr>
                <w:sz w:val="26"/>
                <w:szCs w:val="26"/>
              </w:rPr>
              <w:t>1.1.1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10,82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7,92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застройки многоэтажными жилыми домами (9 - 13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22,43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16,42</w:t>
            </w:r>
          </w:p>
        </w:tc>
      </w:tr>
      <w:bookmarkEnd w:id="4"/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61,44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44,98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lastRenderedPageBreak/>
              <w:t>1.2.1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делового, общественного и коммерческого назначения, в том числе многоэтажных жилых д</w:t>
            </w:r>
            <w:r w:rsidRPr="009F6E71">
              <w:rPr>
                <w:sz w:val="26"/>
                <w:szCs w:val="26"/>
              </w:rPr>
              <w:t>о</w:t>
            </w:r>
            <w:r w:rsidRPr="009F6E71">
              <w:rPr>
                <w:sz w:val="26"/>
                <w:szCs w:val="26"/>
              </w:rPr>
              <w:t>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26,80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19,62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6,26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4,58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0,90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0,66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общественной застройки повышенной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0,49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0,36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1,50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1,10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малоэтажной общес</w:t>
            </w:r>
            <w:r w:rsidRPr="009F6E71">
              <w:rPr>
                <w:sz w:val="26"/>
                <w:szCs w:val="26"/>
              </w:rPr>
              <w:t>т</w:t>
            </w:r>
            <w:r w:rsidRPr="009F6E71">
              <w:rPr>
                <w:sz w:val="26"/>
                <w:szCs w:val="26"/>
              </w:rPr>
              <w:t>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11,52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8,43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застройки объектами дошкольного, начальн</w:t>
            </w:r>
            <w:r w:rsidRPr="009F6E71">
              <w:rPr>
                <w:sz w:val="26"/>
                <w:szCs w:val="26"/>
              </w:rPr>
              <w:t>о</w:t>
            </w:r>
            <w:r w:rsidRPr="009F6E71">
              <w:rPr>
                <w:sz w:val="26"/>
                <w:szCs w:val="26"/>
              </w:rPr>
              <w:t>го общего, основного общего и среднего (полного) 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13,97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10,23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1,70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1,24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Парки, скверы, бульвары, иные озелененные те</w:t>
            </w:r>
            <w:r w:rsidRPr="009F6E71">
              <w:rPr>
                <w:sz w:val="26"/>
                <w:szCs w:val="26"/>
              </w:rPr>
              <w:t>р</w:t>
            </w:r>
            <w:r w:rsidRPr="009F6E71">
              <w:rPr>
                <w:sz w:val="26"/>
                <w:szCs w:val="26"/>
              </w:rPr>
              <w:t>ритории 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1,70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1,24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0,09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0,07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0,09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0,07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1,56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1,14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27,22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19,92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Территория, в которой предусматривается осущ</w:t>
            </w:r>
            <w:r w:rsidRPr="009F6E71">
              <w:rPr>
                <w:sz w:val="26"/>
                <w:szCs w:val="26"/>
              </w:rPr>
              <w:t>е</w:t>
            </w:r>
            <w:r w:rsidRPr="009F6E71">
              <w:rPr>
                <w:sz w:val="26"/>
                <w:szCs w:val="26"/>
              </w:rPr>
              <w:t>ствление деятельности по комплексному и усто</w:t>
            </w:r>
            <w:r w:rsidRPr="009F6E71">
              <w:rPr>
                <w:sz w:val="26"/>
                <w:szCs w:val="26"/>
              </w:rPr>
              <w:t>й</w:t>
            </w:r>
            <w:r w:rsidRPr="009F6E71">
              <w:rPr>
                <w:sz w:val="26"/>
                <w:szCs w:val="26"/>
              </w:rPr>
              <w:t>чивому развитию территории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8,06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5,90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0,83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0,61</w:t>
            </w:r>
          </w:p>
        </w:tc>
      </w:tr>
      <w:tr w:rsidR="006F67DA" w:rsidRPr="009F6E71" w:rsidTr="001E6BF7">
        <w:trPr>
          <w:cantSplit/>
        </w:trPr>
        <w:tc>
          <w:tcPr>
            <w:tcW w:w="850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7DA" w:rsidRPr="009F6E71" w:rsidRDefault="006F67DA" w:rsidP="001E6BF7">
            <w:pPr>
              <w:ind w:firstLine="0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2,47</w:t>
            </w:r>
          </w:p>
        </w:tc>
        <w:tc>
          <w:tcPr>
            <w:tcW w:w="1557" w:type="dxa"/>
          </w:tcPr>
          <w:p w:rsidR="006F67DA" w:rsidRPr="009F6E71" w:rsidRDefault="006F67DA" w:rsidP="001E6BF7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1,80</w:t>
            </w:r>
          </w:p>
        </w:tc>
      </w:tr>
    </w:tbl>
    <w:p w:rsidR="006F67DA" w:rsidRPr="009F2FCC" w:rsidRDefault="006F67DA" w:rsidP="006F67DA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6F67DA" w:rsidRPr="005372D8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5372D8">
        <w:rPr>
          <w:b/>
          <w:szCs w:val="28"/>
        </w:rPr>
        <w:t>2.2. Плотность и параметры застройки территории</w:t>
      </w:r>
    </w:p>
    <w:p w:rsidR="006F67DA" w:rsidRPr="009F2FCC" w:rsidRDefault="006F67DA" w:rsidP="006F67DA">
      <w:pPr>
        <w:rPr>
          <w:color w:val="FF0000"/>
          <w:szCs w:val="28"/>
        </w:rPr>
      </w:pP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 xml:space="preserve">Зона </w:t>
      </w:r>
      <w:bookmarkStart w:id="5" w:name="_Hlk10023922"/>
      <w:r w:rsidRPr="005372D8">
        <w:rPr>
          <w:szCs w:val="28"/>
        </w:rPr>
        <w:t>застройки домами смешанной этажности</w:t>
      </w:r>
      <w:bookmarkEnd w:id="5"/>
      <w:r w:rsidRPr="005372D8">
        <w:rPr>
          <w:szCs w:val="28"/>
        </w:rPr>
        <w:t>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- 30 этажей;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>ки – 70 %.</w:t>
      </w:r>
    </w:p>
    <w:p w:rsidR="006F67DA" w:rsidRPr="00D74201" w:rsidRDefault="006F67DA" w:rsidP="006F67DA">
      <w:pPr>
        <w:rPr>
          <w:szCs w:val="24"/>
        </w:rPr>
      </w:pPr>
      <w:r w:rsidRPr="00D74201">
        <w:rPr>
          <w:szCs w:val="24"/>
        </w:rPr>
        <w:t>Зона застройки многоэтажными жилыми домами (9 - 13 этажей):</w:t>
      </w:r>
    </w:p>
    <w:p w:rsidR="006F67DA" w:rsidRPr="00D74201" w:rsidRDefault="006F67DA" w:rsidP="006F67DA">
      <w:pPr>
        <w:rPr>
          <w:szCs w:val="28"/>
        </w:rPr>
      </w:pPr>
      <w:r w:rsidRPr="00D74201">
        <w:rPr>
          <w:szCs w:val="28"/>
        </w:rPr>
        <w:t>предельное максимальное количество надземных этажей зданий, строений, сооружений - 13 этажей;</w:t>
      </w:r>
    </w:p>
    <w:p w:rsidR="006F67DA" w:rsidRPr="00D74201" w:rsidRDefault="006F67DA" w:rsidP="006F67DA">
      <w:pPr>
        <w:rPr>
          <w:szCs w:val="28"/>
        </w:rPr>
      </w:pPr>
      <w:r w:rsidRPr="00D74201">
        <w:rPr>
          <w:szCs w:val="28"/>
        </w:rPr>
        <w:t>минимальный процент застройки – 10 %, максимальный процент застро</w:t>
      </w:r>
      <w:r w:rsidRPr="00D74201">
        <w:rPr>
          <w:szCs w:val="28"/>
        </w:rPr>
        <w:t>й</w:t>
      </w:r>
      <w:r w:rsidRPr="00D74201">
        <w:rPr>
          <w:szCs w:val="28"/>
        </w:rPr>
        <w:t>ки – 70 %.</w:t>
      </w:r>
    </w:p>
    <w:p w:rsidR="006F67DA" w:rsidRPr="005372D8" w:rsidRDefault="006F67DA" w:rsidP="006F67DA">
      <w:pPr>
        <w:rPr>
          <w:szCs w:val="28"/>
        </w:rPr>
      </w:pPr>
      <w:bookmarkStart w:id="6" w:name="_Hlk10022491"/>
      <w:r w:rsidRPr="005372D8">
        <w:rPr>
          <w:szCs w:val="28"/>
        </w:rPr>
        <w:t>Зона объектов делового, общественного и коммерческого назначения, в том числе многоэтажных жилых домов</w:t>
      </w:r>
      <w:bookmarkEnd w:id="6"/>
      <w:r w:rsidRPr="005372D8">
        <w:rPr>
          <w:szCs w:val="28"/>
        </w:rPr>
        <w:t>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70 %. </w:t>
      </w:r>
    </w:p>
    <w:p w:rsidR="006F67DA" w:rsidRPr="00F524F1" w:rsidRDefault="006F67DA" w:rsidP="006F67DA">
      <w:pPr>
        <w:rPr>
          <w:szCs w:val="28"/>
        </w:rPr>
      </w:pPr>
      <w:r w:rsidRPr="00F524F1">
        <w:rPr>
          <w:szCs w:val="28"/>
        </w:rPr>
        <w:lastRenderedPageBreak/>
        <w:t xml:space="preserve">Зона </w:t>
      </w:r>
      <w:bookmarkStart w:id="7" w:name="_Hlk10023950"/>
      <w:r w:rsidRPr="00F524F1">
        <w:rPr>
          <w:szCs w:val="28"/>
        </w:rPr>
        <w:t>специализированной средне- и многоэтажной общественной застро</w:t>
      </w:r>
      <w:r w:rsidRPr="00F524F1">
        <w:rPr>
          <w:szCs w:val="28"/>
        </w:rPr>
        <w:t>й</w:t>
      </w:r>
      <w:r w:rsidRPr="00F524F1">
        <w:rPr>
          <w:szCs w:val="28"/>
        </w:rPr>
        <w:t>ки</w:t>
      </w:r>
      <w:bookmarkEnd w:id="7"/>
      <w:r w:rsidRPr="00F524F1">
        <w:rPr>
          <w:szCs w:val="28"/>
        </w:rPr>
        <w:t>:</w:t>
      </w:r>
    </w:p>
    <w:p w:rsidR="006F67DA" w:rsidRPr="00F524F1" w:rsidRDefault="006F67DA" w:rsidP="006F67DA">
      <w:pPr>
        <w:rPr>
          <w:szCs w:val="28"/>
        </w:rPr>
      </w:pPr>
      <w:r w:rsidRPr="00F524F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6F67DA" w:rsidRPr="00F524F1" w:rsidRDefault="006F67DA" w:rsidP="006F67DA">
      <w:pPr>
        <w:rPr>
          <w:szCs w:val="28"/>
        </w:rPr>
      </w:pPr>
      <w:r w:rsidRPr="00F524F1">
        <w:rPr>
          <w:szCs w:val="28"/>
        </w:rPr>
        <w:t>минимальный процент застройки – 10 %, максимальный процент застро</w:t>
      </w:r>
      <w:r w:rsidRPr="00F524F1">
        <w:rPr>
          <w:szCs w:val="28"/>
        </w:rPr>
        <w:t>й</w:t>
      </w:r>
      <w:r w:rsidRPr="00F524F1">
        <w:rPr>
          <w:szCs w:val="28"/>
        </w:rPr>
        <w:t xml:space="preserve">ки – 80 %. </w:t>
      </w:r>
    </w:p>
    <w:p w:rsidR="006F67DA" w:rsidRPr="00F524F1" w:rsidRDefault="006F67DA" w:rsidP="006F67DA">
      <w:pPr>
        <w:rPr>
          <w:szCs w:val="24"/>
        </w:rPr>
      </w:pPr>
      <w:r w:rsidRPr="00F524F1">
        <w:rPr>
          <w:szCs w:val="24"/>
        </w:rPr>
        <w:t>Зона специализированной малоэтажной общественной застройки:</w:t>
      </w:r>
    </w:p>
    <w:p w:rsidR="006F67DA" w:rsidRPr="00F524F1" w:rsidRDefault="006F67DA" w:rsidP="006F67DA">
      <w:pPr>
        <w:rPr>
          <w:szCs w:val="28"/>
        </w:rPr>
      </w:pPr>
      <w:r w:rsidRPr="00F524F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6F67DA" w:rsidRPr="00F524F1" w:rsidRDefault="006F67DA" w:rsidP="006F67DA">
      <w:pPr>
        <w:rPr>
          <w:szCs w:val="28"/>
        </w:rPr>
      </w:pPr>
      <w:r w:rsidRPr="00F524F1">
        <w:rPr>
          <w:szCs w:val="28"/>
        </w:rPr>
        <w:t>минимальный процент застройки – 10 %, максимальный процент застро</w:t>
      </w:r>
      <w:r w:rsidRPr="00F524F1">
        <w:rPr>
          <w:szCs w:val="28"/>
        </w:rPr>
        <w:t>й</w:t>
      </w:r>
      <w:r w:rsidRPr="00F524F1">
        <w:rPr>
          <w:szCs w:val="28"/>
        </w:rPr>
        <w:t xml:space="preserve">ки – 80 %. </w:t>
      </w:r>
    </w:p>
    <w:p w:rsidR="006F67DA" w:rsidRPr="005372D8" w:rsidRDefault="006F67DA" w:rsidP="006F67DA">
      <w:pPr>
        <w:rPr>
          <w:szCs w:val="28"/>
        </w:rPr>
      </w:pPr>
      <w:r w:rsidRPr="00F524F1">
        <w:rPr>
          <w:szCs w:val="28"/>
        </w:rPr>
        <w:t>Зона объектов дошкольного</w:t>
      </w:r>
      <w:r w:rsidRPr="005372D8">
        <w:rPr>
          <w:szCs w:val="28"/>
        </w:rPr>
        <w:t>, начального общего, основного общего и сре</w:t>
      </w:r>
      <w:r w:rsidRPr="005372D8">
        <w:rPr>
          <w:szCs w:val="28"/>
        </w:rPr>
        <w:t>д</w:t>
      </w:r>
      <w:r w:rsidRPr="005372D8">
        <w:rPr>
          <w:szCs w:val="28"/>
        </w:rPr>
        <w:t>него (полного) общего образования: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Зона объектов здравоохранения: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6F67DA" w:rsidRDefault="006F67DA" w:rsidP="006F67DA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40 %. </w:t>
      </w:r>
    </w:p>
    <w:p w:rsidR="006F67DA" w:rsidRDefault="006F67DA" w:rsidP="006F67DA">
      <w:pPr>
        <w:rPr>
          <w:szCs w:val="28"/>
        </w:rPr>
      </w:pPr>
      <w:r>
        <w:rPr>
          <w:szCs w:val="28"/>
        </w:rPr>
        <w:t>Зона объектов культуры и спорта:</w:t>
      </w:r>
    </w:p>
    <w:p w:rsidR="006F67DA" w:rsidRPr="00D74201" w:rsidRDefault="006F67DA" w:rsidP="006F67DA">
      <w:pPr>
        <w:rPr>
          <w:szCs w:val="28"/>
        </w:rPr>
      </w:pPr>
      <w:r w:rsidRPr="00D7420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этажей;</w:t>
      </w:r>
    </w:p>
    <w:p w:rsidR="006F67DA" w:rsidRPr="00D74201" w:rsidRDefault="006F67DA" w:rsidP="006F67DA">
      <w:pPr>
        <w:rPr>
          <w:szCs w:val="28"/>
        </w:rPr>
      </w:pPr>
      <w:r w:rsidRPr="00D74201">
        <w:rPr>
          <w:szCs w:val="28"/>
        </w:rPr>
        <w:t>минимальный процент застройки – 10 %, максимальный процент застро</w:t>
      </w:r>
      <w:r w:rsidRPr="00D74201">
        <w:rPr>
          <w:szCs w:val="28"/>
        </w:rPr>
        <w:t>й</w:t>
      </w:r>
      <w:r w:rsidRPr="00D74201">
        <w:rPr>
          <w:szCs w:val="28"/>
        </w:rPr>
        <w:t xml:space="preserve">ки – 70 %. 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Зона объектов инженерной инфраструктуры: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70 %. </w:t>
      </w:r>
    </w:p>
    <w:p w:rsidR="006F67DA" w:rsidRPr="005372D8" w:rsidRDefault="006F67DA" w:rsidP="006F67DA">
      <w:pPr>
        <w:rPr>
          <w:szCs w:val="24"/>
        </w:rPr>
      </w:pPr>
      <w:r w:rsidRPr="005372D8">
        <w:rPr>
          <w:szCs w:val="24"/>
        </w:rPr>
        <w:t>Зона стоянок для легковых автомобилей:</w:t>
      </w:r>
    </w:p>
    <w:p w:rsidR="006F67DA" w:rsidRPr="005372D8" w:rsidRDefault="006F67DA" w:rsidP="006F67DA">
      <w:pPr>
        <w:rPr>
          <w:szCs w:val="28"/>
        </w:rPr>
      </w:pPr>
      <w:r w:rsidRPr="005372D8">
        <w:rPr>
          <w:szCs w:val="28"/>
        </w:rPr>
        <w:t xml:space="preserve">минимальный процент застройки – 60 %; максимальный процент застройки </w:t>
      </w:r>
      <w:r w:rsidRPr="005372D8">
        <w:t>устанавливается равным всей площади земельного участка, за исключением пл</w:t>
      </w:r>
      <w:r w:rsidRPr="005372D8">
        <w:t>о</w:t>
      </w:r>
      <w:r w:rsidRPr="005372D8">
        <w:t>щади, занятой минимальными отступами от границ земельного участка.</w:t>
      </w:r>
    </w:p>
    <w:p w:rsidR="006F67DA" w:rsidRDefault="006F67DA" w:rsidP="006F67DA">
      <w:pPr>
        <w:rPr>
          <w:szCs w:val="28"/>
        </w:rPr>
      </w:pPr>
      <w:r w:rsidRPr="005372D8">
        <w:rPr>
          <w:szCs w:val="28"/>
        </w:rPr>
        <w:t>В зон</w:t>
      </w:r>
      <w:r>
        <w:rPr>
          <w:szCs w:val="28"/>
        </w:rPr>
        <w:t>е</w:t>
      </w:r>
      <w:r w:rsidRPr="005372D8">
        <w:rPr>
          <w:szCs w:val="28"/>
        </w:rPr>
        <w:t xml:space="preserve"> объектов улично-дорожной сети проектом планировки не предпол</w:t>
      </w:r>
      <w:r w:rsidRPr="005372D8">
        <w:rPr>
          <w:szCs w:val="28"/>
        </w:rPr>
        <w:t>а</w:t>
      </w:r>
      <w:r w:rsidRPr="005372D8">
        <w:rPr>
          <w:szCs w:val="28"/>
        </w:rPr>
        <w:t xml:space="preserve">гается размещение объектов капитального строительства, </w:t>
      </w:r>
      <w:proofErr w:type="gramStart"/>
      <w:r w:rsidRPr="005372D8">
        <w:rPr>
          <w:szCs w:val="28"/>
        </w:rPr>
        <w:t>кроме</w:t>
      </w:r>
      <w:proofErr w:type="gramEnd"/>
      <w:r w:rsidRPr="005372D8">
        <w:rPr>
          <w:szCs w:val="28"/>
        </w:rPr>
        <w:t xml:space="preserve"> линейных.</w:t>
      </w:r>
    </w:p>
    <w:p w:rsidR="006F67DA" w:rsidRDefault="006F67DA" w:rsidP="006F67DA">
      <w:pPr>
        <w:rPr>
          <w:szCs w:val="28"/>
        </w:rPr>
      </w:pPr>
      <w:r w:rsidRPr="009F0234">
        <w:rPr>
          <w:szCs w:val="28"/>
        </w:rPr>
        <w:t>Средний коэффициент плотности застройки для нового жилищного стро</w:t>
      </w:r>
      <w:r w:rsidRPr="009F0234">
        <w:rPr>
          <w:szCs w:val="28"/>
        </w:rPr>
        <w:t>и</w:t>
      </w:r>
      <w:r w:rsidRPr="009F0234">
        <w:rPr>
          <w:szCs w:val="28"/>
        </w:rPr>
        <w:t>тельства в границах квартала 142.02.01.01</w:t>
      </w:r>
      <w:r>
        <w:rPr>
          <w:szCs w:val="28"/>
        </w:rPr>
        <w:t>, за исключением территории, в которой предусматривается осуществление деятельности по комплексному развитию те</w:t>
      </w:r>
      <w:r>
        <w:rPr>
          <w:szCs w:val="28"/>
        </w:rPr>
        <w:t>р</w:t>
      </w:r>
      <w:r>
        <w:rPr>
          <w:szCs w:val="28"/>
        </w:rPr>
        <w:t xml:space="preserve">ритории (далее </w:t>
      </w:r>
      <w:r w:rsidRPr="005372D8">
        <w:rPr>
          <w:szCs w:val="28"/>
        </w:rPr>
        <w:t>–</w:t>
      </w:r>
      <w:r>
        <w:rPr>
          <w:szCs w:val="28"/>
        </w:rPr>
        <w:t xml:space="preserve"> КРТ), </w:t>
      </w:r>
      <w:r w:rsidRPr="009F0234">
        <w:rPr>
          <w:szCs w:val="28"/>
        </w:rPr>
        <w:t>не должен превышать 2,5.</w:t>
      </w:r>
    </w:p>
    <w:p w:rsidR="006F67DA" w:rsidRPr="009F0234" w:rsidRDefault="006F67DA" w:rsidP="006F67DA">
      <w:pPr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границах</w:t>
      </w:r>
      <w:proofErr w:type="gramEnd"/>
      <w:r>
        <w:rPr>
          <w:szCs w:val="28"/>
        </w:rPr>
        <w:t xml:space="preserve"> территории КРТ с</w:t>
      </w:r>
      <w:r w:rsidRPr="009F0234">
        <w:rPr>
          <w:szCs w:val="28"/>
        </w:rPr>
        <w:t>редний коэффициент плотности застройки для нового жилищного строительства</w:t>
      </w:r>
      <w:r>
        <w:rPr>
          <w:szCs w:val="28"/>
        </w:rPr>
        <w:t xml:space="preserve"> может достигать 2,5 при условии размещения на данной территории дошкольной образовательной организации (детского сада) на 150 мест.</w:t>
      </w:r>
    </w:p>
    <w:p w:rsidR="006F67DA" w:rsidRPr="009F0234" w:rsidRDefault="006F67DA" w:rsidP="006F67DA">
      <w:pPr>
        <w:rPr>
          <w:color w:val="FF0000"/>
          <w:szCs w:val="28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lastRenderedPageBreak/>
        <w:t>Коэффициент плотности застройки определен с учетом предельного макс</w:t>
      </w:r>
      <w:r w:rsidRPr="00777316">
        <w:rPr>
          <w:szCs w:val="28"/>
        </w:rPr>
        <w:t>и</w:t>
      </w:r>
      <w:r w:rsidRPr="00777316">
        <w:rPr>
          <w:szCs w:val="28"/>
        </w:rPr>
        <w:t>мального коэффициента плотности микрорайона 420 чел</w:t>
      </w:r>
      <w:r w:rsidR="00282F90">
        <w:rPr>
          <w:szCs w:val="28"/>
        </w:rPr>
        <w:t>.</w:t>
      </w:r>
      <w:r w:rsidRPr="00777316">
        <w:rPr>
          <w:szCs w:val="28"/>
        </w:rPr>
        <w:t>/</w:t>
      </w:r>
      <w:proofErr w:type="gramStart"/>
      <w:r w:rsidRPr="00777316">
        <w:rPr>
          <w:szCs w:val="28"/>
        </w:rPr>
        <w:t>га</w:t>
      </w:r>
      <w:proofErr w:type="gramEnd"/>
      <w:r w:rsidRPr="00777316">
        <w:rPr>
          <w:szCs w:val="28"/>
        </w:rPr>
        <w:t xml:space="preserve"> и существующей и планируемой мощности существующих и планируемых объектов социальной и</w:t>
      </w:r>
      <w:r w:rsidRPr="00777316">
        <w:rPr>
          <w:szCs w:val="28"/>
        </w:rPr>
        <w:t>н</w:t>
      </w:r>
      <w:r w:rsidRPr="00777316">
        <w:rPr>
          <w:szCs w:val="28"/>
        </w:rPr>
        <w:t>фраструктуры.</w:t>
      </w:r>
    </w:p>
    <w:p w:rsidR="008C6FC3" w:rsidRDefault="008C6FC3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 xml:space="preserve">3. Характеристика объектов капитального строительства </w:t>
      </w: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 xml:space="preserve">Жилая зона в проекте планировки решена в виде микрорайонов и кварталов, включающих в себя объекты социального обеспечения. </w:t>
      </w: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>Планируемая территория рассматривается с учетом обеспеченности дошк</w:t>
      </w:r>
      <w:r w:rsidRPr="00777316">
        <w:rPr>
          <w:szCs w:val="28"/>
        </w:rPr>
        <w:t>о</w:t>
      </w:r>
      <w:r w:rsidRPr="00777316">
        <w:rPr>
          <w:szCs w:val="28"/>
        </w:rPr>
        <w:t>льными образовательными организациями, общеобразовательными организаци</w:t>
      </w:r>
      <w:r w:rsidRPr="00777316">
        <w:rPr>
          <w:szCs w:val="28"/>
        </w:rPr>
        <w:t>я</w:t>
      </w:r>
      <w:r w:rsidRPr="00777316">
        <w:rPr>
          <w:szCs w:val="28"/>
        </w:rPr>
        <w:t>ми и другими объектами социально-культурного и коммунально-бытового назн</w:t>
      </w:r>
      <w:r w:rsidRPr="00777316">
        <w:rPr>
          <w:szCs w:val="28"/>
        </w:rPr>
        <w:t>а</w:t>
      </w:r>
      <w:r w:rsidRPr="00777316">
        <w:rPr>
          <w:szCs w:val="28"/>
        </w:rPr>
        <w:t>чения.</w:t>
      </w: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>Обеспеченность общей площадью жилья принята для существующего ж</w:t>
      </w:r>
      <w:r w:rsidRPr="00777316">
        <w:rPr>
          <w:szCs w:val="28"/>
        </w:rPr>
        <w:t>и</w:t>
      </w:r>
      <w:r w:rsidRPr="00777316">
        <w:rPr>
          <w:szCs w:val="28"/>
        </w:rPr>
        <w:t xml:space="preserve">лищного фонда 24 кв. м общей площади квартир на 1 человека, для планируемого жилищного фонда на основании Генерального плана города Новосибирска </w:t>
      </w:r>
      <w:r w:rsidR="00282F90" w:rsidRPr="00777316">
        <w:rPr>
          <w:szCs w:val="28"/>
        </w:rPr>
        <w:t xml:space="preserve">– </w:t>
      </w:r>
      <w:r w:rsidRPr="00777316">
        <w:rPr>
          <w:szCs w:val="28"/>
        </w:rPr>
        <w:t>30 кв. м общей площади квартир на 1 человека.</w:t>
      </w:r>
    </w:p>
    <w:p w:rsidR="006F67DA" w:rsidRPr="00777316" w:rsidRDefault="006F67DA" w:rsidP="006F67DA">
      <w:pPr>
        <w:spacing w:line="240" w:lineRule="atLeast"/>
        <w:rPr>
          <w:szCs w:val="28"/>
        </w:rPr>
      </w:pPr>
      <w:proofErr w:type="gramStart"/>
      <w:r w:rsidRPr="00777316">
        <w:rPr>
          <w:szCs w:val="28"/>
        </w:rPr>
        <w:t>Проектируемые объекты городского обслуживания размещены на террит</w:t>
      </w:r>
      <w:r w:rsidRPr="00777316">
        <w:rPr>
          <w:szCs w:val="28"/>
        </w:rPr>
        <w:t>о</w:t>
      </w:r>
      <w:r w:rsidRPr="00777316">
        <w:rPr>
          <w:szCs w:val="28"/>
        </w:rPr>
        <w:t>риях различных зон планируемого размещения объектов капитального строител</w:t>
      </w:r>
      <w:r w:rsidRPr="00777316">
        <w:rPr>
          <w:szCs w:val="28"/>
        </w:rPr>
        <w:t>ь</w:t>
      </w:r>
      <w:r w:rsidRPr="00777316">
        <w:rPr>
          <w:szCs w:val="28"/>
        </w:rPr>
        <w:t>ства преимущественно вдоль магистральных улиц общегородского значения – общественные здания административного назначения, магазины.</w:t>
      </w:r>
      <w:proofErr w:type="gramEnd"/>
    </w:p>
    <w:p w:rsidR="006F67DA" w:rsidRPr="00777316" w:rsidRDefault="006F67DA" w:rsidP="006F67DA">
      <w:pPr>
        <w:spacing w:line="240" w:lineRule="atLeast"/>
        <w:rPr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3.1. Размещение объектов федерального значения</w:t>
      </w:r>
    </w:p>
    <w:p w:rsidR="006F67DA" w:rsidRPr="00777316" w:rsidRDefault="006F67DA" w:rsidP="006F67DA">
      <w:pPr>
        <w:spacing w:line="240" w:lineRule="atLeast"/>
        <w:jc w:val="center"/>
        <w:rPr>
          <w:b/>
          <w:szCs w:val="28"/>
        </w:rPr>
      </w:pPr>
    </w:p>
    <w:p w:rsidR="006F67DA" w:rsidRPr="00306009" w:rsidRDefault="006F67DA" w:rsidP="006F67DA">
      <w:pPr>
        <w:rPr>
          <w:szCs w:val="28"/>
        </w:rPr>
      </w:pPr>
      <w:r w:rsidRPr="00306009">
        <w:rPr>
          <w:szCs w:val="28"/>
        </w:rPr>
        <w:t xml:space="preserve">На планируемой территории </w:t>
      </w:r>
      <w:r w:rsidR="00306009" w:rsidRPr="00306009">
        <w:rPr>
          <w:szCs w:val="28"/>
        </w:rPr>
        <w:t xml:space="preserve">расположен </w:t>
      </w:r>
      <w:r w:rsidRPr="00306009">
        <w:rPr>
          <w:szCs w:val="28"/>
        </w:rPr>
        <w:t>объект</w:t>
      </w:r>
      <w:r w:rsidR="00306009" w:rsidRPr="00306009">
        <w:rPr>
          <w:szCs w:val="28"/>
        </w:rPr>
        <w:t xml:space="preserve"> </w:t>
      </w:r>
      <w:r w:rsidRPr="00306009">
        <w:rPr>
          <w:szCs w:val="28"/>
        </w:rPr>
        <w:t>капитального строительс</w:t>
      </w:r>
      <w:r w:rsidRPr="00306009">
        <w:rPr>
          <w:szCs w:val="28"/>
        </w:rPr>
        <w:t>т</w:t>
      </w:r>
      <w:r w:rsidRPr="00306009">
        <w:rPr>
          <w:szCs w:val="28"/>
        </w:rPr>
        <w:t xml:space="preserve">ва федерального значения </w:t>
      </w:r>
      <w:r w:rsidR="00306009" w:rsidRPr="00306009">
        <w:rPr>
          <w:szCs w:val="28"/>
        </w:rPr>
        <w:t xml:space="preserve">– </w:t>
      </w:r>
      <w:r w:rsidR="00306009">
        <w:rPr>
          <w:color w:val="000000"/>
          <w:szCs w:val="28"/>
          <w:shd w:val="clear" w:color="auto" w:fill="FAFAFA"/>
        </w:rPr>
        <w:t>Н</w:t>
      </w:r>
      <w:r w:rsidR="00306009" w:rsidRPr="00306009">
        <w:rPr>
          <w:color w:val="000000"/>
          <w:szCs w:val="28"/>
          <w:shd w:val="clear" w:color="auto" w:fill="FAFAFA"/>
        </w:rPr>
        <w:t>аучно-исследовательский институт терапии и пр</w:t>
      </w:r>
      <w:r w:rsidR="00306009" w:rsidRPr="00306009">
        <w:rPr>
          <w:color w:val="000000"/>
          <w:szCs w:val="28"/>
          <w:shd w:val="clear" w:color="auto" w:fill="FAFAFA"/>
        </w:rPr>
        <w:t>о</w:t>
      </w:r>
      <w:r w:rsidR="00306009" w:rsidRPr="00306009">
        <w:rPr>
          <w:color w:val="000000"/>
          <w:szCs w:val="28"/>
          <w:shd w:val="clear" w:color="auto" w:fill="FAFAFA"/>
        </w:rPr>
        <w:t xml:space="preserve">филактической медицины </w:t>
      </w:r>
      <w:r w:rsidR="00306009">
        <w:rPr>
          <w:color w:val="000000"/>
          <w:szCs w:val="28"/>
          <w:shd w:val="clear" w:color="auto" w:fill="FAFAFA"/>
        </w:rPr>
        <w:t>–</w:t>
      </w:r>
      <w:r w:rsidR="00306009" w:rsidRPr="00306009">
        <w:rPr>
          <w:color w:val="000000"/>
          <w:szCs w:val="28"/>
          <w:shd w:val="clear" w:color="auto" w:fill="FAFAFA"/>
        </w:rPr>
        <w:t xml:space="preserve"> филиал Федерального государственного бюджетного научного учреждения </w:t>
      </w:r>
      <w:r w:rsidR="00306009">
        <w:rPr>
          <w:color w:val="000000"/>
          <w:szCs w:val="28"/>
          <w:shd w:val="clear" w:color="auto" w:fill="FAFAFA"/>
        </w:rPr>
        <w:t>«</w:t>
      </w:r>
      <w:r w:rsidR="00306009" w:rsidRPr="00306009">
        <w:rPr>
          <w:color w:val="000000"/>
          <w:szCs w:val="28"/>
          <w:shd w:val="clear" w:color="auto" w:fill="FAFAFA"/>
        </w:rPr>
        <w:t>Федеральный исследовательский центр Институт цитол</w:t>
      </w:r>
      <w:r w:rsidR="00306009" w:rsidRPr="00306009">
        <w:rPr>
          <w:color w:val="000000"/>
          <w:szCs w:val="28"/>
          <w:shd w:val="clear" w:color="auto" w:fill="FAFAFA"/>
        </w:rPr>
        <w:t>о</w:t>
      </w:r>
      <w:r w:rsidR="00306009" w:rsidRPr="00306009">
        <w:rPr>
          <w:color w:val="000000"/>
          <w:szCs w:val="28"/>
          <w:shd w:val="clear" w:color="auto" w:fill="FAFAFA"/>
        </w:rPr>
        <w:t>гии и генетики Сибирского отделения Российской академии наук</w:t>
      </w:r>
      <w:r w:rsidR="00306009">
        <w:rPr>
          <w:color w:val="000000"/>
          <w:szCs w:val="28"/>
          <w:shd w:val="clear" w:color="auto" w:fill="FAFAFA"/>
        </w:rPr>
        <w:t>»</w:t>
      </w:r>
      <w:r w:rsidRPr="00306009">
        <w:rPr>
          <w:szCs w:val="28"/>
        </w:rPr>
        <w:t>. Размещение новых объектов не предусмотрено.</w:t>
      </w:r>
    </w:p>
    <w:p w:rsidR="006F67DA" w:rsidRPr="00777316" w:rsidRDefault="006F67DA" w:rsidP="006F67DA">
      <w:pPr>
        <w:rPr>
          <w:color w:val="FF0000"/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8" w:name="_Toc443631071"/>
      <w:r w:rsidRPr="00777316">
        <w:rPr>
          <w:b/>
          <w:szCs w:val="28"/>
        </w:rPr>
        <w:t>3.2. Размещение объектов регионального значения</w:t>
      </w:r>
      <w:bookmarkEnd w:id="8"/>
    </w:p>
    <w:p w:rsidR="006F67DA" w:rsidRPr="00777316" w:rsidRDefault="006F67DA" w:rsidP="006F67DA">
      <w:pPr>
        <w:rPr>
          <w:szCs w:val="28"/>
        </w:rPr>
      </w:pPr>
    </w:p>
    <w:p w:rsidR="00EB6B25" w:rsidRPr="00306009" w:rsidRDefault="006F67DA" w:rsidP="00EB6B25">
      <w:pPr>
        <w:rPr>
          <w:szCs w:val="28"/>
        </w:rPr>
      </w:pPr>
      <w:bookmarkStart w:id="9" w:name="_Toc443631072"/>
      <w:r w:rsidRPr="00777316">
        <w:rPr>
          <w:szCs w:val="28"/>
        </w:rPr>
        <w:t xml:space="preserve">На планируемой территории </w:t>
      </w:r>
      <w:r w:rsidR="00EB6B25" w:rsidRPr="00777316">
        <w:rPr>
          <w:szCs w:val="28"/>
        </w:rPr>
        <w:t>в квартале 144.02.01.01</w:t>
      </w:r>
      <w:r w:rsidR="00EB6B25">
        <w:rPr>
          <w:szCs w:val="28"/>
        </w:rPr>
        <w:t xml:space="preserve"> расположен </w:t>
      </w:r>
      <w:r w:rsidR="00EB6B25" w:rsidRPr="00306009">
        <w:rPr>
          <w:szCs w:val="28"/>
        </w:rPr>
        <w:t>объект к</w:t>
      </w:r>
      <w:r w:rsidR="00EB6B25" w:rsidRPr="00306009">
        <w:rPr>
          <w:szCs w:val="28"/>
        </w:rPr>
        <w:t>а</w:t>
      </w:r>
      <w:r w:rsidR="00EB6B25" w:rsidRPr="00306009">
        <w:rPr>
          <w:szCs w:val="28"/>
        </w:rPr>
        <w:t xml:space="preserve">питального </w:t>
      </w:r>
      <w:r w:rsidR="00EB6B25" w:rsidRPr="00EB6B25">
        <w:rPr>
          <w:szCs w:val="28"/>
        </w:rPr>
        <w:t>строительства</w:t>
      </w:r>
      <w:r w:rsidR="00EB6B25">
        <w:rPr>
          <w:szCs w:val="28"/>
        </w:rPr>
        <w:t xml:space="preserve"> </w:t>
      </w:r>
      <w:r w:rsidR="00EB6B25" w:rsidRPr="00EB6B25">
        <w:rPr>
          <w:szCs w:val="28"/>
        </w:rPr>
        <w:t>регионального значения</w:t>
      </w:r>
      <w:r w:rsidR="00EB6B25" w:rsidRPr="00777316">
        <w:rPr>
          <w:szCs w:val="28"/>
        </w:rPr>
        <w:t xml:space="preserve"> </w:t>
      </w:r>
      <w:r w:rsidR="00EB6B25">
        <w:rPr>
          <w:szCs w:val="28"/>
        </w:rPr>
        <w:t xml:space="preserve">– </w:t>
      </w:r>
      <w:r w:rsidRPr="00777316">
        <w:rPr>
          <w:szCs w:val="28"/>
        </w:rPr>
        <w:t>Региональн</w:t>
      </w:r>
      <w:r w:rsidR="00EB6B25">
        <w:rPr>
          <w:szCs w:val="28"/>
        </w:rPr>
        <w:t>ый</w:t>
      </w:r>
      <w:r w:rsidRPr="00777316">
        <w:rPr>
          <w:szCs w:val="28"/>
        </w:rPr>
        <w:t xml:space="preserve"> центр воле</w:t>
      </w:r>
      <w:r w:rsidRPr="00777316">
        <w:rPr>
          <w:szCs w:val="28"/>
        </w:rPr>
        <w:t>й</w:t>
      </w:r>
      <w:r w:rsidRPr="00777316">
        <w:rPr>
          <w:szCs w:val="28"/>
        </w:rPr>
        <w:t>бола</w:t>
      </w:r>
      <w:r w:rsidR="00EB6B25">
        <w:rPr>
          <w:szCs w:val="28"/>
        </w:rPr>
        <w:t xml:space="preserve">. </w:t>
      </w:r>
      <w:r w:rsidR="00EB6B25" w:rsidRPr="00306009">
        <w:rPr>
          <w:szCs w:val="28"/>
        </w:rPr>
        <w:t>Размещение новых объектов не предусмотрено.</w:t>
      </w:r>
    </w:p>
    <w:p w:rsidR="006F67DA" w:rsidRPr="00777316" w:rsidRDefault="006F67DA" w:rsidP="00EB6B25">
      <w:pPr>
        <w:rPr>
          <w:b/>
          <w:szCs w:val="28"/>
        </w:rPr>
      </w:pPr>
      <w:r w:rsidRPr="00777316">
        <w:rPr>
          <w:szCs w:val="28"/>
        </w:rPr>
        <w:t xml:space="preserve"> </w:t>
      </w: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>3.3. Размещение объектов местного значения</w:t>
      </w:r>
      <w:bookmarkEnd w:id="9"/>
    </w:p>
    <w:p w:rsidR="006F67DA" w:rsidRPr="00777316" w:rsidRDefault="006F67DA" w:rsidP="006F67DA">
      <w:pPr>
        <w:rPr>
          <w:color w:val="FF0000"/>
          <w:szCs w:val="28"/>
        </w:rPr>
      </w:pPr>
    </w:p>
    <w:p w:rsidR="00630591" w:rsidRDefault="00630591" w:rsidP="009A571D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Планируемые показатели </w:t>
      </w:r>
      <w:r w:rsidRPr="006B79C1">
        <w:rPr>
          <w:szCs w:val="28"/>
        </w:rPr>
        <w:t xml:space="preserve">обеспеченности населения местами в детских </w:t>
      </w:r>
      <w:r>
        <w:rPr>
          <w:szCs w:val="28"/>
        </w:rPr>
        <w:t>с</w:t>
      </w:r>
      <w:r>
        <w:rPr>
          <w:szCs w:val="28"/>
        </w:rPr>
        <w:t>а</w:t>
      </w:r>
      <w:r>
        <w:rPr>
          <w:szCs w:val="28"/>
        </w:rPr>
        <w:t>дах</w:t>
      </w:r>
      <w:r w:rsidRPr="006B79C1">
        <w:rPr>
          <w:szCs w:val="28"/>
        </w:rPr>
        <w:t xml:space="preserve"> </w:t>
      </w:r>
      <w:r>
        <w:rPr>
          <w:szCs w:val="28"/>
        </w:rPr>
        <w:t>и общеобразовательных школах приняты в</w:t>
      </w:r>
      <w:r w:rsidRPr="006B79C1">
        <w:rPr>
          <w:szCs w:val="28"/>
        </w:rPr>
        <w:t xml:space="preserve"> соответствии с Местными </w:t>
      </w:r>
      <w:hyperlink r:id="rId16" w:history="1">
        <w:r w:rsidRPr="006B79C1">
          <w:rPr>
            <w:szCs w:val="28"/>
          </w:rPr>
          <w:t>норм</w:t>
        </w:r>
        <w:r w:rsidRPr="006B79C1">
          <w:rPr>
            <w:szCs w:val="28"/>
          </w:rPr>
          <w:t>а</w:t>
        </w:r>
        <w:r w:rsidRPr="006B79C1">
          <w:rPr>
            <w:szCs w:val="28"/>
          </w:rPr>
          <w:t>тивами</w:t>
        </w:r>
      </w:hyperlink>
      <w:r w:rsidRPr="006B79C1">
        <w:rPr>
          <w:szCs w:val="28"/>
        </w:rPr>
        <w:t xml:space="preserve"> градостроительного проектирования города Новосибирска, утвержденн</w:t>
      </w:r>
      <w:r w:rsidRPr="006B79C1">
        <w:rPr>
          <w:szCs w:val="28"/>
        </w:rPr>
        <w:t>ы</w:t>
      </w:r>
      <w:r w:rsidRPr="006B79C1">
        <w:rPr>
          <w:szCs w:val="28"/>
        </w:rPr>
        <w:t>ми решением Совета депутатов г</w:t>
      </w:r>
      <w:r w:rsidR="00674FCF">
        <w:rPr>
          <w:szCs w:val="28"/>
        </w:rPr>
        <w:t>орода</w:t>
      </w:r>
      <w:r w:rsidRPr="006B79C1">
        <w:rPr>
          <w:szCs w:val="28"/>
        </w:rPr>
        <w:t xml:space="preserve"> Новосибирска от</w:t>
      </w:r>
      <w:r w:rsidR="00674FCF">
        <w:rPr>
          <w:szCs w:val="28"/>
        </w:rPr>
        <w:t xml:space="preserve"> </w:t>
      </w:r>
      <w:r w:rsidRPr="006B79C1">
        <w:rPr>
          <w:szCs w:val="28"/>
        </w:rPr>
        <w:t>02.12.2015 № 96</w:t>
      </w:r>
      <w:r>
        <w:rPr>
          <w:szCs w:val="28"/>
        </w:rPr>
        <w:t>:</w:t>
      </w:r>
    </w:p>
    <w:p w:rsidR="00630591" w:rsidRPr="009A571D" w:rsidRDefault="00630591" w:rsidP="009A571D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t xml:space="preserve">для </w:t>
      </w:r>
      <w:r w:rsidR="009A571D" w:rsidRPr="009A571D">
        <w:rPr>
          <w:szCs w:val="28"/>
        </w:rPr>
        <w:t xml:space="preserve">дошкольных образовательных организаций </w:t>
      </w:r>
      <w:r w:rsidRPr="009A571D">
        <w:rPr>
          <w:szCs w:val="28"/>
        </w:rPr>
        <w:t xml:space="preserve">35 мест на 1 тыс. человек при максимально допустимом уровне территориальной доступности </w:t>
      </w:r>
      <w:r w:rsidR="009A571D">
        <w:rPr>
          <w:szCs w:val="28"/>
        </w:rPr>
        <w:t xml:space="preserve">не более </w:t>
      </w:r>
      <w:r w:rsidRPr="009A571D">
        <w:rPr>
          <w:szCs w:val="28"/>
        </w:rPr>
        <w:t>300 метров</w:t>
      </w:r>
      <w:r w:rsidR="009A571D">
        <w:rPr>
          <w:szCs w:val="28"/>
        </w:rPr>
        <w:t>;</w:t>
      </w:r>
      <w:r w:rsidRPr="009A571D">
        <w:rPr>
          <w:szCs w:val="28"/>
        </w:rPr>
        <w:t xml:space="preserve"> </w:t>
      </w:r>
    </w:p>
    <w:p w:rsidR="009A571D" w:rsidRDefault="009A571D" w:rsidP="009A571D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lastRenderedPageBreak/>
        <w:t>для общеобразовательны</w:t>
      </w:r>
      <w:r w:rsidR="006C2594">
        <w:rPr>
          <w:szCs w:val="28"/>
        </w:rPr>
        <w:t>х</w:t>
      </w:r>
      <w:r w:rsidRPr="009A571D">
        <w:rPr>
          <w:szCs w:val="28"/>
        </w:rPr>
        <w:t xml:space="preserve"> организаций </w:t>
      </w:r>
      <w:r w:rsidR="002559AE" w:rsidRPr="00777316">
        <w:rPr>
          <w:szCs w:val="28"/>
        </w:rPr>
        <w:t xml:space="preserve">– </w:t>
      </w:r>
      <w:r w:rsidRPr="009A571D">
        <w:rPr>
          <w:szCs w:val="28"/>
        </w:rPr>
        <w:t xml:space="preserve">115 мест на 1 тыс. человек при максимально допустимом уровне территориальной доступности </w:t>
      </w:r>
      <w:r>
        <w:rPr>
          <w:szCs w:val="28"/>
        </w:rPr>
        <w:t xml:space="preserve">не более </w:t>
      </w:r>
      <w:r w:rsidRPr="009A571D">
        <w:rPr>
          <w:szCs w:val="28"/>
        </w:rPr>
        <w:t>500 ме</w:t>
      </w:r>
      <w:r w:rsidRPr="009A571D">
        <w:rPr>
          <w:szCs w:val="28"/>
        </w:rPr>
        <w:t>т</w:t>
      </w:r>
      <w:r w:rsidRPr="009A571D">
        <w:rPr>
          <w:szCs w:val="28"/>
        </w:rPr>
        <w:t xml:space="preserve">ров. </w:t>
      </w:r>
    </w:p>
    <w:p w:rsidR="00A12365" w:rsidRDefault="00A12365" w:rsidP="00A12365">
      <w:pPr>
        <w:rPr>
          <w:rFonts w:ascii="Calibri" w:hAnsi="Calibri"/>
          <w:sz w:val="22"/>
          <w:szCs w:val="22"/>
        </w:rPr>
      </w:pPr>
      <w:r>
        <w:rPr>
          <w:szCs w:val="28"/>
        </w:rPr>
        <w:t>При численности населения на расчетный срок 32,0 тыс. человек требуемое количество мест в дошкольных учреждениях составит 1117, в общеобразовател</w:t>
      </w:r>
      <w:r>
        <w:rPr>
          <w:szCs w:val="28"/>
        </w:rPr>
        <w:t>ь</w:t>
      </w:r>
      <w:r>
        <w:rPr>
          <w:szCs w:val="28"/>
        </w:rPr>
        <w:t xml:space="preserve">ных учреждениях – 3670. </w:t>
      </w:r>
    </w:p>
    <w:p w:rsidR="009A571D" w:rsidRDefault="009A571D" w:rsidP="009A571D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Существующие на планируемой территории объекты капитального стро</w:t>
      </w:r>
      <w:r w:rsidRPr="00777316">
        <w:rPr>
          <w:szCs w:val="28"/>
        </w:rPr>
        <w:t>и</w:t>
      </w:r>
      <w:r w:rsidRPr="00777316">
        <w:rPr>
          <w:szCs w:val="28"/>
        </w:rPr>
        <w:t>тельства местного значения сохраняются на расчетный срок.</w:t>
      </w:r>
      <w:r>
        <w:rPr>
          <w:szCs w:val="28"/>
        </w:rPr>
        <w:t xml:space="preserve"> Планируются к ра</w:t>
      </w:r>
      <w:r>
        <w:rPr>
          <w:szCs w:val="28"/>
        </w:rPr>
        <w:t>з</w:t>
      </w:r>
      <w:r>
        <w:rPr>
          <w:szCs w:val="28"/>
        </w:rPr>
        <w:t>мещению:</w:t>
      </w:r>
    </w:p>
    <w:p w:rsidR="006F67DA" w:rsidRPr="00777316" w:rsidRDefault="009B3BB7" w:rsidP="009A571D">
      <w:pPr>
        <w:autoSpaceDE w:val="0"/>
        <w:autoSpaceDN w:val="0"/>
        <w:adjustRightInd w:val="0"/>
        <w:rPr>
          <w:szCs w:val="28"/>
        </w:rPr>
      </w:pPr>
      <w:r w:rsidRPr="00777316">
        <w:rPr>
          <w:szCs w:val="28"/>
        </w:rPr>
        <w:t>две</w:t>
      </w:r>
      <w:r w:rsidR="006F67DA" w:rsidRPr="00777316">
        <w:rPr>
          <w:szCs w:val="28"/>
        </w:rPr>
        <w:t xml:space="preserve"> общеобразовательны</w:t>
      </w:r>
      <w:r w:rsidR="006C2594">
        <w:rPr>
          <w:szCs w:val="28"/>
        </w:rPr>
        <w:t>е</w:t>
      </w:r>
      <w:r w:rsidR="006F67DA" w:rsidRPr="00777316">
        <w:rPr>
          <w:szCs w:val="28"/>
        </w:rPr>
        <w:t xml:space="preserve"> организации по 1100 мест – микрорайон 144.02.01;</w:t>
      </w:r>
    </w:p>
    <w:p w:rsidR="006F67DA" w:rsidRPr="00777316" w:rsidRDefault="009B3BB7" w:rsidP="006F67DA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две</w:t>
      </w:r>
      <w:r w:rsidR="006F67DA" w:rsidRPr="00777316">
        <w:rPr>
          <w:szCs w:val="28"/>
        </w:rPr>
        <w:t xml:space="preserve"> дошкольны</w:t>
      </w:r>
      <w:r w:rsidR="00142DBB">
        <w:rPr>
          <w:szCs w:val="28"/>
        </w:rPr>
        <w:t>е</w:t>
      </w:r>
      <w:r w:rsidR="006F67DA" w:rsidRPr="00777316">
        <w:rPr>
          <w:szCs w:val="28"/>
        </w:rPr>
        <w:t xml:space="preserve"> образовательны</w:t>
      </w:r>
      <w:r w:rsidR="006C2594">
        <w:rPr>
          <w:szCs w:val="28"/>
        </w:rPr>
        <w:t>е</w:t>
      </w:r>
      <w:r w:rsidR="006F67DA" w:rsidRPr="00777316">
        <w:rPr>
          <w:szCs w:val="28"/>
        </w:rPr>
        <w:t xml:space="preserve"> организации по 280 мест – микрорайон 144.02.01;</w:t>
      </w:r>
    </w:p>
    <w:p w:rsidR="006F67DA" w:rsidRPr="00777316" w:rsidRDefault="006F67DA" w:rsidP="006F67DA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 xml:space="preserve">дошкольная образовательная организация на 150 мест </w:t>
      </w:r>
      <w:r w:rsidR="002559AE" w:rsidRPr="00777316">
        <w:rPr>
          <w:szCs w:val="28"/>
        </w:rPr>
        <w:t xml:space="preserve">– </w:t>
      </w:r>
      <w:r w:rsidRPr="00777316">
        <w:rPr>
          <w:szCs w:val="28"/>
        </w:rPr>
        <w:t>в квартале 144.02.01.01 в границах территории, в которой предусматривается осуществление деятельности по комплексному и устойчивому развитию территории.</w:t>
      </w:r>
    </w:p>
    <w:p w:rsidR="009B3BB7" w:rsidRPr="00777316" w:rsidRDefault="006F67DA" w:rsidP="009B3BB7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Также предусмотрено размещение организации дополнительного образов</w:t>
      </w:r>
      <w:r w:rsidRPr="00777316">
        <w:rPr>
          <w:szCs w:val="28"/>
        </w:rPr>
        <w:t>а</w:t>
      </w:r>
      <w:r w:rsidRPr="00777316">
        <w:rPr>
          <w:szCs w:val="28"/>
        </w:rPr>
        <w:t>ния в квартале 144.02.01.01.</w:t>
      </w:r>
      <w:bookmarkStart w:id="10" w:name="_Toc445826801"/>
    </w:p>
    <w:p w:rsidR="009B3BB7" w:rsidRPr="00777316" w:rsidRDefault="009B3BB7" w:rsidP="009B3BB7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</w:p>
    <w:p w:rsidR="006F67DA" w:rsidRPr="00777316" w:rsidRDefault="006F67DA" w:rsidP="009B3BB7">
      <w:pPr>
        <w:shd w:val="clear" w:color="auto" w:fill="FFFFFF"/>
        <w:tabs>
          <w:tab w:val="left" w:pos="1099"/>
        </w:tabs>
        <w:ind w:right="-2" w:firstLine="0"/>
        <w:jc w:val="center"/>
        <w:rPr>
          <w:b/>
          <w:szCs w:val="28"/>
        </w:rPr>
      </w:pPr>
      <w:r w:rsidRPr="00777316">
        <w:rPr>
          <w:b/>
          <w:szCs w:val="28"/>
        </w:rPr>
        <w:t xml:space="preserve">4. Характеристика </w:t>
      </w:r>
      <w:bookmarkEnd w:id="10"/>
      <w:r w:rsidRPr="00777316">
        <w:rPr>
          <w:b/>
          <w:szCs w:val="28"/>
        </w:rPr>
        <w:t>объектов транспортной инфраструктуры</w:t>
      </w: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Проектом планировки принята следующая классификация улично-дорожной сети: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магистральные улицы общегородского значения непрерывного движения;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магистральные улицы общегородского значения регулируемого движения;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магистральные улицы районного значения транспортно-пешеходные;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улицы в жилой застройке.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Протяженность улично-дорожной сети в границах планируемой территории составит 9,15 км.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Плотность улично-дорожной сети – 6,7 км/кв. км.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Как и в настоящее время, основу магистрально-уличной сети будут созд</w:t>
      </w:r>
      <w:r w:rsidRPr="00777316">
        <w:rPr>
          <w:szCs w:val="28"/>
        </w:rPr>
        <w:t>а</w:t>
      </w:r>
      <w:r w:rsidRPr="00777316">
        <w:rPr>
          <w:szCs w:val="28"/>
        </w:rPr>
        <w:t>вать городские магистрали</w:t>
      </w:r>
      <w:r w:rsidR="009B3BB7" w:rsidRPr="00777316">
        <w:rPr>
          <w:szCs w:val="28"/>
        </w:rPr>
        <w:t xml:space="preserve"> </w:t>
      </w:r>
      <w:r w:rsidRPr="00777316">
        <w:rPr>
          <w:szCs w:val="28"/>
        </w:rPr>
        <w:t xml:space="preserve"> не только с регулируемым</w:t>
      </w:r>
      <w:r w:rsidR="009B3BB7" w:rsidRPr="00777316">
        <w:rPr>
          <w:szCs w:val="28"/>
        </w:rPr>
        <w:t xml:space="preserve">, </w:t>
      </w:r>
      <w:r w:rsidR="00D903F6">
        <w:rPr>
          <w:szCs w:val="28"/>
        </w:rPr>
        <w:t>но</w:t>
      </w:r>
      <w:r w:rsidR="009B3BB7" w:rsidRPr="00777316">
        <w:rPr>
          <w:szCs w:val="28"/>
        </w:rPr>
        <w:t xml:space="preserve"> и</w:t>
      </w:r>
      <w:r w:rsidRPr="00777316">
        <w:rPr>
          <w:szCs w:val="28"/>
        </w:rPr>
        <w:t xml:space="preserve"> </w:t>
      </w:r>
      <w:r w:rsidR="00D903F6">
        <w:rPr>
          <w:szCs w:val="28"/>
        </w:rPr>
        <w:t xml:space="preserve">с </w:t>
      </w:r>
      <w:r w:rsidRPr="00777316">
        <w:rPr>
          <w:szCs w:val="28"/>
        </w:rPr>
        <w:t>непрерывным дв</w:t>
      </w:r>
      <w:r w:rsidRPr="00777316">
        <w:rPr>
          <w:szCs w:val="28"/>
        </w:rPr>
        <w:t>и</w:t>
      </w:r>
      <w:r w:rsidRPr="00777316">
        <w:rPr>
          <w:szCs w:val="28"/>
        </w:rPr>
        <w:t>жением транспорта (с развязками в разных уровнях), определенны</w:t>
      </w:r>
      <w:r w:rsidR="00D903F6">
        <w:rPr>
          <w:szCs w:val="28"/>
        </w:rPr>
        <w:t>е</w:t>
      </w:r>
      <w:r w:rsidRPr="00777316">
        <w:rPr>
          <w:szCs w:val="28"/>
        </w:rPr>
        <w:t xml:space="preserve"> Генеральным планом города Новосибирска, для увеличения пропускной способности основных магистралей города. 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К расчетному сроку в проекте планировки предусмотрены следующие м</w:t>
      </w:r>
      <w:r w:rsidRPr="00777316">
        <w:rPr>
          <w:szCs w:val="28"/>
        </w:rPr>
        <w:t>е</w:t>
      </w:r>
      <w:r w:rsidRPr="00777316">
        <w:rPr>
          <w:szCs w:val="28"/>
        </w:rPr>
        <w:t>роприятия: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 xml:space="preserve">расширение ул. Бориса </w:t>
      </w:r>
      <w:proofErr w:type="spellStart"/>
      <w:r w:rsidRPr="00777316">
        <w:rPr>
          <w:szCs w:val="28"/>
        </w:rPr>
        <w:t>Богаткова</w:t>
      </w:r>
      <w:proofErr w:type="spellEnd"/>
      <w:r w:rsidRPr="00777316">
        <w:rPr>
          <w:szCs w:val="28"/>
        </w:rPr>
        <w:t>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строительство кольцевой развязки на пересечении магистральных улиц о</w:t>
      </w:r>
      <w:r w:rsidRPr="00777316">
        <w:rPr>
          <w:szCs w:val="28"/>
        </w:rPr>
        <w:t>б</w:t>
      </w:r>
      <w:r w:rsidRPr="00777316">
        <w:rPr>
          <w:szCs w:val="28"/>
        </w:rPr>
        <w:t xml:space="preserve">щегородского значения </w:t>
      </w:r>
      <w:r w:rsidR="00D903F6" w:rsidRPr="00777316">
        <w:rPr>
          <w:szCs w:val="28"/>
        </w:rPr>
        <w:t xml:space="preserve">– </w:t>
      </w:r>
      <w:r w:rsidRPr="00777316">
        <w:rPr>
          <w:szCs w:val="28"/>
        </w:rPr>
        <w:t xml:space="preserve">ул. Фрунзе и ул. </w:t>
      </w:r>
      <w:proofErr w:type="spellStart"/>
      <w:r w:rsidRPr="00777316">
        <w:rPr>
          <w:szCs w:val="28"/>
        </w:rPr>
        <w:t>Кошурникова</w:t>
      </w:r>
      <w:proofErr w:type="spellEnd"/>
      <w:r w:rsidRPr="00777316">
        <w:rPr>
          <w:szCs w:val="28"/>
        </w:rPr>
        <w:t>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строительство надземного пешеходного перехода через ул.</w:t>
      </w:r>
      <w:r w:rsidR="00D903F6">
        <w:rPr>
          <w:szCs w:val="28"/>
        </w:rPr>
        <w:t xml:space="preserve"> </w:t>
      </w:r>
      <w:r w:rsidRPr="00777316">
        <w:rPr>
          <w:szCs w:val="28"/>
        </w:rPr>
        <w:t>Фрунзе и ул.</w:t>
      </w:r>
      <w:r w:rsidR="00D903F6">
        <w:rPr>
          <w:szCs w:val="28"/>
        </w:rPr>
        <w:t> </w:t>
      </w:r>
      <w:proofErr w:type="spellStart"/>
      <w:r w:rsidRPr="00777316">
        <w:rPr>
          <w:szCs w:val="28"/>
        </w:rPr>
        <w:t>Кошурникова</w:t>
      </w:r>
      <w:proofErr w:type="spellEnd"/>
      <w:r w:rsidRPr="00777316">
        <w:rPr>
          <w:szCs w:val="28"/>
        </w:rPr>
        <w:t xml:space="preserve"> у торгово-развлекательного центра «Сибирский </w:t>
      </w:r>
      <w:proofErr w:type="spellStart"/>
      <w:r w:rsidRPr="00777316">
        <w:rPr>
          <w:szCs w:val="28"/>
        </w:rPr>
        <w:t>Молл</w:t>
      </w:r>
      <w:proofErr w:type="spellEnd"/>
      <w:r w:rsidRPr="00777316">
        <w:rPr>
          <w:szCs w:val="28"/>
        </w:rPr>
        <w:t>».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Согласно программе комплексного развития транспортной инфраструктуры города Новосибирска на 2018 – 2030 годы также предусмотрено:</w:t>
      </w:r>
    </w:p>
    <w:p w:rsidR="006F67DA" w:rsidRPr="00777316" w:rsidRDefault="006F67DA" w:rsidP="006F67DA">
      <w:pPr>
        <w:rPr>
          <w:bCs/>
          <w:szCs w:val="28"/>
        </w:rPr>
      </w:pPr>
      <w:r w:rsidRPr="00777316">
        <w:rPr>
          <w:bCs/>
          <w:szCs w:val="28"/>
        </w:rPr>
        <w:t xml:space="preserve">строительство автомобильной дороги общего пользования по ул. Кулагина от ул. </w:t>
      </w:r>
      <w:proofErr w:type="spellStart"/>
      <w:r w:rsidRPr="00777316">
        <w:rPr>
          <w:bCs/>
          <w:szCs w:val="28"/>
        </w:rPr>
        <w:t>Ипподромской</w:t>
      </w:r>
      <w:proofErr w:type="spellEnd"/>
      <w:r w:rsidRPr="00777316">
        <w:rPr>
          <w:bCs/>
          <w:szCs w:val="28"/>
        </w:rPr>
        <w:t xml:space="preserve"> до ул. Красина;</w:t>
      </w:r>
    </w:p>
    <w:p w:rsidR="006F67DA" w:rsidRPr="00777316" w:rsidRDefault="006F67DA" w:rsidP="006F67DA">
      <w:pPr>
        <w:rPr>
          <w:bCs/>
          <w:szCs w:val="28"/>
        </w:rPr>
      </w:pPr>
      <w:r w:rsidRPr="00777316">
        <w:rPr>
          <w:bCs/>
          <w:szCs w:val="28"/>
        </w:rPr>
        <w:lastRenderedPageBreak/>
        <w:t>проведение мероприятий на перегоне «Березовая роща» - «Золотая Нива» для обеспечения ввода нормальной схемы движения поездов на Дзержинской л</w:t>
      </w:r>
      <w:r w:rsidRPr="00777316">
        <w:rPr>
          <w:bCs/>
          <w:szCs w:val="28"/>
        </w:rPr>
        <w:t>и</w:t>
      </w:r>
      <w:r w:rsidRPr="00777316">
        <w:rPr>
          <w:bCs/>
          <w:szCs w:val="28"/>
        </w:rPr>
        <w:t>нии метро;</w:t>
      </w:r>
    </w:p>
    <w:p w:rsidR="006F67DA" w:rsidRPr="00777316" w:rsidRDefault="006F67DA" w:rsidP="006F67DA">
      <w:pPr>
        <w:rPr>
          <w:bCs/>
          <w:szCs w:val="28"/>
        </w:rPr>
      </w:pPr>
      <w:r w:rsidRPr="00777316">
        <w:rPr>
          <w:bCs/>
          <w:szCs w:val="28"/>
        </w:rPr>
        <w:t>реконструкция станции метро Золотая Нива: строительство дополнительных выходов</w:t>
      </w:r>
      <w:r w:rsidR="006C2594">
        <w:rPr>
          <w:bCs/>
          <w:szCs w:val="28"/>
        </w:rPr>
        <w:t>.</w:t>
      </w:r>
    </w:p>
    <w:p w:rsidR="009B3BB7" w:rsidRPr="00777316" w:rsidRDefault="009B3BB7" w:rsidP="009B3BB7">
      <w:pPr>
        <w:ind w:firstLine="0"/>
        <w:jc w:val="center"/>
        <w:rPr>
          <w:bCs/>
          <w:szCs w:val="28"/>
        </w:rPr>
      </w:pPr>
    </w:p>
    <w:p w:rsidR="006F67DA" w:rsidRPr="00777316" w:rsidRDefault="006F67DA" w:rsidP="009B3BB7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 Характеристика объектов коммунальной инфраструктуры</w:t>
      </w:r>
    </w:p>
    <w:p w:rsidR="006C2594" w:rsidRDefault="006C2594" w:rsidP="009B3BB7">
      <w:pPr>
        <w:spacing w:line="240" w:lineRule="atLeast"/>
        <w:ind w:firstLine="0"/>
        <w:jc w:val="center"/>
        <w:outlineLvl w:val="0"/>
        <w:rPr>
          <w:b/>
          <w:bCs/>
          <w:szCs w:val="28"/>
        </w:rPr>
      </w:pPr>
    </w:p>
    <w:p w:rsidR="006F67DA" w:rsidRPr="00777316" w:rsidRDefault="009B3BB7" w:rsidP="009B3BB7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bCs/>
          <w:szCs w:val="28"/>
        </w:rPr>
        <w:t>5</w:t>
      </w:r>
      <w:r w:rsidR="006F67DA" w:rsidRPr="00777316">
        <w:rPr>
          <w:b/>
          <w:bCs/>
          <w:szCs w:val="28"/>
        </w:rPr>
        <w:t>.1. </w:t>
      </w:r>
      <w:r w:rsidR="006F67DA" w:rsidRPr="00777316">
        <w:rPr>
          <w:b/>
          <w:szCs w:val="28"/>
        </w:rPr>
        <w:t>Система ливневой канализации</w:t>
      </w:r>
    </w:p>
    <w:p w:rsidR="009B3BB7" w:rsidRPr="00777316" w:rsidRDefault="009B3BB7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В основу планового и высотного решения планируемой территории пол</w:t>
      </w:r>
      <w:r w:rsidRPr="00777316">
        <w:rPr>
          <w:szCs w:val="28"/>
        </w:rPr>
        <w:t>о</w:t>
      </w:r>
      <w:r w:rsidRPr="00777316">
        <w:rPr>
          <w:szCs w:val="28"/>
        </w:rPr>
        <w:t>жена сеть существующих улиц. Все существующие капитальные покрытия сохр</w:t>
      </w:r>
      <w:r w:rsidRPr="00777316">
        <w:rPr>
          <w:szCs w:val="28"/>
        </w:rPr>
        <w:t>а</w:t>
      </w:r>
      <w:r w:rsidRPr="00777316">
        <w:rPr>
          <w:szCs w:val="28"/>
        </w:rPr>
        <w:t>няются.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С целью предотвращения повышения уровня грунтовых вод и улучшени</w:t>
      </w:r>
      <w:r w:rsidR="00D903F6">
        <w:rPr>
          <w:szCs w:val="28"/>
        </w:rPr>
        <w:t>я</w:t>
      </w:r>
      <w:r w:rsidRPr="00777316">
        <w:rPr>
          <w:szCs w:val="28"/>
        </w:rPr>
        <w:t xml:space="preserve"> экологической ситуации на планируемой территории проектом планировки пр</w:t>
      </w:r>
      <w:r w:rsidRPr="00777316">
        <w:rPr>
          <w:szCs w:val="28"/>
        </w:rPr>
        <w:t>е</w:t>
      </w:r>
      <w:r w:rsidRPr="00777316">
        <w:rPr>
          <w:szCs w:val="28"/>
        </w:rPr>
        <w:t>дусматривается устройство дренажно-ливневой сети и закрытых очистных с</w:t>
      </w:r>
      <w:r w:rsidRPr="00777316">
        <w:rPr>
          <w:szCs w:val="28"/>
        </w:rPr>
        <w:t>о</w:t>
      </w:r>
      <w:r w:rsidRPr="00777316">
        <w:rPr>
          <w:szCs w:val="28"/>
        </w:rPr>
        <w:t>оружений ливневых вод, благоустройство и озеленение планируемой территории.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Дренажная система состоит из пластовых дренажей, нагорных канав, пе</w:t>
      </w:r>
      <w:r w:rsidRPr="00777316">
        <w:rPr>
          <w:szCs w:val="28"/>
        </w:rPr>
        <w:t>р</w:t>
      </w:r>
      <w:r w:rsidRPr="00777316">
        <w:rPr>
          <w:szCs w:val="28"/>
        </w:rPr>
        <w:t>форированных труб ливневой канализации и подпорной стенки по дамбе наб</w:t>
      </w:r>
      <w:r w:rsidRPr="00777316">
        <w:rPr>
          <w:szCs w:val="28"/>
        </w:rPr>
        <w:t>е</w:t>
      </w:r>
      <w:r w:rsidRPr="00777316">
        <w:rPr>
          <w:szCs w:val="28"/>
        </w:rPr>
        <w:t>режной, предотвращающей сброс неочищенной воды в реку Обь.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Закрытые водостоки предусмотрены из железобетонных труб. Диаметры трубопроводов приняты ориентировочно, с учетом расчетных данных, в соотве</w:t>
      </w:r>
      <w:r w:rsidRPr="00777316">
        <w:rPr>
          <w:szCs w:val="28"/>
        </w:rPr>
        <w:t>т</w:t>
      </w:r>
      <w:r w:rsidRPr="00777316">
        <w:rPr>
          <w:szCs w:val="28"/>
        </w:rPr>
        <w:t>ствии с требованиями СП 32.13330.201</w:t>
      </w:r>
      <w:r w:rsidR="00306009">
        <w:rPr>
          <w:szCs w:val="28"/>
        </w:rPr>
        <w:t>8</w:t>
      </w:r>
      <w:r w:rsidRPr="00777316">
        <w:rPr>
          <w:szCs w:val="28"/>
        </w:rPr>
        <w:t xml:space="preserve"> «Канализация. Наружные сети и соор</w:t>
      </w:r>
      <w:r w:rsidRPr="00777316">
        <w:rPr>
          <w:szCs w:val="28"/>
        </w:rPr>
        <w:t>у</w:t>
      </w:r>
      <w:r w:rsidRPr="00777316">
        <w:rPr>
          <w:szCs w:val="28"/>
        </w:rPr>
        <w:t>жения». На дальнейших стадиях проектирования необходимо проверить детал</w:t>
      </w:r>
      <w:r w:rsidRPr="00777316">
        <w:rPr>
          <w:szCs w:val="28"/>
        </w:rPr>
        <w:t>ь</w:t>
      </w:r>
      <w:r w:rsidRPr="00777316">
        <w:rPr>
          <w:szCs w:val="28"/>
        </w:rPr>
        <w:t>ными расчетами правильность принятых сечений трубопроводов.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Очистные сооружения приняты закрытого типа для стабилизации темпер</w:t>
      </w:r>
      <w:r w:rsidRPr="00777316">
        <w:rPr>
          <w:szCs w:val="28"/>
        </w:rPr>
        <w:t>а</w:t>
      </w:r>
      <w:r w:rsidRPr="00777316">
        <w:rPr>
          <w:szCs w:val="28"/>
        </w:rPr>
        <w:t>турного режима. Очистные сооружения предназначены для очистки от плавающ</w:t>
      </w:r>
      <w:r w:rsidRPr="00777316">
        <w:rPr>
          <w:szCs w:val="28"/>
        </w:rPr>
        <w:t>е</w:t>
      </w:r>
      <w:r w:rsidRPr="00777316">
        <w:rPr>
          <w:szCs w:val="28"/>
        </w:rPr>
        <w:t xml:space="preserve">го мусора, взвешенных частиц и </w:t>
      </w:r>
      <w:proofErr w:type="spellStart"/>
      <w:r w:rsidRPr="00777316">
        <w:rPr>
          <w:szCs w:val="28"/>
        </w:rPr>
        <w:t>маслонефтепродуктов</w:t>
      </w:r>
      <w:proofErr w:type="spellEnd"/>
      <w:r w:rsidRPr="00777316">
        <w:rPr>
          <w:szCs w:val="28"/>
        </w:rPr>
        <w:t>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6F67DA" w:rsidRPr="00777316" w:rsidRDefault="006F67DA" w:rsidP="006F67DA">
      <w:pPr>
        <w:rPr>
          <w:color w:val="FF0000"/>
          <w:szCs w:val="28"/>
        </w:rPr>
      </w:pPr>
    </w:p>
    <w:p w:rsidR="006F67DA" w:rsidRPr="00777316" w:rsidRDefault="006F67DA" w:rsidP="009B3BB7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5.2. Система водоснабжения</w:t>
      </w:r>
    </w:p>
    <w:p w:rsidR="006F67DA" w:rsidRPr="00777316" w:rsidRDefault="006F67DA" w:rsidP="006F67DA">
      <w:pPr>
        <w:widowControl w:val="0"/>
        <w:jc w:val="center"/>
        <w:outlineLvl w:val="0"/>
        <w:rPr>
          <w:szCs w:val="28"/>
          <w:lang w:eastAsia="zh-CN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сетей:</w:t>
      </w:r>
    </w:p>
    <w:p w:rsidR="00306009" w:rsidRDefault="006F67DA" w:rsidP="006F67DA">
      <w:pPr>
        <w:rPr>
          <w:szCs w:val="28"/>
        </w:rPr>
      </w:pPr>
      <w:r w:rsidRPr="00777316">
        <w:rPr>
          <w:szCs w:val="28"/>
        </w:rPr>
        <w:t>строительство водоводов в планировочных районах 144.02.01.01</w:t>
      </w:r>
      <w:r w:rsidR="00306009">
        <w:rPr>
          <w:szCs w:val="28"/>
        </w:rPr>
        <w:t>;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создание закольцованной районной сети водопровода по всем улицам для обеспечения водой проектируемых кварталов.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Проектом планировки предусматривается дальнейшее развитие централиз</w:t>
      </w:r>
      <w:r w:rsidRPr="00777316">
        <w:rPr>
          <w:szCs w:val="28"/>
        </w:rPr>
        <w:t>о</w:t>
      </w:r>
      <w:r w:rsidRPr="00777316">
        <w:rPr>
          <w:szCs w:val="28"/>
        </w:rPr>
        <w:t>ванной системы водоснабжения, при этом намечается максимальное использов</w:t>
      </w:r>
      <w:r w:rsidRPr="00777316">
        <w:rPr>
          <w:szCs w:val="28"/>
        </w:rPr>
        <w:t>а</w:t>
      </w:r>
      <w:r w:rsidRPr="00777316">
        <w:rPr>
          <w:szCs w:val="28"/>
        </w:rPr>
        <w:t>ние существующих сетей водопровода с заменой труб на больший диаметр на тех участках, где требует гидравлический расчет.</w:t>
      </w:r>
    </w:p>
    <w:p w:rsidR="009B3BB7" w:rsidRPr="00777316" w:rsidRDefault="006F67DA" w:rsidP="009B3BB7">
      <w:pPr>
        <w:rPr>
          <w:szCs w:val="28"/>
        </w:rPr>
      </w:pPr>
      <w:r w:rsidRPr="00777316">
        <w:rPr>
          <w:szCs w:val="28"/>
        </w:rPr>
        <w:lastRenderedPageBreak/>
        <w:t>В существующей застройке необходимо выполнить поэтапную замену с</w:t>
      </w:r>
      <w:r w:rsidRPr="00777316">
        <w:rPr>
          <w:szCs w:val="28"/>
        </w:rPr>
        <w:t>у</w:t>
      </w:r>
      <w:r w:rsidRPr="00777316">
        <w:rPr>
          <w:szCs w:val="28"/>
        </w:rPr>
        <w:t>ществующих сетей на полиэтиленовые в зависимости от степени износа и з</w:t>
      </w:r>
      <w:r w:rsidRPr="00777316">
        <w:rPr>
          <w:szCs w:val="28"/>
        </w:rPr>
        <w:t>а</w:t>
      </w:r>
      <w:r w:rsidRPr="00777316">
        <w:rPr>
          <w:szCs w:val="28"/>
        </w:rPr>
        <w:t>стройки планируемой территории.</w:t>
      </w:r>
    </w:p>
    <w:p w:rsidR="00A12365" w:rsidRDefault="00A12365" w:rsidP="009B3BB7">
      <w:pPr>
        <w:ind w:firstLine="0"/>
        <w:jc w:val="center"/>
        <w:rPr>
          <w:b/>
          <w:szCs w:val="28"/>
        </w:rPr>
      </w:pPr>
    </w:p>
    <w:p w:rsidR="006F67DA" w:rsidRPr="00777316" w:rsidRDefault="006F67DA" w:rsidP="009B3BB7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5.3. Система канализации</w:t>
      </w:r>
    </w:p>
    <w:p w:rsidR="006F67DA" w:rsidRPr="00777316" w:rsidRDefault="006F67DA" w:rsidP="006F67DA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>Планируемая территория имеет централизованную систему канализации.</w:t>
      </w:r>
    </w:p>
    <w:p w:rsidR="006F67DA" w:rsidRPr="00777316" w:rsidRDefault="006F67DA" w:rsidP="006F67DA">
      <w:pPr>
        <w:spacing w:line="240" w:lineRule="atLeast"/>
        <w:rPr>
          <w:szCs w:val="28"/>
        </w:rPr>
      </w:pPr>
      <w:proofErr w:type="spellStart"/>
      <w:r w:rsidRPr="00777316">
        <w:rPr>
          <w:szCs w:val="28"/>
        </w:rPr>
        <w:t>Канализование</w:t>
      </w:r>
      <w:proofErr w:type="spellEnd"/>
      <w:r w:rsidRPr="00777316">
        <w:rPr>
          <w:szCs w:val="28"/>
        </w:rPr>
        <w:t xml:space="preserve"> существующей застройки осуществляется системой ули</w:t>
      </w:r>
      <w:r w:rsidRPr="00777316">
        <w:rPr>
          <w:szCs w:val="28"/>
        </w:rPr>
        <w:t>ч</w:t>
      </w:r>
      <w:r w:rsidRPr="00777316">
        <w:rPr>
          <w:szCs w:val="28"/>
        </w:rPr>
        <w:t>ных коллекторов и насосными станциями перекачки в существующий шахтный коллектор, канализационную насосную станцию.</w:t>
      </w:r>
    </w:p>
    <w:p w:rsidR="006F67DA" w:rsidRPr="00777316" w:rsidRDefault="006F67DA" w:rsidP="006F67DA">
      <w:pPr>
        <w:pStyle w:val="S9"/>
        <w:rPr>
          <w:szCs w:val="28"/>
        </w:rPr>
      </w:pPr>
      <w:r w:rsidRPr="00777316">
        <w:rPr>
          <w:szCs w:val="28"/>
        </w:rPr>
        <w:t>Для обеспечения стабильного водоотведения планируемой территории н</w:t>
      </w:r>
      <w:r w:rsidRPr="00777316">
        <w:rPr>
          <w:szCs w:val="28"/>
        </w:rPr>
        <w:t>е</w:t>
      </w:r>
      <w:r w:rsidRPr="00777316">
        <w:rPr>
          <w:szCs w:val="28"/>
        </w:rPr>
        <w:t>обходимо выполнить реконструкцию системы самотечных и напорных коллект</w:t>
      </w:r>
      <w:r w:rsidRPr="00777316">
        <w:rPr>
          <w:szCs w:val="28"/>
        </w:rPr>
        <w:t>о</w:t>
      </w:r>
      <w:r w:rsidRPr="00777316">
        <w:rPr>
          <w:szCs w:val="28"/>
        </w:rPr>
        <w:t>ров канализационной насосной станции (далее – КНС)-39</w:t>
      </w:r>
      <w:r w:rsidR="00AA24B6" w:rsidRPr="00777316">
        <w:rPr>
          <w:szCs w:val="28"/>
        </w:rPr>
        <w:t>.</w:t>
      </w:r>
      <w:r w:rsidRPr="00777316">
        <w:rPr>
          <w:szCs w:val="28"/>
        </w:rPr>
        <w:t xml:space="preserve"> В </w:t>
      </w:r>
      <w:proofErr w:type="gramStart"/>
      <w:r w:rsidRPr="00777316">
        <w:rPr>
          <w:szCs w:val="28"/>
        </w:rPr>
        <w:t>местах</w:t>
      </w:r>
      <w:proofErr w:type="gramEnd"/>
      <w:r w:rsidRPr="00777316">
        <w:rPr>
          <w:szCs w:val="28"/>
        </w:rPr>
        <w:t xml:space="preserve"> присоедин</w:t>
      </w:r>
      <w:r w:rsidRPr="00777316">
        <w:rPr>
          <w:szCs w:val="28"/>
        </w:rPr>
        <w:t>е</w:t>
      </w:r>
      <w:r w:rsidRPr="00777316">
        <w:rPr>
          <w:szCs w:val="28"/>
        </w:rPr>
        <w:t xml:space="preserve">ния ответвлений поворотом предполагается предусмотреть установку смотровых колодцев диаметром не менее </w:t>
      </w:r>
      <w:smartTag w:uri="urn:schemas-microsoft-com:office:smarttags" w:element="metricconverter">
        <w:smartTagPr>
          <w:attr w:name="ProductID" w:val="1000 мм"/>
        </w:smartTagPr>
        <w:r w:rsidRPr="00777316">
          <w:rPr>
            <w:szCs w:val="28"/>
          </w:rPr>
          <w:t>1000 мм</w:t>
        </w:r>
      </w:smartTag>
      <w:r w:rsidRPr="00777316">
        <w:rPr>
          <w:szCs w:val="28"/>
        </w:rPr>
        <w:t xml:space="preserve"> в соответствии с требованиями </w:t>
      </w:r>
      <w:r w:rsidRPr="00777316">
        <w:rPr>
          <w:bCs/>
          <w:szCs w:val="28"/>
        </w:rPr>
        <w:t>СП 32.13330.201</w:t>
      </w:r>
      <w:r w:rsidR="00306009">
        <w:rPr>
          <w:bCs/>
          <w:szCs w:val="28"/>
        </w:rPr>
        <w:t>8</w:t>
      </w:r>
      <w:r w:rsidRPr="00777316">
        <w:rPr>
          <w:rStyle w:val="docaccesstitle"/>
          <w:szCs w:val="28"/>
        </w:rPr>
        <w:t xml:space="preserve"> «Свод правил.</w:t>
      </w:r>
      <w:r w:rsidRPr="00777316">
        <w:rPr>
          <w:szCs w:val="28"/>
        </w:rPr>
        <w:t xml:space="preserve"> Канализация. Наружные сети и сооружения. А</w:t>
      </w:r>
      <w:r w:rsidRPr="00777316">
        <w:rPr>
          <w:szCs w:val="28"/>
        </w:rPr>
        <w:t>к</w:t>
      </w:r>
      <w:r w:rsidRPr="00777316">
        <w:rPr>
          <w:szCs w:val="28"/>
        </w:rPr>
        <w:t xml:space="preserve">туализированная редакция. </w:t>
      </w:r>
      <w:proofErr w:type="spellStart"/>
      <w:r w:rsidRPr="00777316">
        <w:rPr>
          <w:szCs w:val="28"/>
        </w:rPr>
        <w:t>СНиП</w:t>
      </w:r>
      <w:proofErr w:type="spellEnd"/>
      <w:r w:rsidRPr="00777316">
        <w:rPr>
          <w:szCs w:val="28"/>
        </w:rPr>
        <w:t xml:space="preserve"> 2.04.03-85» (с изменением № 1)».</w:t>
      </w:r>
    </w:p>
    <w:p w:rsidR="006F67DA" w:rsidRPr="00777316" w:rsidRDefault="006F67DA" w:rsidP="006F67DA">
      <w:pPr>
        <w:pStyle w:val="S9"/>
        <w:spacing w:line="240" w:lineRule="atLeast"/>
        <w:rPr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>5.4. Система теплоснабжения</w:t>
      </w:r>
    </w:p>
    <w:p w:rsidR="006F67DA" w:rsidRPr="00777316" w:rsidRDefault="006F67DA" w:rsidP="006F67DA">
      <w:pPr>
        <w:spacing w:line="240" w:lineRule="atLeast"/>
        <w:jc w:val="center"/>
        <w:outlineLvl w:val="0"/>
        <w:rPr>
          <w:b/>
          <w:szCs w:val="28"/>
        </w:rPr>
      </w:pP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>Проектом планировки предусматривается централизованная система тепл</w:t>
      </w:r>
      <w:r w:rsidRPr="00777316">
        <w:rPr>
          <w:szCs w:val="28"/>
        </w:rPr>
        <w:t>о</w:t>
      </w:r>
      <w:r w:rsidRPr="00777316">
        <w:rPr>
          <w:szCs w:val="28"/>
        </w:rPr>
        <w:t>снабжения, горячее водоснабжение для существующих, проектируемых жилых, административных и общественных зданий.</w:t>
      </w:r>
    </w:p>
    <w:p w:rsidR="006F67DA" w:rsidRPr="00777316" w:rsidRDefault="006F67DA" w:rsidP="006F67DA">
      <w:pPr>
        <w:spacing w:line="240" w:lineRule="atLeast"/>
        <w:rPr>
          <w:szCs w:val="28"/>
        </w:rPr>
      </w:pPr>
      <w:r w:rsidRPr="00777316">
        <w:rPr>
          <w:szCs w:val="28"/>
        </w:rPr>
        <w:t>Источником теплоснабжения планируемой территории являются теплоэле</w:t>
      </w:r>
      <w:r w:rsidRPr="00777316">
        <w:rPr>
          <w:szCs w:val="28"/>
        </w:rPr>
        <w:t>к</w:t>
      </w:r>
      <w:r w:rsidRPr="00777316">
        <w:rPr>
          <w:szCs w:val="28"/>
        </w:rPr>
        <w:t>троцентраль (далее – ТЭЦ)-5</w:t>
      </w:r>
      <w:r w:rsidR="00D903F6">
        <w:rPr>
          <w:szCs w:val="28"/>
        </w:rPr>
        <w:t>;</w:t>
      </w:r>
      <w:r w:rsidRPr="00777316">
        <w:rPr>
          <w:szCs w:val="28"/>
        </w:rPr>
        <w:t xml:space="preserve"> котельные микрорайона «</w:t>
      </w:r>
      <w:proofErr w:type="spellStart"/>
      <w:r w:rsidRPr="00777316">
        <w:rPr>
          <w:szCs w:val="28"/>
        </w:rPr>
        <w:t>Закаменский</w:t>
      </w:r>
      <w:proofErr w:type="spellEnd"/>
      <w:r w:rsidRPr="00777316">
        <w:rPr>
          <w:szCs w:val="28"/>
        </w:rPr>
        <w:t>» – муниц</w:t>
      </w:r>
      <w:r w:rsidRPr="00777316">
        <w:rPr>
          <w:szCs w:val="28"/>
        </w:rPr>
        <w:t>и</w:t>
      </w:r>
      <w:r w:rsidRPr="00777316">
        <w:rPr>
          <w:szCs w:val="28"/>
        </w:rPr>
        <w:t>пальное унитарное предприятие «Энергия»</w:t>
      </w:r>
      <w:r w:rsidR="00D903F6">
        <w:rPr>
          <w:szCs w:val="28"/>
        </w:rPr>
        <w:t xml:space="preserve"> г. Новосибирска</w:t>
      </w:r>
      <w:r w:rsidRPr="00777316">
        <w:rPr>
          <w:szCs w:val="28"/>
        </w:rPr>
        <w:t>, общество с огран</w:t>
      </w:r>
      <w:r w:rsidRPr="00777316">
        <w:rPr>
          <w:szCs w:val="28"/>
        </w:rPr>
        <w:t>и</w:t>
      </w:r>
      <w:r w:rsidRPr="00777316">
        <w:rPr>
          <w:szCs w:val="28"/>
        </w:rPr>
        <w:t>ченной ответственностью «ТСП-СИБ» согласно утвержденной Схеме теплосна</w:t>
      </w:r>
      <w:r w:rsidRPr="00777316">
        <w:rPr>
          <w:szCs w:val="28"/>
        </w:rPr>
        <w:t>б</w:t>
      </w:r>
      <w:r w:rsidRPr="00777316">
        <w:rPr>
          <w:szCs w:val="28"/>
        </w:rPr>
        <w:t>жения г</w:t>
      </w:r>
      <w:r w:rsidR="00D903F6">
        <w:rPr>
          <w:szCs w:val="28"/>
        </w:rPr>
        <w:t>орода</w:t>
      </w:r>
      <w:r w:rsidRPr="00777316">
        <w:rPr>
          <w:szCs w:val="28"/>
        </w:rPr>
        <w:t xml:space="preserve"> Новосибирска до 2033 года (Актуализация на 2019 г</w:t>
      </w:r>
      <w:r w:rsidR="00D903F6">
        <w:rPr>
          <w:szCs w:val="28"/>
        </w:rPr>
        <w:t>од</w:t>
      </w:r>
      <w:r w:rsidRPr="00777316">
        <w:rPr>
          <w:szCs w:val="28"/>
        </w:rPr>
        <w:t>) планируется вывести из эксплуатации в 2019 году, а нагрузку перевести на ТЭЦ-5.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 xml:space="preserve">Теплоснабжение планировочных кварталов, где сохраняется существующая застройка, предусматривается от существующих центральных тепловых пунктов (далее – ЦТП). В планировочных </w:t>
      </w:r>
      <w:proofErr w:type="gramStart"/>
      <w:r w:rsidRPr="00777316">
        <w:rPr>
          <w:szCs w:val="28"/>
        </w:rPr>
        <w:t>кварталах</w:t>
      </w:r>
      <w:proofErr w:type="gramEnd"/>
      <w:r w:rsidRPr="00777316">
        <w:rPr>
          <w:szCs w:val="28"/>
        </w:rPr>
        <w:t xml:space="preserve"> с новой застройкой предусматривае</w:t>
      </w:r>
      <w:r w:rsidRPr="00777316">
        <w:rPr>
          <w:szCs w:val="28"/>
        </w:rPr>
        <w:t>т</w:t>
      </w:r>
      <w:r w:rsidRPr="00777316">
        <w:rPr>
          <w:szCs w:val="28"/>
        </w:rPr>
        <w:t>ся строительство новых ЦТП.</w:t>
      </w:r>
    </w:p>
    <w:p w:rsidR="006F67DA" w:rsidRPr="00777316" w:rsidRDefault="006F67DA" w:rsidP="006F67DA">
      <w:pPr>
        <w:spacing w:line="240" w:lineRule="atLeast"/>
        <w:rPr>
          <w:szCs w:val="28"/>
        </w:rPr>
      </w:pPr>
    </w:p>
    <w:p w:rsidR="006F67DA" w:rsidRPr="00777316" w:rsidRDefault="006F67DA" w:rsidP="006F67DA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5.5. Проектируемая система газоснабжения</w:t>
      </w:r>
    </w:p>
    <w:p w:rsidR="006F67DA" w:rsidRPr="00777316" w:rsidRDefault="006F67DA" w:rsidP="006F67DA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Планировочными мероприятиями предусматривается снос существующей застройки индивидуальными жилыми домами. Для дальнейшего развития план</w:t>
      </w:r>
      <w:r w:rsidRPr="00777316">
        <w:rPr>
          <w:szCs w:val="28"/>
        </w:rPr>
        <w:t>и</w:t>
      </w:r>
      <w:r w:rsidRPr="00777316">
        <w:rPr>
          <w:szCs w:val="28"/>
        </w:rPr>
        <w:t>руемой территории, обеспечения новых объектов застройки необходимо стро</w:t>
      </w:r>
      <w:r w:rsidRPr="00777316">
        <w:rPr>
          <w:szCs w:val="28"/>
        </w:rPr>
        <w:t>и</w:t>
      </w:r>
      <w:r w:rsidRPr="00777316">
        <w:rPr>
          <w:szCs w:val="28"/>
        </w:rPr>
        <w:t>тельство новых инженерных сетей и сооружений. На участках планируемого ра</w:t>
      </w:r>
      <w:r w:rsidRPr="00777316">
        <w:rPr>
          <w:szCs w:val="28"/>
        </w:rPr>
        <w:t>з</w:t>
      </w:r>
      <w:r w:rsidRPr="00777316">
        <w:rPr>
          <w:szCs w:val="28"/>
        </w:rPr>
        <w:t>мещения транспортных развязок и снос</w:t>
      </w:r>
      <w:r w:rsidR="00D903F6">
        <w:rPr>
          <w:szCs w:val="28"/>
        </w:rPr>
        <w:t>а</w:t>
      </w:r>
      <w:r w:rsidRPr="00777316">
        <w:rPr>
          <w:szCs w:val="28"/>
        </w:rPr>
        <w:t xml:space="preserve"> существующей застройки индивидуал</w:t>
      </w:r>
      <w:r w:rsidRPr="00777316">
        <w:rPr>
          <w:szCs w:val="28"/>
        </w:rPr>
        <w:t>ь</w:t>
      </w:r>
      <w:r w:rsidRPr="00777316">
        <w:rPr>
          <w:szCs w:val="28"/>
        </w:rPr>
        <w:t>ными жилыми домами потребуется демонтаж существующего газопровода.</w:t>
      </w:r>
    </w:p>
    <w:p w:rsidR="006F67DA" w:rsidRPr="00777316" w:rsidRDefault="006F67DA" w:rsidP="006F67DA">
      <w:pPr>
        <w:pStyle w:val="S9"/>
        <w:rPr>
          <w:szCs w:val="28"/>
        </w:rPr>
      </w:pPr>
    </w:p>
    <w:p w:rsidR="00A12365" w:rsidRDefault="00A12365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A12365" w:rsidRDefault="00A12365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A12365" w:rsidRDefault="00A12365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lastRenderedPageBreak/>
        <w:t>5.6. Система электроснабжения</w:t>
      </w:r>
    </w:p>
    <w:p w:rsidR="006F67DA" w:rsidRPr="00777316" w:rsidRDefault="006F67DA" w:rsidP="006F67DA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  <w:u w:val="single"/>
        </w:rPr>
      </w:pP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 xml:space="preserve">Основной задачей настоящего раздела является определение необходимого и достаточного объема </w:t>
      </w:r>
      <w:proofErr w:type="spellStart"/>
      <w:r w:rsidRPr="00777316">
        <w:rPr>
          <w:szCs w:val="28"/>
        </w:rPr>
        <w:t>электросетевого</w:t>
      </w:r>
      <w:proofErr w:type="spellEnd"/>
      <w:r w:rsidRPr="00777316">
        <w:rPr>
          <w:szCs w:val="28"/>
        </w:rPr>
        <w:t xml:space="preserve"> строительства в городе Новосибирске для обеспечения надежного и качественного электроснабжения существующих п</w:t>
      </w:r>
      <w:r w:rsidRPr="00777316">
        <w:rPr>
          <w:szCs w:val="28"/>
        </w:rPr>
        <w:t>о</w:t>
      </w:r>
      <w:r w:rsidRPr="00777316">
        <w:rPr>
          <w:szCs w:val="28"/>
        </w:rPr>
        <w:t>требителей и объектов нового строительства.</w:t>
      </w:r>
    </w:p>
    <w:p w:rsidR="006F67DA" w:rsidRPr="00777316" w:rsidRDefault="006F67DA" w:rsidP="006F67DA">
      <w:pPr>
        <w:shd w:val="clear" w:color="auto" w:fill="FFFFFF"/>
        <w:rPr>
          <w:szCs w:val="28"/>
        </w:rPr>
      </w:pPr>
      <w:r w:rsidRPr="00777316">
        <w:rPr>
          <w:szCs w:val="28"/>
        </w:rPr>
        <w:t>Электроснабжение города, как и в настоящее время, будет осуществляться от существующих подстанций 110 кВ.</w:t>
      </w:r>
    </w:p>
    <w:p w:rsidR="006F67DA" w:rsidRPr="00777316" w:rsidRDefault="006F67DA" w:rsidP="006F67DA">
      <w:pPr>
        <w:rPr>
          <w:szCs w:val="28"/>
        </w:rPr>
      </w:pPr>
      <w:r w:rsidRPr="00777316">
        <w:rPr>
          <w:szCs w:val="28"/>
        </w:rPr>
        <w:t>В границах проекта планировки предусмотрена реконструкция кабельной линии (далее – КЛ) 10 кВ, электрической подстанции (далее – ПС) 110</w:t>
      </w:r>
      <w:r w:rsidR="00D903F6">
        <w:rPr>
          <w:szCs w:val="28"/>
        </w:rPr>
        <w:t xml:space="preserve"> </w:t>
      </w:r>
      <w:r w:rsidRPr="00777316">
        <w:rPr>
          <w:szCs w:val="28"/>
        </w:rPr>
        <w:t>кВ Вои</w:t>
      </w:r>
      <w:r w:rsidRPr="00777316">
        <w:rPr>
          <w:szCs w:val="28"/>
        </w:rPr>
        <w:t>н</w:t>
      </w:r>
      <w:r w:rsidRPr="00777316">
        <w:rPr>
          <w:szCs w:val="28"/>
        </w:rPr>
        <w:t>ская</w:t>
      </w:r>
      <w:r w:rsidR="00D903F6">
        <w:rPr>
          <w:szCs w:val="28"/>
        </w:rPr>
        <w:t>,</w:t>
      </w:r>
      <w:r w:rsidRPr="00777316">
        <w:rPr>
          <w:szCs w:val="28"/>
        </w:rPr>
        <w:t xml:space="preserve"> ячейка 6 – распределительной подстанции (далее – РП) -1500</w:t>
      </w:r>
      <w:r w:rsidR="00D903F6">
        <w:rPr>
          <w:szCs w:val="28"/>
        </w:rPr>
        <w:t>,</w:t>
      </w:r>
      <w:r w:rsidRPr="00777316">
        <w:rPr>
          <w:szCs w:val="28"/>
        </w:rPr>
        <w:t xml:space="preserve"> ячейка 7, ни</w:t>
      </w:r>
      <w:r w:rsidRPr="00777316">
        <w:rPr>
          <w:szCs w:val="28"/>
        </w:rPr>
        <w:t>т</w:t>
      </w:r>
      <w:r w:rsidRPr="00777316">
        <w:rPr>
          <w:szCs w:val="28"/>
        </w:rPr>
        <w:t>ка</w:t>
      </w:r>
      <w:proofErr w:type="gramStart"/>
      <w:r w:rsidRPr="00777316">
        <w:rPr>
          <w:szCs w:val="28"/>
        </w:rPr>
        <w:t xml:space="preserve"> А</w:t>
      </w:r>
      <w:proofErr w:type="gramEnd"/>
      <w:r w:rsidRPr="00777316">
        <w:rPr>
          <w:szCs w:val="28"/>
        </w:rPr>
        <w:t xml:space="preserve">, Б, прокладка новых КЛ взамен существующих дефектных КЛ. </w:t>
      </w:r>
    </w:p>
    <w:p w:rsidR="006F67DA" w:rsidRPr="00777316" w:rsidRDefault="006F67DA" w:rsidP="006F67DA">
      <w:pPr>
        <w:rPr>
          <w:color w:val="FF0000"/>
          <w:szCs w:val="28"/>
        </w:rPr>
      </w:pPr>
    </w:p>
    <w:p w:rsidR="006F67DA" w:rsidRPr="00777316" w:rsidRDefault="006F67DA" w:rsidP="006F67DA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 xml:space="preserve">6. Основные технико-экономические показатели проекта планировки </w:t>
      </w:r>
    </w:p>
    <w:p w:rsidR="006F67DA" w:rsidRPr="00777316" w:rsidRDefault="006F67DA" w:rsidP="006F67DA">
      <w:pPr>
        <w:spacing w:line="240" w:lineRule="atLeast"/>
        <w:ind w:left="1144" w:firstLine="0"/>
        <w:outlineLvl w:val="0"/>
        <w:rPr>
          <w:b/>
          <w:szCs w:val="28"/>
        </w:rPr>
      </w:pPr>
    </w:p>
    <w:p w:rsidR="006F67DA" w:rsidRDefault="006F67DA" w:rsidP="006F67DA">
      <w:pPr>
        <w:rPr>
          <w:szCs w:val="28"/>
        </w:rPr>
      </w:pPr>
      <w:r w:rsidRPr="00777316">
        <w:rPr>
          <w:szCs w:val="28"/>
        </w:rPr>
        <w:t>Основные технико-экономические показатели развития планируемой терр</w:t>
      </w:r>
      <w:r w:rsidRPr="00777316">
        <w:rPr>
          <w:szCs w:val="28"/>
        </w:rPr>
        <w:t>и</w:t>
      </w:r>
      <w:r w:rsidRPr="00777316">
        <w:rPr>
          <w:szCs w:val="28"/>
        </w:rPr>
        <w:t>тории представлены в таблице 2.</w:t>
      </w:r>
    </w:p>
    <w:p w:rsidR="00D903F6" w:rsidRPr="00777316" w:rsidRDefault="00D903F6" w:rsidP="006F67DA">
      <w:pPr>
        <w:rPr>
          <w:szCs w:val="28"/>
        </w:rPr>
      </w:pPr>
    </w:p>
    <w:p w:rsidR="006F67DA" w:rsidRPr="00777316" w:rsidRDefault="006F67DA" w:rsidP="006F67DA">
      <w:pPr>
        <w:jc w:val="right"/>
        <w:rPr>
          <w:szCs w:val="28"/>
        </w:rPr>
      </w:pPr>
      <w:r w:rsidRPr="00777316">
        <w:rPr>
          <w:szCs w:val="28"/>
        </w:rPr>
        <w:t>Таблица 2</w:t>
      </w:r>
    </w:p>
    <w:p w:rsidR="006F67DA" w:rsidRPr="00777316" w:rsidRDefault="006F67DA" w:rsidP="006F67DA">
      <w:pPr>
        <w:jc w:val="right"/>
        <w:rPr>
          <w:szCs w:val="28"/>
        </w:rPr>
      </w:pPr>
    </w:p>
    <w:p w:rsidR="006F67DA" w:rsidRPr="00777316" w:rsidRDefault="006F67DA" w:rsidP="006F67DA">
      <w:pPr>
        <w:ind w:firstLine="0"/>
        <w:jc w:val="center"/>
        <w:rPr>
          <w:szCs w:val="28"/>
        </w:rPr>
      </w:pPr>
      <w:r w:rsidRPr="00777316">
        <w:rPr>
          <w:szCs w:val="28"/>
        </w:rPr>
        <w:t>Основные технико-экономические показатели развития планируемой территории</w:t>
      </w:r>
    </w:p>
    <w:p w:rsidR="006F67DA" w:rsidRPr="00777316" w:rsidRDefault="006F67DA" w:rsidP="006F67DA">
      <w:pPr>
        <w:tabs>
          <w:tab w:val="left" w:pos="697"/>
          <w:tab w:val="left" w:pos="5012"/>
          <w:tab w:val="left" w:pos="8472"/>
        </w:tabs>
        <w:spacing w:line="240" w:lineRule="atLeast"/>
        <w:rPr>
          <w:color w:val="FF0000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5529"/>
        <w:gridCol w:w="1276"/>
        <w:gridCol w:w="1134"/>
        <w:gridCol w:w="1188"/>
      </w:tblGrid>
      <w:tr w:rsidR="006F67DA" w:rsidRPr="00777316" w:rsidTr="001E6BF7">
        <w:trPr>
          <w:cantSplit/>
          <w:trHeight w:val="472"/>
          <w:tblHeader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bookmarkStart w:id="11" w:name="_Hlk536205397"/>
            <w:r w:rsidRPr="00777316">
              <w:rPr>
                <w:szCs w:val="28"/>
              </w:rPr>
              <w:t>№</w:t>
            </w:r>
          </w:p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77316">
              <w:rPr>
                <w:szCs w:val="28"/>
              </w:rPr>
              <w:t>п</w:t>
            </w:r>
            <w:proofErr w:type="spellEnd"/>
            <w:proofErr w:type="gramEnd"/>
            <w:r w:rsidRPr="00777316">
              <w:rPr>
                <w:szCs w:val="28"/>
              </w:rPr>
              <w:t>/</w:t>
            </w:r>
            <w:proofErr w:type="spellStart"/>
            <w:r w:rsidRPr="00777316">
              <w:rPr>
                <w:szCs w:val="28"/>
              </w:rPr>
              <w:t>п</w:t>
            </w:r>
            <w:proofErr w:type="spellEnd"/>
          </w:p>
        </w:tc>
        <w:tc>
          <w:tcPr>
            <w:tcW w:w="2755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Наименование показателей</w:t>
            </w:r>
          </w:p>
        </w:tc>
        <w:tc>
          <w:tcPr>
            <w:tcW w:w="636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Единица измер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ния</w:t>
            </w:r>
          </w:p>
        </w:tc>
        <w:tc>
          <w:tcPr>
            <w:tcW w:w="565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Совр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менное испол</w:t>
            </w:r>
            <w:r w:rsidRPr="00777316">
              <w:rPr>
                <w:szCs w:val="28"/>
              </w:rPr>
              <w:t>ь</w:t>
            </w:r>
            <w:r w:rsidRPr="00777316">
              <w:rPr>
                <w:szCs w:val="28"/>
              </w:rPr>
              <w:t>зование</w:t>
            </w:r>
          </w:p>
        </w:tc>
        <w:tc>
          <w:tcPr>
            <w:tcW w:w="59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Итого </w:t>
            </w:r>
          </w:p>
          <w:p w:rsidR="006F67DA" w:rsidRPr="00777316" w:rsidRDefault="006F67DA" w:rsidP="001E6BF7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до 2030 года</w:t>
            </w:r>
          </w:p>
        </w:tc>
      </w:tr>
    </w:tbl>
    <w:p w:rsidR="0063692E" w:rsidRPr="0063692E" w:rsidRDefault="0063692E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5539"/>
        <w:gridCol w:w="1272"/>
        <w:gridCol w:w="1150"/>
        <w:gridCol w:w="1166"/>
      </w:tblGrid>
      <w:tr w:rsidR="006F67DA" w:rsidRPr="00777316" w:rsidTr="001E6BF7">
        <w:trPr>
          <w:cantSplit/>
          <w:tblHeader/>
        </w:trPr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5</w:t>
            </w:r>
          </w:p>
        </w:tc>
      </w:tr>
      <w:tr w:rsidR="006F67DA" w:rsidRPr="00777316" w:rsidTr="001E6BF7">
        <w:trPr>
          <w:cantSplit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 Территория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136,62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136,62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Жилые зоны,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49,91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color w:val="FF0000"/>
                <w:szCs w:val="28"/>
              </w:rPr>
            </w:pPr>
            <w:r w:rsidRPr="00777316">
              <w:rPr>
                <w:szCs w:val="28"/>
              </w:rPr>
              <w:t>33,25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11,45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1.1.1.2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домами смешанной этажн</w:t>
            </w:r>
            <w:r w:rsidRPr="00777316">
              <w:rPr>
                <w:szCs w:val="28"/>
              </w:rPr>
              <w:t>о</w:t>
            </w:r>
            <w:r w:rsidRPr="00777316">
              <w:rPr>
                <w:szCs w:val="28"/>
              </w:rPr>
              <w:t>сти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6,17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10,82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1.1.1.3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30,06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22,43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1.1.1.4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1,92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1.1.1.5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малоэтажными многоква</w:t>
            </w:r>
            <w:r w:rsidRPr="00777316">
              <w:rPr>
                <w:szCs w:val="28"/>
              </w:rPr>
              <w:t>р</w:t>
            </w:r>
            <w:r w:rsidRPr="00777316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777316">
              <w:rPr>
                <w:szCs w:val="28"/>
              </w:rPr>
              <w:t>мансардный</w:t>
            </w:r>
            <w:proofErr w:type="gramEnd"/>
            <w:r w:rsidRPr="00777316">
              <w:rPr>
                <w:szCs w:val="28"/>
              </w:rPr>
              <w:t>)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0,31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30,22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61,44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1.1.2.1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делового, общественного и коммерч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ского назначения, в том числе многоэта</w:t>
            </w:r>
            <w:r w:rsidRPr="00777316">
              <w:rPr>
                <w:szCs w:val="28"/>
              </w:rPr>
              <w:t>ж</w:t>
            </w:r>
            <w:r w:rsidRPr="00777316">
              <w:rPr>
                <w:szCs w:val="28"/>
              </w:rPr>
              <w:t>ных жилых домов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8,39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26,80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>1.1.2.2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6,26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1.1.2.3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объектов здравоохранения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0,90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0,90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1.1.2.4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общественной з</w:t>
            </w:r>
            <w:r w:rsidRPr="00777316">
              <w:rPr>
                <w:szCs w:val="28"/>
              </w:rPr>
              <w:t>а</w:t>
            </w:r>
            <w:r w:rsidRPr="00777316">
              <w:rPr>
                <w:szCs w:val="28"/>
              </w:rPr>
              <w:t>стройки повышенной этажности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0,49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1.1.2.5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средне- и мног</w:t>
            </w:r>
            <w:r w:rsidRPr="00777316">
              <w:rPr>
                <w:szCs w:val="28"/>
              </w:rPr>
              <w:t>о</w:t>
            </w:r>
            <w:r w:rsidRPr="00777316">
              <w:rPr>
                <w:szCs w:val="28"/>
              </w:rPr>
              <w:t>этажной общественной застройки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13,77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1,50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1.1.2.6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малоэтажной о</w:t>
            </w:r>
            <w:r w:rsidRPr="00777316">
              <w:rPr>
                <w:szCs w:val="28"/>
              </w:rPr>
              <w:t>б</w:t>
            </w:r>
            <w:r w:rsidRPr="00777316">
              <w:rPr>
                <w:szCs w:val="28"/>
              </w:rPr>
              <w:t>щественной застройки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11,52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1.1.2.7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застройки объектами дошкольного, н</w:t>
            </w:r>
            <w:r w:rsidRPr="00777316">
              <w:rPr>
                <w:szCs w:val="28"/>
              </w:rPr>
              <w:t>а</w:t>
            </w:r>
            <w:r w:rsidRPr="00777316">
              <w:rPr>
                <w:szCs w:val="28"/>
              </w:rPr>
              <w:t>чального общего, основного общего и сре</w:t>
            </w:r>
            <w:r w:rsidRPr="00777316">
              <w:rPr>
                <w:szCs w:val="28"/>
              </w:rPr>
              <w:t>д</w:t>
            </w:r>
            <w:r w:rsidRPr="00777316">
              <w:rPr>
                <w:szCs w:val="28"/>
              </w:rPr>
              <w:t>него (полного) общего образования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7,16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13,97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9,25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1,70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1.1.3.1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1,70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1.1.3.2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9,25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1.1.4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7,53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0,07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1.1.4.1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7,53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0,07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1.1.5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1,07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1,14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1.1.6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Улично-дорожная сеть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32,84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27,22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1.1.7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1,03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1.1.8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Территория, в которой предусматривается осуществление деятельности по комплек</w:t>
            </w:r>
            <w:r w:rsidRPr="00777316">
              <w:rPr>
                <w:szCs w:val="28"/>
              </w:rPr>
              <w:t>с</w:t>
            </w:r>
            <w:r w:rsidRPr="00777316">
              <w:rPr>
                <w:szCs w:val="28"/>
              </w:rPr>
              <w:t>ному и устойчивому развитию территории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8,06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1.1.9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2,30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0,83</w:t>
            </w:r>
          </w:p>
        </w:tc>
      </w:tr>
      <w:tr w:rsidR="006F67DA" w:rsidRPr="00777316" w:rsidTr="001E6BF7">
        <w:trPr>
          <w:cantSplit/>
        </w:trPr>
        <w:tc>
          <w:tcPr>
            <w:tcW w:w="452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1.1.10</w:t>
            </w:r>
          </w:p>
        </w:tc>
        <w:tc>
          <w:tcPr>
            <w:tcW w:w="2760" w:type="pct"/>
            <w:vAlign w:val="center"/>
          </w:tcPr>
          <w:p w:rsidR="006F67DA" w:rsidRPr="00777316" w:rsidRDefault="006F67DA" w:rsidP="001E6BF7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Водные объекты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2,47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2,47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6F67DA" w:rsidRPr="00777316" w:rsidRDefault="006F67DA" w:rsidP="00D903F6">
            <w:pPr>
              <w:ind w:left="658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 Население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Численность населения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человек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17,79</w:t>
            </w:r>
          </w:p>
        </w:tc>
        <w:tc>
          <w:tcPr>
            <w:tcW w:w="581" w:type="pct"/>
          </w:tcPr>
          <w:p w:rsidR="006F67DA" w:rsidRPr="008B7962" w:rsidRDefault="008B7962" w:rsidP="001E6BF7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32,00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2.2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pStyle w:val="22"/>
              <w:ind w:firstLine="0"/>
              <w:jc w:val="both"/>
            </w:pPr>
            <w:r w:rsidRPr="00777316">
              <w:rPr>
                <w:snapToGrid w:val="0"/>
              </w:rPr>
              <w:t>Показатель средней жилищной обеспече</w:t>
            </w:r>
            <w:r w:rsidRPr="00777316">
              <w:rPr>
                <w:snapToGrid w:val="0"/>
              </w:rPr>
              <w:t>н</w:t>
            </w:r>
            <w:r w:rsidRPr="00777316">
              <w:rPr>
                <w:snapToGrid w:val="0"/>
              </w:rPr>
              <w:t>ности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м/ челов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ка</w:t>
            </w:r>
          </w:p>
        </w:tc>
        <w:tc>
          <w:tcPr>
            <w:tcW w:w="573" w:type="pct"/>
          </w:tcPr>
          <w:p w:rsidR="006F67DA" w:rsidRPr="00777316" w:rsidRDefault="008B7962" w:rsidP="001E6BF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581" w:type="pct"/>
          </w:tcPr>
          <w:p w:rsidR="006F67DA" w:rsidRPr="00F4668C" w:rsidRDefault="00F4668C" w:rsidP="001E6BF7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28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2.3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Жилищный фонд общей площади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6F67DA" w:rsidRPr="00F4668C" w:rsidRDefault="00F4668C" w:rsidP="001E6BF7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470,06</w:t>
            </w:r>
          </w:p>
        </w:tc>
        <w:tc>
          <w:tcPr>
            <w:tcW w:w="581" w:type="pct"/>
          </w:tcPr>
          <w:p w:rsidR="006F67DA" w:rsidRPr="00F4668C" w:rsidRDefault="00F4668C" w:rsidP="001E6BF7">
            <w:pPr>
              <w:ind w:firstLine="0"/>
              <w:jc w:val="center"/>
              <w:rPr>
                <w:szCs w:val="28"/>
              </w:rPr>
            </w:pPr>
            <w:r w:rsidRPr="00F4668C">
              <w:t>889,14</w:t>
            </w:r>
          </w:p>
          <w:p w:rsidR="006F67DA" w:rsidRPr="00F4668C" w:rsidRDefault="006F67DA" w:rsidP="001E6BF7">
            <w:pPr>
              <w:ind w:firstLine="0"/>
              <w:jc w:val="center"/>
              <w:rPr>
                <w:szCs w:val="28"/>
              </w:rPr>
            </w:pP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2.4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Существующий сохраняемый жилищный фонд 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6F67DA" w:rsidRPr="00F4668C" w:rsidRDefault="00F4668C" w:rsidP="001E6BF7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i/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F4668C" w:rsidRDefault="00F4668C" w:rsidP="001E6BF7">
            <w:pPr>
              <w:ind w:firstLine="0"/>
              <w:jc w:val="center"/>
              <w:rPr>
                <w:b/>
                <w:szCs w:val="28"/>
              </w:rPr>
            </w:pPr>
            <w:r w:rsidRPr="00F4668C">
              <w:rPr>
                <w:szCs w:val="28"/>
              </w:rPr>
              <w:t>470,04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2.5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Новое жилищное строительство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i/>
                <w:szCs w:val="28"/>
              </w:rPr>
            </w:pPr>
            <w:r w:rsidRPr="00777316">
              <w:rPr>
                <w:i/>
                <w:szCs w:val="28"/>
              </w:rPr>
              <w:t>–</w:t>
            </w:r>
          </w:p>
        </w:tc>
        <w:tc>
          <w:tcPr>
            <w:tcW w:w="581" w:type="pct"/>
          </w:tcPr>
          <w:p w:rsidR="006F67DA" w:rsidRPr="00F4668C" w:rsidRDefault="00F4668C" w:rsidP="00F4668C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419,</w:t>
            </w:r>
            <w:r>
              <w:rPr>
                <w:szCs w:val="28"/>
              </w:rPr>
              <w:t>10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D903F6" w:rsidRDefault="006F67DA" w:rsidP="00D903F6">
            <w:pPr>
              <w:ind w:left="800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3. Планируемые объекты капитального строительства</w:t>
            </w:r>
            <w:r w:rsidR="009B3BB7" w:rsidRPr="00777316">
              <w:rPr>
                <w:szCs w:val="28"/>
              </w:rPr>
              <w:t xml:space="preserve"> </w:t>
            </w:r>
          </w:p>
          <w:p w:rsidR="006F67DA" w:rsidRPr="00777316" w:rsidRDefault="009B3BB7" w:rsidP="00D903F6">
            <w:pPr>
              <w:ind w:left="800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социал</w:t>
            </w:r>
            <w:r w:rsidR="00777316">
              <w:rPr>
                <w:szCs w:val="28"/>
              </w:rPr>
              <w:t>ьной инфраструктуры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3.1</w:t>
            </w:r>
          </w:p>
        </w:tc>
        <w:tc>
          <w:tcPr>
            <w:tcW w:w="2760" w:type="pct"/>
          </w:tcPr>
          <w:p w:rsidR="006F67DA" w:rsidRPr="00777316" w:rsidRDefault="006F67DA" w:rsidP="00777316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Дошкольные </w:t>
            </w:r>
            <w:r w:rsidR="00777316">
              <w:rPr>
                <w:szCs w:val="28"/>
              </w:rPr>
              <w:t>учреждения</w:t>
            </w:r>
            <w:r w:rsidRPr="00777316">
              <w:rPr>
                <w:szCs w:val="28"/>
              </w:rPr>
              <w:t xml:space="preserve"> (детские сады)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мест</w:t>
            </w:r>
          </w:p>
        </w:tc>
        <w:tc>
          <w:tcPr>
            <w:tcW w:w="573" w:type="pct"/>
          </w:tcPr>
          <w:p w:rsidR="006F67DA" w:rsidRPr="008B7962" w:rsidRDefault="006F67DA" w:rsidP="001E6BF7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685</w:t>
            </w:r>
          </w:p>
        </w:tc>
        <w:tc>
          <w:tcPr>
            <w:tcW w:w="581" w:type="pct"/>
          </w:tcPr>
          <w:p w:rsidR="006F67DA" w:rsidRPr="008B7962" w:rsidRDefault="008B7962" w:rsidP="001E6BF7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1395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3.2</w:t>
            </w:r>
          </w:p>
        </w:tc>
        <w:tc>
          <w:tcPr>
            <w:tcW w:w="2760" w:type="pct"/>
          </w:tcPr>
          <w:p w:rsidR="006F67DA" w:rsidRPr="00777316" w:rsidRDefault="006F67DA" w:rsidP="00777316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Общеобразовательные </w:t>
            </w:r>
            <w:r w:rsidR="00777316">
              <w:rPr>
                <w:szCs w:val="28"/>
              </w:rPr>
              <w:t>учреждения</w:t>
            </w:r>
            <w:r w:rsidRPr="00777316">
              <w:rPr>
                <w:szCs w:val="28"/>
              </w:rPr>
              <w:t xml:space="preserve"> (общ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lastRenderedPageBreak/>
              <w:t>образовательные школы)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>мест</w:t>
            </w:r>
          </w:p>
        </w:tc>
        <w:tc>
          <w:tcPr>
            <w:tcW w:w="573" w:type="pct"/>
          </w:tcPr>
          <w:p w:rsidR="006F67DA" w:rsidRPr="008B7962" w:rsidRDefault="006F67DA" w:rsidP="001E6BF7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1550</w:t>
            </w:r>
          </w:p>
        </w:tc>
        <w:tc>
          <w:tcPr>
            <w:tcW w:w="581" w:type="pct"/>
          </w:tcPr>
          <w:p w:rsidR="006F67DA" w:rsidRPr="008B7962" w:rsidRDefault="006F67DA" w:rsidP="001E6BF7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3750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>4. Транспортная инфраструктура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6,01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9,15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0,58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0,58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4.1.2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2,36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4,77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4.1.3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0,99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1,37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4.1.4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Улицы в жилой застройке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1,19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1,13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4.1.5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Основные проезды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0,89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1,30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</w:t>
            </w:r>
          </w:p>
        </w:tc>
        <w:tc>
          <w:tcPr>
            <w:tcW w:w="2760" w:type="pct"/>
          </w:tcPr>
          <w:p w:rsidR="006F67DA" w:rsidRPr="00777316" w:rsidRDefault="006F67DA" w:rsidP="00D903F6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Протяженность линий общественного па</w:t>
            </w:r>
            <w:r w:rsidRPr="00777316">
              <w:rPr>
                <w:szCs w:val="28"/>
              </w:rPr>
              <w:t>с</w:t>
            </w:r>
            <w:r w:rsidRPr="00777316">
              <w:rPr>
                <w:szCs w:val="28"/>
              </w:rPr>
              <w:t>сажирского транспорта, в том числе: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6,7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12,28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4.2.1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Троллейбуса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  <w:lang w:val="en-US"/>
              </w:rPr>
            </w:pPr>
            <w:r w:rsidRPr="00777316">
              <w:rPr>
                <w:szCs w:val="28"/>
              </w:rPr>
              <w:t>3,35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6,14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4.2.2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Автобуса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3,35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6,14</w:t>
            </w:r>
          </w:p>
        </w:tc>
      </w:tr>
      <w:tr w:rsidR="006F67DA" w:rsidRPr="00777316" w:rsidTr="001E6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83"/>
        </w:trPr>
        <w:tc>
          <w:tcPr>
            <w:tcW w:w="452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4.2.3</w:t>
            </w:r>
          </w:p>
        </w:tc>
        <w:tc>
          <w:tcPr>
            <w:tcW w:w="2760" w:type="pct"/>
          </w:tcPr>
          <w:p w:rsidR="006F67DA" w:rsidRPr="00777316" w:rsidRDefault="006F67DA" w:rsidP="001E6BF7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Метрополитена</w:t>
            </w:r>
          </w:p>
        </w:tc>
        <w:tc>
          <w:tcPr>
            <w:tcW w:w="634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станций</w:t>
            </w:r>
          </w:p>
        </w:tc>
        <w:tc>
          <w:tcPr>
            <w:tcW w:w="573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  <w:tc>
          <w:tcPr>
            <w:tcW w:w="581" w:type="pct"/>
          </w:tcPr>
          <w:p w:rsidR="006F67DA" w:rsidRPr="00777316" w:rsidRDefault="006F67DA" w:rsidP="001E6BF7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</w:tr>
      <w:bookmarkEnd w:id="11"/>
    </w:tbl>
    <w:p w:rsidR="006F67DA" w:rsidRPr="00777316" w:rsidRDefault="006F67DA" w:rsidP="006F67DA">
      <w:pPr>
        <w:ind w:firstLine="0"/>
        <w:jc w:val="center"/>
        <w:rPr>
          <w:color w:val="FF0000"/>
          <w:szCs w:val="28"/>
          <w:highlight w:val="yellow"/>
        </w:rPr>
      </w:pPr>
    </w:p>
    <w:p w:rsidR="006F67DA" w:rsidRPr="00777316" w:rsidRDefault="006F67DA" w:rsidP="006F67DA">
      <w:pPr>
        <w:ind w:firstLine="0"/>
        <w:jc w:val="center"/>
        <w:rPr>
          <w:color w:val="FF0000"/>
          <w:szCs w:val="28"/>
          <w:highlight w:val="yellow"/>
        </w:rPr>
      </w:pPr>
    </w:p>
    <w:p w:rsidR="006F67DA" w:rsidRPr="000D039E" w:rsidRDefault="006F67DA" w:rsidP="006F67DA">
      <w:pPr>
        <w:ind w:firstLine="0"/>
        <w:jc w:val="center"/>
        <w:rPr>
          <w:sz w:val="27"/>
          <w:szCs w:val="27"/>
        </w:rPr>
      </w:pPr>
      <w:r w:rsidRPr="000D039E">
        <w:rPr>
          <w:sz w:val="27"/>
          <w:szCs w:val="27"/>
        </w:rPr>
        <w:t>____________</w:t>
      </w:r>
    </w:p>
    <w:p w:rsidR="006F67DA" w:rsidRPr="00D84BC5" w:rsidRDefault="006F67DA" w:rsidP="001F1ED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</w:p>
    <w:p w:rsidR="001F1ED9" w:rsidRPr="009F2FCC" w:rsidRDefault="001F1ED9" w:rsidP="001F1ED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0"/>
        <w:rPr>
          <w:b/>
          <w:color w:val="FF0000"/>
          <w:szCs w:val="28"/>
        </w:rPr>
      </w:pPr>
    </w:p>
    <w:p w:rsidR="001F1ED9" w:rsidRPr="00C63AAA" w:rsidRDefault="001F1ED9" w:rsidP="001F1ED9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color w:val="FF0000"/>
          <w:sz w:val="24"/>
          <w:szCs w:val="24"/>
          <w:highlight w:val="yellow"/>
        </w:rPr>
        <w:sectPr w:rsidR="001F1ED9" w:rsidRPr="00C63AAA" w:rsidSect="008C6FC3">
          <w:headerReference w:type="default" r:id="rId17"/>
          <w:pgSz w:w="11906" w:h="16838" w:code="9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1F1ED9" w:rsidRPr="00C63AAA" w:rsidRDefault="001F1ED9" w:rsidP="00B405F6">
      <w:pPr>
        <w:ind w:left="6521" w:firstLine="0"/>
        <w:rPr>
          <w:sz w:val="24"/>
          <w:szCs w:val="24"/>
        </w:rPr>
      </w:pPr>
      <w:r w:rsidRPr="00C63AAA">
        <w:rPr>
          <w:sz w:val="24"/>
          <w:szCs w:val="24"/>
        </w:rPr>
        <w:lastRenderedPageBreak/>
        <w:t>Приложение 3</w:t>
      </w:r>
    </w:p>
    <w:p w:rsidR="001F1ED9" w:rsidRPr="00C63AAA" w:rsidRDefault="001F1ED9" w:rsidP="00B405F6">
      <w:pPr>
        <w:ind w:left="6521" w:firstLine="0"/>
        <w:rPr>
          <w:sz w:val="24"/>
          <w:szCs w:val="24"/>
        </w:rPr>
      </w:pPr>
      <w:proofErr w:type="gramStart"/>
      <w:r w:rsidRPr="00C63AAA">
        <w:rPr>
          <w:sz w:val="24"/>
          <w:szCs w:val="24"/>
        </w:rPr>
        <w:t>к проекту планировки террит</w:t>
      </w:r>
      <w:r w:rsidRPr="00C63AAA">
        <w:rPr>
          <w:sz w:val="24"/>
          <w:szCs w:val="24"/>
        </w:rPr>
        <w:t>о</w:t>
      </w:r>
      <w:r w:rsidRPr="00C63AAA">
        <w:rPr>
          <w:sz w:val="24"/>
          <w:szCs w:val="24"/>
        </w:rPr>
        <w:t xml:space="preserve">рии, территории, ограниченной ул. Фрунзе, ул. </w:t>
      </w:r>
      <w:proofErr w:type="spellStart"/>
      <w:r w:rsidRPr="00C63AAA">
        <w:rPr>
          <w:sz w:val="24"/>
          <w:szCs w:val="24"/>
        </w:rPr>
        <w:t>Кошурникова</w:t>
      </w:r>
      <w:proofErr w:type="spellEnd"/>
      <w:r w:rsidRPr="00C63AAA">
        <w:rPr>
          <w:sz w:val="24"/>
          <w:szCs w:val="24"/>
        </w:rPr>
        <w:t xml:space="preserve">, ул. Бориса </w:t>
      </w:r>
      <w:proofErr w:type="spellStart"/>
      <w:r w:rsidRPr="00C63AAA">
        <w:rPr>
          <w:sz w:val="24"/>
          <w:szCs w:val="24"/>
        </w:rPr>
        <w:t>Богаткова</w:t>
      </w:r>
      <w:proofErr w:type="spellEnd"/>
      <w:r w:rsidRPr="00C63AAA">
        <w:rPr>
          <w:sz w:val="24"/>
          <w:szCs w:val="24"/>
        </w:rPr>
        <w:t>, ул. Крас</w:t>
      </w:r>
      <w:r w:rsidRPr="00C63AAA">
        <w:rPr>
          <w:sz w:val="24"/>
          <w:szCs w:val="24"/>
        </w:rPr>
        <w:t>и</w:t>
      </w:r>
      <w:r w:rsidRPr="00C63AAA">
        <w:rPr>
          <w:sz w:val="24"/>
          <w:szCs w:val="24"/>
        </w:rPr>
        <w:t>на, ул. Михаила Кулагина и ул.</w:t>
      </w:r>
      <w:r w:rsidR="00D903F6">
        <w:rPr>
          <w:sz w:val="24"/>
          <w:szCs w:val="24"/>
        </w:rPr>
        <w:t> </w:t>
      </w:r>
      <w:proofErr w:type="spellStart"/>
      <w:r w:rsidRPr="00C63AAA">
        <w:rPr>
          <w:sz w:val="24"/>
          <w:szCs w:val="24"/>
        </w:rPr>
        <w:t>Ипподромской</w:t>
      </w:r>
      <w:proofErr w:type="spellEnd"/>
      <w:r w:rsidRPr="00C63AAA">
        <w:rPr>
          <w:sz w:val="24"/>
          <w:szCs w:val="24"/>
        </w:rPr>
        <w:t>, в Дзержи</w:t>
      </w:r>
      <w:r w:rsidRPr="00C63AAA">
        <w:rPr>
          <w:sz w:val="24"/>
          <w:szCs w:val="24"/>
        </w:rPr>
        <w:t>н</w:t>
      </w:r>
      <w:r w:rsidRPr="00C63AAA">
        <w:rPr>
          <w:sz w:val="24"/>
          <w:szCs w:val="24"/>
        </w:rPr>
        <w:t>ском, Октябрьском и Централ</w:t>
      </w:r>
      <w:r w:rsidRPr="00C63AAA">
        <w:rPr>
          <w:sz w:val="24"/>
          <w:szCs w:val="24"/>
        </w:rPr>
        <w:t>ь</w:t>
      </w:r>
      <w:r w:rsidRPr="00C63AAA">
        <w:rPr>
          <w:sz w:val="24"/>
          <w:szCs w:val="24"/>
        </w:rPr>
        <w:t>ном районах</w:t>
      </w:r>
      <w:proofErr w:type="gramEnd"/>
    </w:p>
    <w:p w:rsidR="001F1ED9" w:rsidRDefault="001F1ED9" w:rsidP="00B405F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color w:val="FF0000"/>
          <w:szCs w:val="28"/>
          <w:highlight w:val="yellow"/>
        </w:rPr>
      </w:pPr>
    </w:p>
    <w:p w:rsidR="006F67DA" w:rsidRDefault="006F67DA" w:rsidP="00B405F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color w:val="FF0000"/>
          <w:szCs w:val="28"/>
          <w:highlight w:val="yellow"/>
        </w:rPr>
      </w:pPr>
    </w:p>
    <w:p w:rsidR="006F67DA" w:rsidRPr="00C63AAA" w:rsidRDefault="006F67DA" w:rsidP="00B405F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C63AAA">
        <w:rPr>
          <w:b/>
          <w:szCs w:val="28"/>
        </w:rPr>
        <w:t>ПОЛОЖЕНИЕ</w:t>
      </w:r>
    </w:p>
    <w:p w:rsidR="006F67DA" w:rsidRPr="00C63AAA" w:rsidRDefault="006F67DA" w:rsidP="00B405F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C63AAA">
        <w:rPr>
          <w:b/>
          <w:szCs w:val="28"/>
        </w:rPr>
        <w:t>об очередности планируемого развития территории</w:t>
      </w:r>
    </w:p>
    <w:p w:rsidR="006F67DA" w:rsidRPr="00C63AAA" w:rsidRDefault="006F67DA" w:rsidP="00B405F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67DA" w:rsidRPr="00C63AAA" w:rsidRDefault="00AA24B6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Первый</w:t>
      </w:r>
      <w:r w:rsidR="006F67DA" w:rsidRPr="00C63AAA">
        <w:rPr>
          <w:szCs w:val="28"/>
        </w:rPr>
        <w:t xml:space="preserve"> этап строительства, реконструкции необходимых для функцион</w:t>
      </w:r>
      <w:r w:rsidR="006F67DA" w:rsidRPr="00C63AAA">
        <w:rPr>
          <w:szCs w:val="28"/>
        </w:rPr>
        <w:t>и</w:t>
      </w:r>
      <w:r w:rsidR="006F67DA" w:rsidRPr="00C63AAA">
        <w:rPr>
          <w:szCs w:val="28"/>
        </w:rPr>
        <w:t>рования объектов и обеспечения жизнедеятельности граждан объектов комм</w:t>
      </w:r>
      <w:r w:rsidR="006F67DA" w:rsidRPr="00C63AAA">
        <w:rPr>
          <w:szCs w:val="28"/>
        </w:rPr>
        <w:t>у</w:t>
      </w:r>
      <w:r w:rsidR="006F67DA" w:rsidRPr="00C63AAA">
        <w:rPr>
          <w:szCs w:val="28"/>
        </w:rPr>
        <w:t>нальной, транспортной, социальной инфраструктур, в том числе объектов, вкл</w:t>
      </w:r>
      <w:r w:rsidR="006F67DA" w:rsidRPr="00C63AAA">
        <w:rPr>
          <w:szCs w:val="28"/>
        </w:rPr>
        <w:t>ю</w:t>
      </w:r>
      <w:r w:rsidR="006F67DA" w:rsidRPr="00C63AAA">
        <w:rPr>
          <w:szCs w:val="28"/>
        </w:rPr>
        <w:t>ченных в программы комплексного развития систем коммунальной инфрастру</w:t>
      </w:r>
      <w:r w:rsidR="006F67DA" w:rsidRPr="00C63AAA">
        <w:rPr>
          <w:szCs w:val="28"/>
        </w:rPr>
        <w:t>к</w:t>
      </w:r>
      <w:r w:rsidR="006F67DA" w:rsidRPr="00C63AAA">
        <w:rPr>
          <w:szCs w:val="28"/>
        </w:rPr>
        <w:t>туры, программы комплексного развития транспортной инфраструктуры, пр</w:t>
      </w:r>
      <w:r w:rsidR="006F67DA" w:rsidRPr="00C63AAA">
        <w:rPr>
          <w:szCs w:val="28"/>
        </w:rPr>
        <w:t>о</w:t>
      </w:r>
      <w:r w:rsidR="006F67DA" w:rsidRPr="00C63AAA">
        <w:rPr>
          <w:szCs w:val="28"/>
        </w:rPr>
        <w:t>граммы комплексного развития социальной инфраструктуры.</w:t>
      </w:r>
    </w:p>
    <w:p w:rsidR="006F67DA" w:rsidRPr="00C63AA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C63AAA">
        <w:rPr>
          <w:szCs w:val="28"/>
        </w:rPr>
        <w:t>Объекты транспортной инфраструктуры:</w:t>
      </w:r>
    </w:p>
    <w:p w:rsidR="006F67DA" w:rsidRPr="00C63AAA" w:rsidRDefault="006F67DA" w:rsidP="006F67DA">
      <w:pPr>
        <w:rPr>
          <w:bCs/>
          <w:szCs w:val="24"/>
        </w:rPr>
      </w:pPr>
      <w:r w:rsidRPr="00C63AAA">
        <w:rPr>
          <w:bCs/>
          <w:szCs w:val="24"/>
        </w:rPr>
        <w:t>проведение мероприятий на перегоне «Березовая роща» - «Золотая Нива» для обеспечения ввода нормальной схемы движения поездов на Дзержинской л</w:t>
      </w:r>
      <w:r w:rsidRPr="00C63AAA">
        <w:rPr>
          <w:bCs/>
          <w:szCs w:val="24"/>
        </w:rPr>
        <w:t>и</w:t>
      </w:r>
      <w:r w:rsidRPr="00C63AAA">
        <w:rPr>
          <w:bCs/>
          <w:szCs w:val="24"/>
        </w:rPr>
        <w:t>нии метро;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C63AAA">
        <w:rPr>
          <w:bCs/>
          <w:szCs w:val="24"/>
        </w:rPr>
        <w:t xml:space="preserve">реконструкция станции метро Золотая Нива: строительство дополнительных </w:t>
      </w:r>
      <w:r w:rsidRPr="00737F0A">
        <w:rPr>
          <w:bCs/>
          <w:szCs w:val="24"/>
        </w:rPr>
        <w:t>выходов</w:t>
      </w:r>
      <w:r w:rsidR="00D903F6">
        <w:rPr>
          <w:bCs/>
          <w:szCs w:val="24"/>
        </w:rPr>
        <w:t>.</w:t>
      </w:r>
    </w:p>
    <w:p w:rsidR="006F67DA" w:rsidRPr="00737F0A" w:rsidRDefault="006F67DA" w:rsidP="006F67DA">
      <w:pPr>
        <w:tabs>
          <w:tab w:val="left" w:pos="7518"/>
        </w:tabs>
        <w:rPr>
          <w:szCs w:val="28"/>
        </w:rPr>
      </w:pPr>
      <w:r w:rsidRPr="00737F0A">
        <w:rPr>
          <w:szCs w:val="28"/>
        </w:rPr>
        <w:t>Объекты социальной инфраструктуры:</w:t>
      </w:r>
    </w:p>
    <w:p w:rsidR="006F67DA" w:rsidRPr="0042646F" w:rsidRDefault="00C5540F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д</w:t>
      </w:r>
      <w:r w:rsidR="00AA24B6">
        <w:rPr>
          <w:szCs w:val="28"/>
        </w:rPr>
        <w:t>ве</w:t>
      </w:r>
      <w:r w:rsidR="006F67DA" w:rsidRPr="0042646F">
        <w:rPr>
          <w:szCs w:val="28"/>
        </w:rPr>
        <w:t xml:space="preserve"> общеобразовательны</w:t>
      </w:r>
      <w:r w:rsidR="00D903F6">
        <w:rPr>
          <w:szCs w:val="28"/>
        </w:rPr>
        <w:t>е</w:t>
      </w:r>
      <w:r w:rsidR="006F67DA" w:rsidRPr="0042646F">
        <w:rPr>
          <w:szCs w:val="28"/>
        </w:rPr>
        <w:t xml:space="preserve"> организации по 1100 мест – микрорайон 144.02.01;</w:t>
      </w:r>
    </w:p>
    <w:p w:rsidR="006F67DA" w:rsidRPr="0042646F" w:rsidRDefault="00C5540F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д</w:t>
      </w:r>
      <w:r w:rsidR="00AA24B6">
        <w:rPr>
          <w:szCs w:val="28"/>
        </w:rPr>
        <w:t>ве</w:t>
      </w:r>
      <w:r w:rsidR="00D903F6">
        <w:rPr>
          <w:szCs w:val="28"/>
        </w:rPr>
        <w:t xml:space="preserve"> дошкольные</w:t>
      </w:r>
      <w:r w:rsidR="006F67DA" w:rsidRPr="0042646F">
        <w:rPr>
          <w:szCs w:val="28"/>
        </w:rPr>
        <w:t xml:space="preserve"> образовательны</w:t>
      </w:r>
      <w:r w:rsidR="00D903F6">
        <w:rPr>
          <w:szCs w:val="28"/>
        </w:rPr>
        <w:t>е</w:t>
      </w:r>
      <w:r w:rsidR="006F67DA" w:rsidRPr="0042646F">
        <w:rPr>
          <w:szCs w:val="28"/>
        </w:rPr>
        <w:t xml:space="preserve"> организации по 280 мест – микрорайон 144.02.01;</w:t>
      </w:r>
    </w:p>
    <w:p w:rsidR="006F67DA" w:rsidRPr="0042646F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 xml:space="preserve">дошкольная образовательная организация на 150 мест </w:t>
      </w:r>
      <w:r w:rsidR="00D903F6" w:rsidRPr="0042646F">
        <w:rPr>
          <w:szCs w:val="28"/>
        </w:rPr>
        <w:t>–</w:t>
      </w:r>
      <w:r w:rsidR="00D903F6">
        <w:rPr>
          <w:szCs w:val="28"/>
        </w:rPr>
        <w:t xml:space="preserve"> </w:t>
      </w:r>
      <w:r w:rsidRPr="0042646F">
        <w:rPr>
          <w:szCs w:val="28"/>
        </w:rPr>
        <w:t xml:space="preserve">в квартале 144.02.01.01 в границах территории, в которой предусматривается осуществление деятельности по комплексному и </w:t>
      </w:r>
      <w:r>
        <w:rPr>
          <w:szCs w:val="28"/>
        </w:rPr>
        <w:t>устойчивому развитию территории;</w:t>
      </w:r>
    </w:p>
    <w:p w:rsidR="006F67DA" w:rsidRPr="0042646F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>организация дополнительного образования</w:t>
      </w:r>
      <w:r w:rsidR="00D903F6">
        <w:rPr>
          <w:szCs w:val="28"/>
        </w:rPr>
        <w:t xml:space="preserve"> </w:t>
      </w:r>
      <w:r w:rsidR="00D903F6" w:rsidRPr="0042646F">
        <w:rPr>
          <w:szCs w:val="28"/>
        </w:rPr>
        <w:t>–</w:t>
      </w:r>
      <w:r w:rsidRPr="0042646F">
        <w:rPr>
          <w:szCs w:val="28"/>
        </w:rPr>
        <w:t xml:space="preserve"> в квартале 144.02.01.01.</w:t>
      </w:r>
    </w:p>
    <w:p w:rsidR="006F67D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Жилищное строительство: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в границах квартала 144.02.01.01.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 xml:space="preserve">Срок реализации </w:t>
      </w:r>
      <w:r w:rsidR="00AA24B6">
        <w:rPr>
          <w:szCs w:val="28"/>
        </w:rPr>
        <w:t xml:space="preserve">первого </w:t>
      </w:r>
      <w:r w:rsidRPr="00737F0A">
        <w:rPr>
          <w:szCs w:val="28"/>
        </w:rPr>
        <w:t>этапа – 202</w:t>
      </w:r>
      <w:r>
        <w:rPr>
          <w:szCs w:val="28"/>
        </w:rPr>
        <w:t>5</w:t>
      </w:r>
      <w:r w:rsidRPr="00737F0A">
        <w:rPr>
          <w:szCs w:val="28"/>
        </w:rPr>
        <w:t xml:space="preserve"> год.</w:t>
      </w:r>
    </w:p>
    <w:p w:rsidR="006F67DA" w:rsidRPr="00737F0A" w:rsidRDefault="00AA24B6" w:rsidP="006F67DA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Второй </w:t>
      </w:r>
      <w:r w:rsidR="006F67DA" w:rsidRPr="00737F0A">
        <w:rPr>
          <w:szCs w:val="28"/>
        </w:rPr>
        <w:t>этап строительства, реконструкции необходимых для функционир</w:t>
      </w:r>
      <w:r w:rsidR="006F67DA" w:rsidRPr="00737F0A">
        <w:rPr>
          <w:szCs w:val="28"/>
        </w:rPr>
        <w:t>о</w:t>
      </w:r>
      <w:r w:rsidR="006F67DA" w:rsidRPr="00737F0A">
        <w:rPr>
          <w:szCs w:val="28"/>
        </w:rPr>
        <w:t>вания объектов и обеспечения жизнедеятельности граждан объектов коммунал</w:t>
      </w:r>
      <w:r w:rsidR="006F67DA" w:rsidRPr="00737F0A">
        <w:rPr>
          <w:szCs w:val="28"/>
        </w:rPr>
        <w:t>ь</w:t>
      </w:r>
      <w:r w:rsidR="006F67DA" w:rsidRPr="00737F0A">
        <w:rPr>
          <w:szCs w:val="28"/>
        </w:rPr>
        <w:t>ной, транспортной, социальной инфраструктур, в том числе объектов, включе</w:t>
      </w:r>
      <w:r w:rsidR="006F67DA" w:rsidRPr="00737F0A">
        <w:rPr>
          <w:szCs w:val="28"/>
        </w:rPr>
        <w:t>н</w:t>
      </w:r>
      <w:r w:rsidR="006F67DA" w:rsidRPr="00737F0A">
        <w:rPr>
          <w:szCs w:val="28"/>
        </w:rPr>
        <w:t>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Объекты инженерной инфраструктуры: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водоснабжения;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водоотведения;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lastRenderedPageBreak/>
        <w:t>строительство сетей электроснабжения;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ливневой канализации.</w:t>
      </w:r>
    </w:p>
    <w:p w:rsidR="006F67DA" w:rsidRPr="00737F0A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Объекты транспортной инфраструктуры:</w:t>
      </w:r>
    </w:p>
    <w:p w:rsidR="006F67DA" w:rsidRPr="00737F0A" w:rsidRDefault="006F67DA" w:rsidP="00D268B6">
      <w:pPr>
        <w:tabs>
          <w:tab w:val="left" w:pos="7518"/>
        </w:tabs>
        <w:rPr>
          <w:szCs w:val="28"/>
        </w:rPr>
      </w:pPr>
      <w:r w:rsidRPr="00737F0A">
        <w:rPr>
          <w:szCs w:val="28"/>
        </w:rPr>
        <w:t xml:space="preserve">строительство автомобильной дороги общего пользования по ул. Кулагина от ул. </w:t>
      </w:r>
      <w:proofErr w:type="spellStart"/>
      <w:r w:rsidRPr="00737F0A">
        <w:rPr>
          <w:szCs w:val="28"/>
        </w:rPr>
        <w:t>Ипподромской</w:t>
      </w:r>
      <w:proofErr w:type="spellEnd"/>
      <w:r w:rsidRPr="00737F0A">
        <w:rPr>
          <w:szCs w:val="28"/>
        </w:rPr>
        <w:t xml:space="preserve"> до ул. Красина;</w:t>
      </w:r>
    </w:p>
    <w:p w:rsidR="006F67DA" w:rsidRPr="0042646F" w:rsidRDefault="006F67DA" w:rsidP="006F67DA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 xml:space="preserve">Срок реализации </w:t>
      </w:r>
      <w:r w:rsidR="00AA24B6">
        <w:rPr>
          <w:szCs w:val="28"/>
        </w:rPr>
        <w:t>второго</w:t>
      </w:r>
      <w:r w:rsidRPr="0042646F">
        <w:rPr>
          <w:szCs w:val="28"/>
        </w:rPr>
        <w:t xml:space="preserve"> этапа – 2030 год.</w:t>
      </w:r>
    </w:p>
    <w:p w:rsidR="001F1ED9" w:rsidRDefault="001F1ED9" w:rsidP="001F1ED9">
      <w:pPr>
        <w:widowControl w:val="0"/>
        <w:autoSpaceDE w:val="0"/>
        <w:autoSpaceDN w:val="0"/>
        <w:adjustRightInd w:val="0"/>
        <w:rPr>
          <w:szCs w:val="28"/>
        </w:rPr>
      </w:pPr>
    </w:p>
    <w:p w:rsidR="004E5838" w:rsidRPr="0042646F" w:rsidRDefault="004E5838" w:rsidP="001F1ED9">
      <w:pPr>
        <w:widowControl w:val="0"/>
        <w:autoSpaceDE w:val="0"/>
        <w:autoSpaceDN w:val="0"/>
        <w:adjustRightInd w:val="0"/>
        <w:rPr>
          <w:szCs w:val="28"/>
        </w:rPr>
      </w:pPr>
    </w:p>
    <w:p w:rsidR="0026477F" w:rsidRDefault="001F1ED9" w:rsidP="001F1ED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26477F" w:rsidSect="00D903F6">
          <w:headerReference w:type="even" r:id="rId18"/>
          <w:headerReference w:type="default" r:id="rId19"/>
          <w:headerReference w:type="first" r:id="rId20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  <w:r w:rsidRPr="0042646F">
        <w:rPr>
          <w:szCs w:val="28"/>
        </w:rPr>
        <w:t>____________</w:t>
      </w:r>
    </w:p>
    <w:p w:rsidR="00702DCE" w:rsidRPr="0014056F" w:rsidRDefault="00702DCE" w:rsidP="00EB52BD">
      <w:pPr>
        <w:ind w:left="6521" w:firstLine="0"/>
      </w:pPr>
      <w:r w:rsidRPr="0014056F">
        <w:lastRenderedPageBreak/>
        <w:t>Приложение</w:t>
      </w:r>
      <w:r>
        <w:t xml:space="preserve"> 2</w:t>
      </w:r>
    </w:p>
    <w:p w:rsidR="00702DCE" w:rsidRPr="0014056F" w:rsidRDefault="00702DCE" w:rsidP="00EB52BD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02DCE" w:rsidRPr="0014056F" w:rsidRDefault="00702DCE" w:rsidP="00EB52BD">
      <w:pPr>
        <w:ind w:left="6521" w:firstLine="0"/>
      </w:pPr>
      <w:r w:rsidRPr="0014056F">
        <w:t>города Новосибирска</w:t>
      </w:r>
    </w:p>
    <w:p w:rsidR="00702DCE" w:rsidRPr="003D2A81" w:rsidRDefault="00702DCE" w:rsidP="00EB52BD">
      <w:pPr>
        <w:ind w:left="6521" w:firstLine="0"/>
      </w:pPr>
      <w:r w:rsidRPr="003D2A81">
        <w:t>от ___________</w:t>
      </w:r>
      <w:r w:rsidR="00EB52BD">
        <w:t>_</w:t>
      </w:r>
      <w:r w:rsidRPr="003D2A81">
        <w:t xml:space="preserve"> № _____</w:t>
      </w:r>
      <w:r w:rsidR="00EB52BD">
        <w:t>__</w:t>
      </w:r>
    </w:p>
    <w:p w:rsidR="00702DCE" w:rsidRPr="0088772F" w:rsidRDefault="00702DCE" w:rsidP="00702DCE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702DCE" w:rsidRDefault="00702DCE" w:rsidP="00702DCE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702DCE" w:rsidRPr="006770B5" w:rsidRDefault="00702DCE" w:rsidP="00B405F6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BC7EDC" w:rsidRDefault="00702DCE" w:rsidP="00B405F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м</w:t>
      </w:r>
      <w:r w:rsidRPr="006770B5">
        <w:rPr>
          <w:b/>
          <w:szCs w:val="28"/>
        </w:rPr>
        <w:t>ежевания территории</w:t>
      </w:r>
      <w:r>
        <w:rPr>
          <w:b/>
          <w:szCs w:val="28"/>
        </w:rPr>
        <w:t xml:space="preserve"> </w:t>
      </w:r>
      <w:r w:rsidRPr="006770B5">
        <w:rPr>
          <w:b/>
          <w:szCs w:val="28"/>
        </w:rPr>
        <w:t>квартала</w:t>
      </w:r>
      <w:r>
        <w:rPr>
          <w:b/>
          <w:szCs w:val="28"/>
        </w:rPr>
        <w:t xml:space="preserve"> </w:t>
      </w:r>
      <w:r w:rsidRPr="00702DCE">
        <w:rPr>
          <w:b/>
          <w:szCs w:val="28"/>
        </w:rPr>
        <w:t xml:space="preserve">144.02.01.01 в границах проекта планировки территории, ограниченной ул. Фрунзе, ул. </w:t>
      </w:r>
      <w:proofErr w:type="spellStart"/>
      <w:r w:rsidRPr="00702DCE">
        <w:rPr>
          <w:b/>
          <w:szCs w:val="28"/>
        </w:rPr>
        <w:t>Кошурникова</w:t>
      </w:r>
      <w:proofErr w:type="spellEnd"/>
      <w:r w:rsidRPr="00702DCE">
        <w:rPr>
          <w:b/>
          <w:szCs w:val="28"/>
        </w:rPr>
        <w:t xml:space="preserve">, </w:t>
      </w:r>
    </w:p>
    <w:p w:rsidR="00BC7EDC" w:rsidRDefault="00702DCE" w:rsidP="00B405F6">
      <w:pPr>
        <w:widowControl w:val="0"/>
        <w:tabs>
          <w:tab w:val="left" w:pos="4678"/>
        </w:tabs>
        <w:suppressAutoHyphens/>
        <w:ind w:firstLine="0"/>
        <w:jc w:val="center"/>
        <w:rPr>
          <w:b/>
          <w:szCs w:val="28"/>
        </w:rPr>
      </w:pPr>
      <w:r w:rsidRPr="00702DCE">
        <w:rPr>
          <w:b/>
          <w:szCs w:val="28"/>
        </w:rPr>
        <w:t xml:space="preserve">ул. Бориса </w:t>
      </w:r>
      <w:proofErr w:type="spellStart"/>
      <w:r w:rsidRPr="00702DCE">
        <w:rPr>
          <w:b/>
          <w:szCs w:val="28"/>
        </w:rPr>
        <w:t>Богаткова</w:t>
      </w:r>
      <w:proofErr w:type="spellEnd"/>
      <w:r w:rsidRPr="00702DCE">
        <w:rPr>
          <w:b/>
          <w:szCs w:val="28"/>
        </w:rPr>
        <w:t xml:space="preserve">, ул. Красина, ул. Михаила Кулагина и </w:t>
      </w:r>
    </w:p>
    <w:p w:rsidR="00BC7EDC" w:rsidRDefault="00702DCE" w:rsidP="00B405F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r w:rsidRPr="00702DCE">
        <w:rPr>
          <w:b/>
          <w:szCs w:val="28"/>
        </w:rPr>
        <w:t xml:space="preserve">ул. </w:t>
      </w:r>
      <w:proofErr w:type="spellStart"/>
      <w:r w:rsidRPr="00702DCE">
        <w:rPr>
          <w:b/>
          <w:szCs w:val="28"/>
        </w:rPr>
        <w:t>Ипподромской</w:t>
      </w:r>
      <w:proofErr w:type="spellEnd"/>
      <w:r w:rsidRPr="00702DCE">
        <w:rPr>
          <w:b/>
          <w:szCs w:val="28"/>
        </w:rPr>
        <w:t>, в Дзержинском, Октябрьском и</w:t>
      </w:r>
    </w:p>
    <w:p w:rsidR="00702DCE" w:rsidRDefault="00702DCE" w:rsidP="00B405F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proofErr w:type="gramStart"/>
      <w:r w:rsidRPr="00702DCE">
        <w:rPr>
          <w:b/>
          <w:szCs w:val="28"/>
        </w:rPr>
        <w:t>Центральном</w:t>
      </w:r>
      <w:proofErr w:type="gramEnd"/>
      <w:r w:rsidRPr="00702DCE">
        <w:rPr>
          <w:b/>
          <w:szCs w:val="28"/>
        </w:rPr>
        <w:t xml:space="preserve"> районах</w:t>
      </w:r>
    </w:p>
    <w:p w:rsidR="00702DCE" w:rsidRPr="006770B5" w:rsidRDefault="00702DCE" w:rsidP="00B405F6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szCs w:val="28"/>
        </w:rPr>
      </w:pPr>
    </w:p>
    <w:p w:rsidR="00702DCE" w:rsidRDefault="00702DCE" w:rsidP="00B405F6">
      <w:pPr>
        <w:ind w:left="567" w:right="423"/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702DCE" w:rsidRDefault="00702DCE" w:rsidP="00B405F6">
      <w:pPr>
        <w:ind w:left="567" w:right="423"/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702DCE" w:rsidRDefault="00702DCE" w:rsidP="00B405F6">
      <w:pPr>
        <w:ind w:left="567" w:right="423"/>
      </w:pPr>
      <w:r>
        <w:t>1.2. Сведения о границах территории, в отношении которой утве</w:t>
      </w:r>
      <w:r>
        <w:t>р</w:t>
      </w:r>
      <w:r>
        <w:t>жден проект межевания (приложение 2).</w:t>
      </w:r>
    </w:p>
    <w:p w:rsidR="00702DCE" w:rsidRDefault="00702DCE" w:rsidP="00B405F6">
      <w:pPr>
        <w:ind w:left="567" w:right="423"/>
      </w:pPr>
      <w:r>
        <w:t>1.3. </w:t>
      </w:r>
      <w:r w:rsidRPr="00B11892">
        <w:t>Сведения</w:t>
      </w:r>
      <w:r>
        <w:t xml:space="preserve"> о существующих земельных участках, в том числе предполагаемых к изъятию для государственных или муниципальных нужд </w:t>
      </w:r>
      <w:r w:rsidRPr="00B11892">
        <w:t xml:space="preserve">(приложение </w:t>
      </w:r>
      <w:r>
        <w:t>3</w:t>
      </w:r>
      <w:r w:rsidRPr="00B11892">
        <w:t>)</w:t>
      </w:r>
      <w:r>
        <w:t>.</w:t>
      </w:r>
    </w:p>
    <w:p w:rsidR="00702DCE" w:rsidRPr="006770B5" w:rsidRDefault="00702DCE" w:rsidP="00B405F6">
      <w:pPr>
        <w:ind w:left="567" w:right="423"/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4</w:t>
      </w:r>
      <w:r w:rsidRPr="00B9653D">
        <w:rPr>
          <w:szCs w:val="28"/>
        </w:rPr>
        <w:t>).</w:t>
      </w:r>
    </w:p>
    <w:p w:rsidR="00702DCE" w:rsidRDefault="00702DCE" w:rsidP="00B405F6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702DCE" w:rsidSect="00BC7EDC">
          <w:pgSz w:w="11906" w:h="16838" w:code="9"/>
          <w:pgMar w:top="1134" w:right="567" w:bottom="567" w:left="1418" w:header="0" w:footer="7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702DCE" w:rsidRPr="008E662B" w:rsidRDefault="00702DCE" w:rsidP="00702DCE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702DCE" w:rsidRPr="001530BF" w:rsidRDefault="00702DCE" w:rsidP="00702DCE">
      <w:pPr>
        <w:pStyle w:val="a9"/>
        <w:tabs>
          <w:tab w:val="left" w:pos="142"/>
        </w:tabs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>
        <w:rPr>
          <w:sz w:val="24"/>
          <w:szCs w:val="24"/>
        </w:rPr>
        <w:t>межевания территории ква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тала </w:t>
      </w:r>
      <w:r w:rsidRPr="00702DCE">
        <w:rPr>
          <w:sz w:val="24"/>
          <w:szCs w:val="24"/>
        </w:rPr>
        <w:t xml:space="preserve">144.02.01.01 в границах проекта планировки территории, ограниченной ул. Фрунзе, ул. </w:t>
      </w:r>
      <w:proofErr w:type="spellStart"/>
      <w:r w:rsidRPr="00702DCE">
        <w:rPr>
          <w:sz w:val="24"/>
          <w:szCs w:val="24"/>
        </w:rPr>
        <w:t>Кошурникова</w:t>
      </w:r>
      <w:proofErr w:type="spellEnd"/>
      <w:r w:rsidRPr="00702DCE">
        <w:rPr>
          <w:sz w:val="24"/>
          <w:szCs w:val="24"/>
        </w:rPr>
        <w:t>, ул. Б</w:t>
      </w:r>
      <w:r w:rsidRPr="00702DCE">
        <w:rPr>
          <w:sz w:val="24"/>
          <w:szCs w:val="24"/>
        </w:rPr>
        <w:t>о</w:t>
      </w:r>
      <w:r w:rsidRPr="00702DCE">
        <w:rPr>
          <w:sz w:val="24"/>
          <w:szCs w:val="24"/>
        </w:rPr>
        <w:t xml:space="preserve">риса </w:t>
      </w:r>
      <w:proofErr w:type="spellStart"/>
      <w:r w:rsidRPr="00702DCE">
        <w:rPr>
          <w:sz w:val="24"/>
          <w:szCs w:val="24"/>
        </w:rPr>
        <w:t>Богаткова</w:t>
      </w:r>
      <w:proofErr w:type="spellEnd"/>
      <w:r w:rsidRPr="00702DCE">
        <w:rPr>
          <w:sz w:val="24"/>
          <w:szCs w:val="24"/>
        </w:rPr>
        <w:t>, ул. Красина, ул. М</w:t>
      </w:r>
      <w:r w:rsidRPr="00702DCE">
        <w:rPr>
          <w:sz w:val="24"/>
          <w:szCs w:val="24"/>
        </w:rPr>
        <w:t>и</w:t>
      </w:r>
      <w:r w:rsidRPr="00702DCE">
        <w:rPr>
          <w:sz w:val="24"/>
          <w:szCs w:val="24"/>
        </w:rPr>
        <w:t xml:space="preserve">хаила Кулагина и ул. </w:t>
      </w:r>
      <w:proofErr w:type="spellStart"/>
      <w:r w:rsidRPr="00702DCE">
        <w:rPr>
          <w:sz w:val="24"/>
          <w:szCs w:val="24"/>
        </w:rPr>
        <w:t>Ипподромской</w:t>
      </w:r>
      <w:proofErr w:type="spellEnd"/>
      <w:r w:rsidRPr="00702DCE">
        <w:rPr>
          <w:sz w:val="24"/>
          <w:szCs w:val="24"/>
        </w:rPr>
        <w:t>, в Дзержинском, Октябрьском и Це</w:t>
      </w:r>
      <w:r w:rsidRPr="00702DCE">
        <w:rPr>
          <w:sz w:val="24"/>
          <w:szCs w:val="24"/>
        </w:rPr>
        <w:t>н</w:t>
      </w:r>
      <w:r w:rsidRPr="00702DCE">
        <w:rPr>
          <w:sz w:val="24"/>
          <w:szCs w:val="24"/>
        </w:rPr>
        <w:t>тральном районах</w:t>
      </w:r>
    </w:p>
    <w:p w:rsidR="00702DCE" w:rsidRDefault="00702DCE" w:rsidP="00702DCE">
      <w:pPr>
        <w:pStyle w:val="a9"/>
        <w:ind w:firstLine="0"/>
        <w:jc w:val="right"/>
        <w:rPr>
          <w:sz w:val="24"/>
          <w:szCs w:val="24"/>
        </w:rPr>
      </w:pPr>
    </w:p>
    <w:p w:rsidR="00C908E3" w:rsidRPr="001530BF" w:rsidRDefault="00C908E3" w:rsidP="00702DCE">
      <w:pPr>
        <w:pStyle w:val="a9"/>
        <w:ind w:firstLine="0"/>
        <w:jc w:val="right"/>
        <w:rPr>
          <w:sz w:val="24"/>
          <w:szCs w:val="24"/>
        </w:rPr>
      </w:pPr>
    </w:p>
    <w:p w:rsidR="00702DCE" w:rsidRPr="003D1FEB" w:rsidRDefault="00702DCE" w:rsidP="00702DCE">
      <w:pPr>
        <w:widowControl w:val="0"/>
        <w:ind w:firstLine="0"/>
        <w:jc w:val="center"/>
        <w:rPr>
          <w:b/>
          <w:sz w:val="24"/>
          <w:szCs w:val="24"/>
        </w:rPr>
      </w:pPr>
      <w:r w:rsidRPr="003D1FEB">
        <w:rPr>
          <w:b/>
          <w:sz w:val="24"/>
          <w:szCs w:val="24"/>
        </w:rPr>
        <w:t xml:space="preserve">СВЕДЕНИЯ </w:t>
      </w:r>
    </w:p>
    <w:p w:rsidR="00702DCE" w:rsidRPr="003D1FEB" w:rsidRDefault="00702DCE" w:rsidP="00702DCE">
      <w:pPr>
        <w:widowControl w:val="0"/>
        <w:ind w:firstLine="0"/>
        <w:jc w:val="center"/>
        <w:rPr>
          <w:b/>
          <w:sz w:val="24"/>
          <w:szCs w:val="24"/>
        </w:rPr>
      </w:pPr>
      <w:r w:rsidRPr="003D1FEB">
        <w:rPr>
          <w:b/>
          <w:sz w:val="24"/>
          <w:szCs w:val="24"/>
        </w:rPr>
        <w:t xml:space="preserve">об образуемых земельных участках </w:t>
      </w:r>
    </w:p>
    <w:p w:rsidR="00702DCE" w:rsidRPr="003D1FEB" w:rsidRDefault="00702DCE" w:rsidP="00702DCE">
      <w:pPr>
        <w:widowControl w:val="0"/>
        <w:ind w:firstLine="0"/>
        <w:jc w:val="center"/>
        <w:rPr>
          <w:sz w:val="24"/>
          <w:szCs w:val="24"/>
        </w:rPr>
      </w:pPr>
    </w:p>
    <w:tbl>
      <w:tblPr>
        <w:tblW w:w="5066" w:type="pct"/>
        <w:jc w:val="center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77"/>
        <w:gridCol w:w="5342"/>
        <w:gridCol w:w="1336"/>
        <w:gridCol w:w="2968"/>
        <w:gridCol w:w="4761"/>
      </w:tblGrid>
      <w:tr w:rsidR="00702DCE" w:rsidRPr="00853B18" w:rsidTr="00E63DF5">
        <w:trPr>
          <w:jc w:val="center"/>
        </w:trPr>
        <w:tc>
          <w:tcPr>
            <w:tcW w:w="1603" w:type="dxa"/>
          </w:tcPr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Условный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номер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земельного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участка </w:t>
            </w:r>
            <w:proofErr w:type="gramStart"/>
            <w:r w:rsidRPr="00853B18">
              <w:rPr>
                <w:rFonts w:eastAsia="Calibri"/>
                <w:sz w:val="24"/>
                <w:szCs w:val="24"/>
              </w:rPr>
              <w:t>на</w:t>
            </w:r>
            <w:proofErr w:type="gramEnd"/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853B18">
              <w:rPr>
                <w:rFonts w:eastAsia="Calibri"/>
                <w:sz w:val="24"/>
                <w:szCs w:val="24"/>
              </w:rPr>
              <w:t>чертеже</w:t>
            </w:r>
            <w:proofErr w:type="gramEnd"/>
          </w:p>
        </w:tc>
        <w:tc>
          <w:tcPr>
            <w:tcW w:w="5103" w:type="dxa"/>
          </w:tcPr>
          <w:p w:rsidR="00C908E3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Вид разрешенного</w:t>
            </w:r>
            <w:r w:rsidR="00C908E3">
              <w:rPr>
                <w:rFonts w:eastAsia="Calibri"/>
                <w:sz w:val="24"/>
                <w:szCs w:val="24"/>
              </w:rPr>
              <w:t xml:space="preserve"> </w:t>
            </w:r>
            <w:r w:rsidRPr="00853B18">
              <w:rPr>
                <w:rFonts w:eastAsia="Calibri"/>
                <w:sz w:val="24"/>
                <w:szCs w:val="24"/>
              </w:rPr>
              <w:t xml:space="preserve">использования 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образуемого земельного участка в соответствии</w:t>
            </w:r>
          </w:p>
          <w:p w:rsidR="00702DCE" w:rsidRPr="00853B18" w:rsidRDefault="00702DCE" w:rsidP="00C908E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с проектом планировки</w:t>
            </w:r>
            <w:r w:rsidR="00C908E3">
              <w:rPr>
                <w:rFonts w:eastAsia="Calibri"/>
                <w:sz w:val="24"/>
                <w:szCs w:val="24"/>
              </w:rPr>
              <w:t xml:space="preserve"> </w:t>
            </w:r>
            <w:r w:rsidRPr="00853B18">
              <w:rPr>
                <w:rFonts w:eastAsia="Calibri"/>
                <w:sz w:val="24"/>
                <w:szCs w:val="24"/>
              </w:rPr>
              <w:t>территории</w:t>
            </w:r>
          </w:p>
        </w:tc>
        <w:tc>
          <w:tcPr>
            <w:tcW w:w="1276" w:type="dxa"/>
          </w:tcPr>
          <w:p w:rsidR="00702DCE" w:rsidRPr="00853B18" w:rsidRDefault="00702DCE" w:rsidP="00E63DF5">
            <w:pPr>
              <w:ind w:left="-3"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Площадь</w:t>
            </w:r>
          </w:p>
          <w:p w:rsidR="00702DCE" w:rsidRPr="00853B18" w:rsidRDefault="00702DCE" w:rsidP="00E63DF5">
            <w:pPr>
              <w:ind w:left="-3"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образуем</w:t>
            </w:r>
            <w:r w:rsidRPr="00853B18">
              <w:rPr>
                <w:rFonts w:eastAsia="Calibri"/>
                <w:sz w:val="24"/>
                <w:szCs w:val="24"/>
              </w:rPr>
              <w:t>о</w:t>
            </w:r>
            <w:r w:rsidRPr="00853B18">
              <w:rPr>
                <w:rFonts w:eastAsia="Calibri"/>
                <w:sz w:val="24"/>
                <w:szCs w:val="24"/>
              </w:rPr>
              <w:t>го земел</w:t>
            </w:r>
            <w:r w:rsidRPr="00853B18">
              <w:rPr>
                <w:rFonts w:eastAsia="Calibri"/>
                <w:sz w:val="24"/>
                <w:szCs w:val="24"/>
              </w:rPr>
              <w:t>ь</w:t>
            </w:r>
            <w:r w:rsidRPr="00853B18">
              <w:rPr>
                <w:rFonts w:eastAsia="Calibri"/>
                <w:sz w:val="24"/>
                <w:szCs w:val="24"/>
              </w:rPr>
              <w:t>ного уч</w:t>
            </w:r>
            <w:r w:rsidRPr="00853B18">
              <w:rPr>
                <w:rFonts w:eastAsia="Calibri"/>
                <w:sz w:val="24"/>
                <w:szCs w:val="24"/>
              </w:rPr>
              <w:t>а</w:t>
            </w:r>
            <w:r w:rsidRPr="00853B18">
              <w:rPr>
                <w:rFonts w:eastAsia="Calibri"/>
                <w:sz w:val="24"/>
                <w:szCs w:val="24"/>
              </w:rPr>
              <w:t xml:space="preserve">стка, </w:t>
            </w:r>
            <w:proofErr w:type="gramStart"/>
            <w:r w:rsidRPr="00853B18">
              <w:rPr>
                <w:rFonts w:eastAsia="Calibr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Адрес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земельного участка</w:t>
            </w:r>
          </w:p>
        </w:tc>
        <w:tc>
          <w:tcPr>
            <w:tcW w:w="4548" w:type="dxa"/>
            <w:tcBorders>
              <w:left w:val="single" w:sz="4" w:space="0" w:color="auto"/>
            </w:tcBorders>
          </w:tcPr>
          <w:p w:rsidR="00C908E3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Возможный способ </w:t>
            </w:r>
          </w:p>
          <w:p w:rsidR="00702DCE" w:rsidRPr="00853B18" w:rsidRDefault="00702DCE" w:rsidP="00E63DF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образования земельного участка </w:t>
            </w:r>
          </w:p>
        </w:tc>
      </w:tr>
    </w:tbl>
    <w:p w:rsidR="00702DCE" w:rsidRPr="00853B18" w:rsidRDefault="00702DCE" w:rsidP="00702DCE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5070" w:type="pct"/>
        <w:jc w:val="center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83"/>
        <w:gridCol w:w="5342"/>
        <w:gridCol w:w="1336"/>
        <w:gridCol w:w="2968"/>
        <w:gridCol w:w="4767"/>
      </w:tblGrid>
      <w:tr w:rsidR="00702DCE" w:rsidRPr="00853B18" w:rsidTr="00E63DF5">
        <w:trPr>
          <w:trHeight w:val="70"/>
          <w:tblHeader/>
          <w:jc w:val="center"/>
        </w:trPr>
        <w:tc>
          <w:tcPr>
            <w:tcW w:w="1609" w:type="dxa"/>
          </w:tcPr>
          <w:p w:rsidR="00702DCE" w:rsidRPr="00853B18" w:rsidRDefault="00702DCE" w:rsidP="00E63DF5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02DCE" w:rsidRPr="00853B18" w:rsidRDefault="00702DCE" w:rsidP="00E63DF5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02DCE" w:rsidRPr="00853B18" w:rsidRDefault="00702DCE" w:rsidP="00E63DF5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02DCE" w:rsidRPr="00853B18" w:rsidRDefault="00702DCE" w:rsidP="00E63DF5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4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702DCE" w:rsidRPr="00853B18" w:rsidRDefault="00702DCE" w:rsidP="00E63DF5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5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103" w:type="dxa"/>
          </w:tcPr>
          <w:p w:rsidR="008D56DE" w:rsidRPr="00BC5764" w:rsidRDefault="008D56DE" w:rsidP="00D679AE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(3.1)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котельные</w:t>
            </w:r>
          </w:p>
        </w:tc>
        <w:tc>
          <w:tcPr>
            <w:tcW w:w="1276" w:type="dxa"/>
          </w:tcPr>
          <w:p w:rsidR="008D56DE" w:rsidRPr="00267FF8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267FF8">
              <w:rPr>
                <w:rFonts w:eastAsia="Calibri"/>
                <w:color w:val="000000" w:themeColor="text1"/>
                <w:sz w:val="24"/>
                <w:szCs w:val="24"/>
              </w:rPr>
              <w:t>0,0464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E9098D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бирск, микрорайон </w:t>
            </w:r>
            <w:proofErr w:type="spellStart"/>
            <w:r>
              <w:rPr>
                <w:sz w:val="24"/>
                <w:szCs w:val="24"/>
              </w:rPr>
              <w:t>Зак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менский</w:t>
            </w:r>
            <w:proofErr w:type="spellEnd"/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 </w:t>
            </w:r>
            <w:r>
              <w:rPr>
                <w:sz w:val="24"/>
                <w:szCs w:val="24"/>
              </w:rPr>
              <w:t>10а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4C5052" w:rsidRDefault="008D56DE" w:rsidP="00E63DF5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 xml:space="preserve">Раздел земельного участка с кадастровым номером 54:35:071001:41 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5103" w:type="dxa"/>
          </w:tcPr>
          <w:p w:rsidR="008D56DE" w:rsidRPr="00BC5764" w:rsidRDefault="008D56DE" w:rsidP="00E63DF5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Обслуживание автотранспорта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(4.9)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– стоянки (парковки); гаражи, в том числе многоярусные, не относящиеся к виду разрешенного использования земельных участков «объекты гаражного назн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чения»</w:t>
            </w:r>
          </w:p>
        </w:tc>
        <w:tc>
          <w:tcPr>
            <w:tcW w:w="1276" w:type="dxa"/>
          </w:tcPr>
          <w:p w:rsidR="008D56DE" w:rsidRPr="00267FF8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0,7384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E63DF5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10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4C5052" w:rsidRDefault="008D56DE" w:rsidP="00E63DF5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>Раздел земельного участка с кадастровым номером 54:35:071001:41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5103" w:type="dxa"/>
          </w:tcPr>
          <w:p w:rsidR="008D56DE" w:rsidRPr="00BC5764" w:rsidRDefault="008D56DE" w:rsidP="00D679AE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Образование и просвещение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(3.5)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объекты для воспитания, образования и просвещения</w:t>
            </w:r>
          </w:p>
        </w:tc>
        <w:tc>
          <w:tcPr>
            <w:tcW w:w="1276" w:type="dxa"/>
          </w:tcPr>
          <w:p w:rsidR="008D56DE" w:rsidRPr="00105EA2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E508EB">
              <w:rPr>
                <w:color w:val="000000" w:themeColor="text1"/>
                <w:sz w:val="24"/>
                <w:szCs w:val="24"/>
              </w:rPr>
              <w:t>0,2635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 xml:space="preserve">Российская Федерация, Новосибирская область, </w:t>
            </w:r>
            <w:r w:rsidRPr="00853B18">
              <w:rPr>
                <w:sz w:val="24"/>
                <w:szCs w:val="24"/>
              </w:rPr>
              <w:lastRenderedPageBreak/>
              <w:t>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4C5052" w:rsidRDefault="008D56DE" w:rsidP="00E63DF5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color w:val="000000" w:themeColor="text1"/>
                <w:sz w:val="24"/>
              </w:rPr>
              <w:lastRenderedPageBreak/>
              <w:t>Образование из земель, государственная собственность на которые не разграничена</w:t>
            </w:r>
            <w:r w:rsidR="00C908E3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lastRenderedPageBreak/>
              <w:t>в кадастровом квартале 54:35:071001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4</w:t>
            </w:r>
          </w:p>
        </w:tc>
        <w:tc>
          <w:tcPr>
            <w:tcW w:w="5103" w:type="dxa"/>
          </w:tcPr>
          <w:p w:rsidR="008D56DE" w:rsidRPr="00BC5764" w:rsidRDefault="008D56DE" w:rsidP="00D679AE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(3.1)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котельные</w:t>
            </w:r>
          </w:p>
        </w:tc>
        <w:tc>
          <w:tcPr>
            <w:tcW w:w="1276" w:type="dxa"/>
          </w:tcPr>
          <w:p w:rsidR="008D56DE" w:rsidRPr="00BC5764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0,0406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20а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CF467E" w:rsidRDefault="008D56DE" w:rsidP="00E63DF5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CF467E">
              <w:rPr>
                <w:rFonts w:eastAsia="Calibri"/>
                <w:color w:val="000000" w:themeColor="text1"/>
                <w:sz w:val="24"/>
              </w:rPr>
              <w:t>Перераспределение земельных участков с кадастровыми номерами 54:35:071001:44, 54:35:071001:1763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5103" w:type="dxa"/>
          </w:tcPr>
          <w:p w:rsidR="008D56DE" w:rsidRPr="00BC5764" w:rsidRDefault="008D56DE" w:rsidP="00D679AE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color w:val="000000" w:themeColor="text1"/>
                <w:sz w:val="24"/>
                <w:szCs w:val="24"/>
              </w:rPr>
              <w:t>Многоэтажная жилая застройка (высотная з</w:t>
            </w:r>
            <w:r w:rsidRPr="00BC5764">
              <w:rPr>
                <w:color w:val="000000" w:themeColor="text1"/>
                <w:sz w:val="24"/>
                <w:szCs w:val="24"/>
              </w:rPr>
              <w:t>а</w:t>
            </w:r>
            <w:r w:rsidRPr="00BC5764">
              <w:rPr>
                <w:color w:val="000000" w:themeColor="text1"/>
                <w:sz w:val="24"/>
                <w:szCs w:val="24"/>
              </w:rPr>
              <w:t>стройка)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1" w:history="1">
              <w:r w:rsidRPr="00726895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BC5764">
              <w:rPr>
                <w:color w:val="000000" w:themeColor="text1"/>
                <w:sz w:val="24"/>
                <w:szCs w:val="24"/>
              </w:rPr>
              <w:t xml:space="preserve"> </w:t>
            </w:r>
            <w:r w:rsidR="00D679AE">
              <w:rPr>
                <w:color w:val="000000" w:themeColor="text1"/>
                <w:sz w:val="24"/>
                <w:szCs w:val="24"/>
              </w:rPr>
              <w:t>−</w:t>
            </w:r>
            <w:r w:rsidRPr="00BC5764">
              <w:rPr>
                <w:color w:val="000000" w:themeColor="text1"/>
                <w:sz w:val="24"/>
                <w:szCs w:val="24"/>
              </w:rPr>
              <w:t xml:space="preserve"> многоквартирные многоэтажные дома; подземные гаражи; автостоянки</w:t>
            </w:r>
          </w:p>
        </w:tc>
        <w:tc>
          <w:tcPr>
            <w:tcW w:w="1276" w:type="dxa"/>
          </w:tcPr>
          <w:p w:rsidR="008D56DE" w:rsidRPr="00BC5764" w:rsidRDefault="008D56DE" w:rsidP="00B405F6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2,1128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CF467E" w:rsidRDefault="008D56DE" w:rsidP="00E63DF5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F467E">
              <w:rPr>
                <w:rFonts w:eastAsia="Calibri"/>
                <w:color w:val="000000" w:themeColor="text1"/>
                <w:sz w:val="24"/>
              </w:rPr>
              <w:t>Перераспределение земельных участков с кадастровыми номерами 54:35:071001:44, 54:35:071001:542.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5103" w:type="dxa"/>
          </w:tcPr>
          <w:p w:rsidR="008D56DE" w:rsidRPr="00380124" w:rsidRDefault="008D56DE" w:rsidP="00C908E3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22" w:history="1">
              <w:r w:rsidRPr="00380124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многоквартирные многоэтажные дома; подземные гаражи; автостоянки; объекты обслуживания жилой застройки во встроенных, пристроенных и встроенно-пристроенных пом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щениях многоквартирного многоэтажного дома в отдельных помещениях дома, если площадь таких помещений в многоквартирном доме не составл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я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ет более 15</w:t>
            </w:r>
            <w:r w:rsidR="00C908E3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% от общей площади дома; </w:t>
            </w:r>
          </w:p>
          <w:p w:rsidR="008D56DE" w:rsidRPr="00080366" w:rsidRDefault="008D56DE" w:rsidP="00C908E3">
            <w:pPr>
              <w:ind w:firstLine="0"/>
              <w:rPr>
                <w:sz w:val="24"/>
                <w:szCs w:val="24"/>
              </w:rPr>
            </w:pP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hyperlink r:id="rId23" w:history="1">
              <w:r w:rsidRPr="00380124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color w:val="000000" w:themeColor="text1"/>
                <w:sz w:val="24"/>
                <w:szCs w:val="24"/>
                <w:lang w:eastAsia="en-US"/>
              </w:rPr>
              <w:t>−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080366">
              <w:rPr>
                <w:sz w:val="24"/>
                <w:szCs w:val="24"/>
              </w:rPr>
              <w:t>отельные; трансформаторные подстанции; распределител</w:t>
            </w:r>
            <w:r w:rsidRPr="00080366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 пункты,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B204BE">
              <w:rPr>
                <w:color w:val="000000" w:themeColor="text1"/>
                <w:sz w:val="24"/>
                <w:szCs w:val="24"/>
                <w:lang w:eastAsia="en-US"/>
              </w:rPr>
              <w:t>стоянки</w:t>
            </w:r>
          </w:p>
        </w:tc>
        <w:tc>
          <w:tcPr>
            <w:tcW w:w="1276" w:type="dxa"/>
          </w:tcPr>
          <w:p w:rsidR="008D56DE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1,0195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Фрунзе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218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CF3780" w:rsidRDefault="008D56DE" w:rsidP="00E63DF5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4C5052">
              <w:rPr>
                <w:color w:val="000000" w:themeColor="text1"/>
                <w:sz w:val="24"/>
              </w:rPr>
              <w:t xml:space="preserve"> земельного участка с кадастровым номером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C5052">
              <w:rPr>
                <w:color w:val="000000" w:themeColor="text1"/>
                <w:sz w:val="24"/>
              </w:rPr>
              <w:t xml:space="preserve">54:35:014125:1248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4C5052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5103" w:type="dxa"/>
          </w:tcPr>
          <w:p w:rsidR="008D56DE" w:rsidRPr="00380124" w:rsidRDefault="008D56DE" w:rsidP="00D679AE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ля индивидуального жилищного строительства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(2.1) </w:t>
            </w:r>
            <w:r w:rsidR="00D679A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ндивидуальные жилые дома</w:t>
            </w:r>
          </w:p>
        </w:tc>
        <w:tc>
          <w:tcPr>
            <w:tcW w:w="1276" w:type="dxa"/>
          </w:tcPr>
          <w:p w:rsidR="008D56DE" w:rsidRPr="00BC5764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0,0564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 5-я Кирпичная </w:t>
            </w:r>
            <w:r>
              <w:rPr>
                <w:sz w:val="24"/>
                <w:szCs w:val="24"/>
              </w:rPr>
              <w:lastRenderedPageBreak/>
              <w:t>Горка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12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4C5052" w:rsidRDefault="008D56DE" w:rsidP="00E63DF5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color w:val="000000" w:themeColor="text1"/>
                <w:sz w:val="24"/>
              </w:rPr>
              <w:lastRenderedPageBreak/>
              <w:t>Образование из земель, государственная собственность на которые не разграничена</w:t>
            </w:r>
            <w:r w:rsidR="00C908E3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 xml:space="preserve"> в кадастровом квартале 54:35:071001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222292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22229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ЗУ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03" w:type="dxa"/>
          </w:tcPr>
          <w:p w:rsidR="008D56DE" w:rsidRPr="00FE551B" w:rsidRDefault="008D56DE" w:rsidP="00C908E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4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тивных клубов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8D56DE" w:rsidRPr="00267FF8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0,4005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="008152AE">
              <w:rPr>
                <w:sz w:val="24"/>
                <w:szCs w:val="24"/>
              </w:rPr>
              <w:t>ул. Фрунзе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 w:rsidR="008152AE">
              <w:rPr>
                <w:sz w:val="24"/>
                <w:szCs w:val="24"/>
              </w:rPr>
              <w:t>220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1040A0" w:rsidRDefault="008D56DE" w:rsidP="00C908E3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1040A0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1040A0">
              <w:rPr>
                <w:color w:val="000000" w:themeColor="text1"/>
                <w:sz w:val="24"/>
              </w:rPr>
              <w:t xml:space="preserve"> земельного участка с кадастровым</w:t>
            </w:r>
            <w:r w:rsidR="00C908E3">
              <w:rPr>
                <w:color w:val="000000" w:themeColor="text1"/>
                <w:sz w:val="24"/>
              </w:rPr>
              <w:t>и</w:t>
            </w:r>
            <w:r w:rsidRPr="001040A0">
              <w:rPr>
                <w:color w:val="000000" w:themeColor="text1"/>
                <w:sz w:val="24"/>
              </w:rPr>
              <w:t xml:space="preserve"> номер</w:t>
            </w:r>
            <w:r w:rsidR="00C908E3">
              <w:rPr>
                <w:color w:val="000000" w:themeColor="text1"/>
                <w:sz w:val="24"/>
              </w:rPr>
              <w:t>ами</w:t>
            </w:r>
            <w:r w:rsidRPr="001040A0">
              <w:rPr>
                <w:color w:val="000000" w:themeColor="text1"/>
                <w:sz w:val="24"/>
              </w:rPr>
              <w:t xml:space="preserve"> 54:35:000000:28943, 54:35:000000:10055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1040A0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65598D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03" w:type="dxa"/>
          </w:tcPr>
          <w:p w:rsidR="008D56DE" w:rsidRPr="0065598D" w:rsidRDefault="008D56DE" w:rsidP="00D679AE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5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 w:rsidR="00C908E3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тивных клубов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8D56DE" w:rsidRPr="004B55A3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508EB">
              <w:rPr>
                <w:color w:val="000000" w:themeColor="text1"/>
                <w:sz w:val="24"/>
                <w:szCs w:val="24"/>
              </w:rPr>
              <w:t>0,3288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2</w:t>
            </w:r>
            <w:r>
              <w:rPr>
                <w:sz w:val="24"/>
                <w:szCs w:val="24"/>
              </w:rPr>
              <w:t>9/</w:t>
            </w:r>
            <w:r w:rsidR="008152AE">
              <w:rPr>
                <w:sz w:val="24"/>
                <w:szCs w:val="24"/>
              </w:rPr>
              <w:t>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B204BE" w:rsidRDefault="008D56DE" w:rsidP="00E63DF5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земельного участка с кадастровым номером 54:35:000000:28943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222292" w:rsidRDefault="008D56DE" w:rsidP="00E63DF5">
            <w:pPr>
              <w:ind w:firstLine="0"/>
              <w:jc w:val="center"/>
              <w:rPr>
                <w:color w:val="000000" w:themeColor="text1"/>
              </w:rPr>
            </w:pPr>
            <w:r w:rsidRPr="0022229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103" w:type="dxa"/>
          </w:tcPr>
          <w:p w:rsidR="00C908E3" w:rsidRDefault="008D56DE" w:rsidP="00C908E3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26" w:history="1">
              <w:r w:rsidRPr="00D679AE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color w:val="000000" w:themeColor="text1"/>
                <w:sz w:val="24"/>
                <w:szCs w:val="24"/>
                <w:lang w:eastAsia="en-US"/>
              </w:rPr>
              <w:t>−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многоквартирные многоэтажные дома; подземные гаражи; автостоянки; объекты обслуживания жилой застройки во встроенных, пристроенных и встроенно-пристроенных пом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щениях многоквартирного многоэтажного дома в отдельных помещениях дома, если площадь таких помещений в многоквартирном доме не составл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я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ет более 15</w:t>
            </w:r>
            <w:r w:rsidR="00C908E3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% от общей площади дома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; </w:t>
            </w:r>
          </w:p>
          <w:p w:rsidR="00C908E3" w:rsidRDefault="00D679AE" w:rsidP="00C908E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к</w:t>
            </w:r>
            <w:r w:rsidR="008D56DE"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оммунальное обслуживание </w:t>
            </w:r>
            <w:hyperlink r:id="rId27" w:history="1">
              <w:r w:rsidR="008D56DE" w:rsidRPr="00D679AE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 w:rsidR="008D56D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−</w:t>
            </w:r>
            <w:r w:rsidR="008D56D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8D56DE">
              <w:rPr>
                <w:sz w:val="24"/>
                <w:szCs w:val="24"/>
              </w:rPr>
              <w:t>к</w:t>
            </w:r>
            <w:r w:rsidR="008D56DE" w:rsidRPr="00080366">
              <w:rPr>
                <w:sz w:val="24"/>
                <w:szCs w:val="24"/>
              </w:rPr>
              <w:t>отельные; трансформаторные подстанции; распределител</w:t>
            </w:r>
            <w:r w:rsidR="008D56DE" w:rsidRPr="00080366">
              <w:rPr>
                <w:sz w:val="24"/>
                <w:szCs w:val="24"/>
              </w:rPr>
              <w:t>ь</w:t>
            </w:r>
            <w:r w:rsidR="008D56DE" w:rsidRPr="00080366">
              <w:rPr>
                <w:sz w:val="24"/>
                <w:szCs w:val="24"/>
              </w:rPr>
              <w:t xml:space="preserve">ные пункты; </w:t>
            </w:r>
          </w:p>
          <w:p w:rsidR="00C908E3" w:rsidRDefault="00C908E3" w:rsidP="00C908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</w:t>
            </w:r>
            <w:r w:rsidR="008D56DE" w:rsidRPr="00222292">
              <w:rPr>
                <w:sz w:val="24"/>
                <w:szCs w:val="24"/>
              </w:rPr>
              <w:t xml:space="preserve">ловое </w:t>
            </w:r>
            <w:r w:rsidR="008D56DE" w:rsidRPr="00222292">
              <w:rPr>
                <w:color w:val="000000" w:themeColor="text1"/>
                <w:sz w:val="24"/>
                <w:szCs w:val="24"/>
              </w:rPr>
              <w:t xml:space="preserve">управление </w:t>
            </w:r>
            <w:hyperlink r:id="rId28" w:history="1">
              <w:r w:rsidR="008D56DE" w:rsidRPr="00222292">
                <w:rPr>
                  <w:rStyle w:val="afc"/>
                  <w:color w:val="000000" w:themeColor="text1"/>
                  <w:sz w:val="24"/>
                  <w:szCs w:val="24"/>
                  <w:u w:val="none"/>
                </w:rPr>
                <w:t>(4.1)</w:t>
              </w:r>
            </w:hyperlink>
            <w:r w:rsidR="008D56DE" w:rsidRPr="00222292">
              <w:rPr>
                <w:color w:val="000000" w:themeColor="text1"/>
                <w:sz w:val="24"/>
                <w:szCs w:val="24"/>
              </w:rPr>
              <w:t xml:space="preserve"> </w:t>
            </w:r>
            <w:r w:rsidR="00D679AE">
              <w:rPr>
                <w:color w:val="000000" w:themeColor="text1"/>
                <w:sz w:val="24"/>
                <w:szCs w:val="24"/>
              </w:rPr>
              <w:t>−</w:t>
            </w:r>
            <w:r w:rsidR="008D56DE" w:rsidRPr="00222292">
              <w:rPr>
                <w:color w:val="000000" w:themeColor="text1"/>
                <w:sz w:val="24"/>
                <w:szCs w:val="24"/>
              </w:rPr>
              <w:t xml:space="preserve"> </w:t>
            </w:r>
            <w:r w:rsidR="008D56DE">
              <w:rPr>
                <w:color w:val="000000" w:themeColor="text1"/>
                <w:sz w:val="24"/>
                <w:szCs w:val="24"/>
              </w:rPr>
              <w:t>о</w:t>
            </w:r>
            <w:r w:rsidR="008D56DE" w:rsidRPr="00222292">
              <w:rPr>
                <w:color w:val="000000" w:themeColor="text1"/>
                <w:sz w:val="24"/>
                <w:szCs w:val="24"/>
              </w:rPr>
              <w:t>бъекты</w:t>
            </w:r>
            <w:r w:rsidR="008D56DE" w:rsidRPr="00222292">
              <w:rPr>
                <w:sz w:val="24"/>
                <w:szCs w:val="24"/>
              </w:rPr>
              <w:t xml:space="preserve"> управленч</w:t>
            </w:r>
            <w:r w:rsidR="008D56DE" w:rsidRPr="00222292">
              <w:rPr>
                <w:sz w:val="24"/>
                <w:szCs w:val="24"/>
              </w:rPr>
              <w:t>е</w:t>
            </w:r>
            <w:r w:rsidR="008D56DE" w:rsidRPr="00222292">
              <w:rPr>
                <w:sz w:val="24"/>
                <w:szCs w:val="24"/>
              </w:rPr>
              <w:t>ской деятельности, не связанной с государстве</w:t>
            </w:r>
            <w:r w:rsidR="008D56DE" w:rsidRPr="00222292">
              <w:rPr>
                <w:sz w:val="24"/>
                <w:szCs w:val="24"/>
              </w:rPr>
              <w:t>н</w:t>
            </w:r>
            <w:r w:rsidR="008D56DE" w:rsidRPr="00222292">
              <w:rPr>
                <w:sz w:val="24"/>
                <w:szCs w:val="24"/>
              </w:rPr>
              <w:t>ным или муниципальным управлением и оказ</w:t>
            </w:r>
            <w:r w:rsidR="008D56DE" w:rsidRPr="00222292">
              <w:rPr>
                <w:sz w:val="24"/>
                <w:szCs w:val="24"/>
              </w:rPr>
              <w:t>а</w:t>
            </w:r>
            <w:r w:rsidR="008D56DE" w:rsidRPr="00222292">
              <w:rPr>
                <w:sz w:val="24"/>
                <w:szCs w:val="24"/>
              </w:rPr>
              <w:t>нием услуг;</w:t>
            </w:r>
            <w:r w:rsidR="008D56DE">
              <w:rPr>
                <w:sz w:val="24"/>
                <w:szCs w:val="24"/>
              </w:rPr>
              <w:t xml:space="preserve"> </w:t>
            </w:r>
            <w:r w:rsidR="008D56DE" w:rsidRPr="00222292">
              <w:rPr>
                <w:sz w:val="24"/>
                <w:szCs w:val="24"/>
              </w:rPr>
              <w:t>объекты для обеспечения совершения сделок, не требующих передачи товара в момент их совершения между организациями, в том чи</w:t>
            </w:r>
            <w:r w:rsidR="008D56DE" w:rsidRPr="00222292">
              <w:rPr>
                <w:sz w:val="24"/>
                <w:szCs w:val="24"/>
              </w:rPr>
              <w:t>с</w:t>
            </w:r>
            <w:r w:rsidR="008D56DE" w:rsidRPr="00222292">
              <w:rPr>
                <w:sz w:val="24"/>
                <w:szCs w:val="24"/>
              </w:rPr>
              <w:lastRenderedPageBreak/>
              <w:t>ле биржевая деятельность (за исключением ба</w:t>
            </w:r>
            <w:r w:rsidR="008D56DE" w:rsidRPr="00222292">
              <w:rPr>
                <w:sz w:val="24"/>
                <w:szCs w:val="24"/>
              </w:rPr>
              <w:t>н</w:t>
            </w:r>
            <w:r w:rsidR="008D56DE" w:rsidRPr="00222292">
              <w:rPr>
                <w:sz w:val="24"/>
                <w:szCs w:val="24"/>
              </w:rPr>
              <w:t>ковской и страховой деятельности)</w:t>
            </w:r>
            <w:r w:rsidR="008D56DE">
              <w:rPr>
                <w:sz w:val="24"/>
                <w:szCs w:val="24"/>
              </w:rPr>
              <w:t xml:space="preserve">; </w:t>
            </w:r>
          </w:p>
          <w:p w:rsidR="008D56DE" w:rsidRPr="008324B4" w:rsidRDefault="00D679AE" w:rsidP="00C908E3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</w:t>
            </w:r>
            <w:r w:rsidR="008D56DE" w:rsidRPr="00222292">
              <w:rPr>
                <w:sz w:val="24"/>
                <w:szCs w:val="24"/>
              </w:rPr>
              <w:t xml:space="preserve">беспечение внутреннего </w:t>
            </w:r>
            <w:r w:rsidR="008D56DE" w:rsidRPr="00E30FD0">
              <w:rPr>
                <w:color w:val="000000" w:themeColor="text1"/>
                <w:sz w:val="24"/>
                <w:szCs w:val="24"/>
              </w:rPr>
              <w:t xml:space="preserve">правопорядка </w:t>
            </w:r>
            <w:hyperlink r:id="rId29" w:history="1">
              <w:r w:rsidR="008D56DE" w:rsidRPr="00E30FD0">
                <w:rPr>
                  <w:rStyle w:val="afc"/>
                  <w:color w:val="000000" w:themeColor="text1"/>
                  <w:sz w:val="24"/>
                  <w:szCs w:val="24"/>
                  <w:u w:val="none"/>
                </w:rPr>
                <w:t>(8.3)</w:t>
              </w:r>
            </w:hyperlink>
            <w:r w:rsidR="008D56DE" w:rsidRPr="00E30FD0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−</w:t>
            </w:r>
            <w:r w:rsidR="008D56DE">
              <w:rPr>
                <w:sz w:val="24"/>
                <w:szCs w:val="24"/>
              </w:rPr>
              <w:t xml:space="preserve"> о</w:t>
            </w:r>
            <w:r w:rsidR="008D56DE" w:rsidRPr="00E30FD0">
              <w:rPr>
                <w:sz w:val="24"/>
                <w:szCs w:val="24"/>
              </w:rPr>
              <w:t>бъекты для подготовки и поддержания в гото</w:t>
            </w:r>
            <w:r w:rsidR="008D56DE" w:rsidRPr="00E30FD0">
              <w:rPr>
                <w:sz w:val="24"/>
                <w:szCs w:val="24"/>
              </w:rPr>
              <w:t>в</w:t>
            </w:r>
            <w:r w:rsidR="008D56DE" w:rsidRPr="00E30FD0">
              <w:rPr>
                <w:sz w:val="24"/>
                <w:szCs w:val="24"/>
              </w:rPr>
              <w:t>ности органов внутренних дел и спасательных служб, в которых существует военизированная служба</w:t>
            </w:r>
          </w:p>
        </w:tc>
        <w:tc>
          <w:tcPr>
            <w:tcW w:w="1276" w:type="dxa"/>
          </w:tcPr>
          <w:p w:rsidR="008D56DE" w:rsidRPr="00BC5764" w:rsidRDefault="008D56DE" w:rsidP="00B405F6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B3682">
              <w:rPr>
                <w:color w:val="000000" w:themeColor="text1"/>
                <w:sz w:val="24"/>
                <w:szCs w:val="24"/>
              </w:rPr>
              <w:lastRenderedPageBreak/>
              <w:t>2,7123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="008152AE">
              <w:rPr>
                <w:sz w:val="24"/>
                <w:szCs w:val="24"/>
              </w:rPr>
              <w:t>ул. Михаила Кул</w:t>
            </w:r>
            <w:r w:rsidR="008152AE">
              <w:rPr>
                <w:sz w:val="24"/>
                <w:szCs w:val="24"/>
              </w:rPr>
              <w:t>а</w:t>
            </w:r>
            <w:r w:rsidR="008152AE">
              <w:rPr>
                <w:sz w:val="24"/>
                <w:szCs w:val="24"/>
              </w:rPr>
              <w:t>гина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 w:rsidR="008152AE">
              <w:rPr>
                <w:sz w:val="24"/>
                <w:szCs w:val="24"/>
              </w:rPr>
              <w:t>31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CF3780" w:rsidRDefault="008D56DE" w:rsidP="00E63DF5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земельных участков с кадастровыми номерами 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B204BE">
              <w:rPr>
                <w:color w:val="000000" w:themeColor="text1"/>
                <w:sz w:val="24"/>
              </w:rPr>
              <w:t xml:space="preserve">54:35:000000:27122, 54:35:071010:14, 54:35:000000:27716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</w:t>
            </w:r>
            <w:r w:rsidRPr="00B204BE">
              <w:rPr>
                <w:color w:val="000000" w:themeColor="text1"/>
                <w:sz w:val="24"/>
              </w:rPr>
              <w:t>н</w:t>
            </w:r>
            <w:r w:rsidRPr="00B204BE">
              <w:rPr>
                <w:color w:val="000000" w:themeColor="text1"/>
                <w:sz w:val="24"/>
              </w:rPr>
              <w:t>ная собственность на которые не разгран</w:t>
            </w:r>
            <w:r w:rsidRPr="00B204BE">
              <w:rPr>
                <w:color w:val="000000" w:themeColor="text1"/>
                <w:sz w:val="24"/>
              </w:rPr>
              <w:t>и</w:t>
            </w:r>
            <w:r w:rsidRPr="00B204BE">
              <w:rPr>
                <w:color w:val="000000" w:themeColor="text1"/>
                <w:sz w:val="24"/>
              </w:rPr>
              <w:t>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color w:val="000000" w:themeColor="text1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03" w:type="dxa"/>
          </w:tcPr>
          <w:p w:rsidR="008D56DE" w:rsidRPr="005B151D" w:rsidRDefault="008D56DE" w:rsidP="00E63DF5">
            <w:pPr>
              <w:pStyle w:val="ConsPlusNormal"/>
              <w:ind w:firstLine="0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Коммунальное обслуживание (3.1) –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трансформ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торные подстанции</w:t>
            </w:r>
          </w:p>
        </w:tc>
        <w:tc>
          <w:tcPr>
            <w:tcW w:w="1276" w:type="dxa"/>
          </w:tcPr>
          <w:p w:rsidR="008D56DE" w:rsidRPr="00BC5764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0,0300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Михаила Кул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гина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31</w:t>
            </w:r>
            <w:r w:rsidR="008152AE">
              <w:rPr>
                <w:sz w:val="24"/>
                <w:szCs w:val="24"/>
              </w:rPr>
              <w:t>/1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B204BE" w:rsidRDefault="008D56DE" w:rsidP="00C908E3">
            <w:pPr>
              <w:ind w:firstLine="0"/>
              <w:rPr>
                <w:color w:val="000000" w:themeColor="text1"/>
              </w:rPr>
            </w:pPr>
            <w:r w:rsidRPr="00B204BE">
              <w:rPr>
                <w:color w:val="000000" w:themeColor="text1"/>
                <w:sz w:val="24"/>
              </w:rPr>
              <w:t>Образование из земель, государственная собственность на которые не разграничена</w:t>
            </w:r>
            <w:r w:rsidR="00C908E3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 xml:space="preserve"> в кадастровом квартале 54:35:071001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65598D" w:rsidRDefault="008D56DE" w:rsidP="00E63DF5">
            <w:pPr>
              <w:ind w:firstLine="0"/>
              <w:jc w:val="center"/>
              <w:rPr>
                <w:color w:val="000000" w:themeColor="text1"/>
              </w:rPr>
            </w:pPr>
            <w:r w:rsidRPr="006559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</w:tcPr>
          <w:p w:rsidR="008D56DE" w:rsidRPr="0065598D" w:rsidRDefault="008D56DE" w:rsidP="00D679AE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30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D679A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 w:rsidR="00CD2D3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тивных клубов</w:t>
            </w:r>
          </w:p>
        </w:tc>
        <w:tc>
          <w:tcPr>
            <w:tcW w:w="1276" w:type="dxa"/>
          </w:tcPr>
          <w:p w:rsidR="008D56DE" w:rsidRPr="00BC5764" w:rsidRDefault="008D56D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97E57">
              <w:rPr>
                <w:color w:val="000000" w:themeColor="text1"/>
                <w:sz w:val="24"/>
                <w:szCs w:val="24"/>
              </w:rPr>
              <w:t>0,</w:t>
            </w:r>
            <w:r w:rsidR="0017041F">
              <w:rPr>
                <w:color w:val="000000" w:themeColor="text1"/>
                <w:sz w:val="24"/>
                <w:szCs w:val="24"/>
              </w:rPr>
              <w:t>4225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="008152AE" w:rsidRPr="008152AE">
              <w:rPr>
                <w:sz w:val="24"/>
                <w:szCs w:val="24"/>
              </w:rPr>
              <w:t>ул. Фрунзе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 w:rsidR="008152AE">
              <w:rPr>
                <w:sz w:val="24"/>
                <w:szCs w:val="24"/>
              </w:rPr>
              <w:t>216/2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B204BE" w:rsidRDefault="008D56DE" w:rsidP="00C908E3">
            <w:pPr>
              <w:ind w:firstLine="0"/>
              <w:rPr>
                <w:color w:val="000000" w:themeColor="text1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земельного участка с кадастровым номером 54:35:000000:28943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5764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03" w:type="dxa"/>
          </w:tcPr>
          <w:p w:rsidR="008D56DE" w:rsidRPr="00BC5764" w:rsidRDefault="008D56DE" w:rsidP="00E63DF5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Дошкольное, начальное и среднее общее образ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(3.5.1)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–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детские ясли, детские сады,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лицеи, школы, гимназии</w:t>
            </w:r>
          </w:p>
        </w:tc>
        <w:tc>
          <w:tcPr>
            <w:tcW w:w="1276" w:type="dxa"/>
          </w:tcPr>
          <w:p w:rsidR="008D56DE" w:rsidRPr="00BC5764" w:rsidRDefault="008D56D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B3682">
              <w:rPr>
                <w:color w:val="000000" w:themeColor="text1"/>
                <w:sz w:val="24"/>
                <w:szCs w:val="24"/>
              </w:rPr>
              <w:t>6,6553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908E3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="008152AE" w:rsidRPr="008152AE">
              <w:rPr>
                <w:sz w:val="24"/>
                <w:szCs w:val="24"/>
              </w:rPr>
              <w:t>ул. Михаи</w:t>
            </w:r>
            <w:r w:rsidR="008152AE">
              <w:rPr>
                <w:sz w:val="24"/>
                <w:szCs w:val="24"/>
              </w:rPr>
              <w:t>ла Кул</w:t>
            </w:r>
            <w:r w:rsidR="008152AE">
              <w:rPr>
                <w:sz w:val="24"/>
                <w:szCs w:val="24"/>
              </w:rPr>
              <w:t>а</w:t>
            </w:r>
            <w:r w:rsidR="008152AE">
              <w:rPr>
                <w:sz w:val="24"/>
                <w:szCs w:val="24"/>
              </w:rPr>
              <w:t xml:space="preserve">гина, </w:t>
            </w:r>
            <w:proofErr w:type="spellStart"/>
            <w:r w:rsidR="008152AE">
              <w:rPr>
                <w:sz w:val="24"/>
                <w:szCs w:val="24"/>
              </w:rPr>
              <w:t>з</w:t>
            </w:r>
            <w:proofErr w:type="spellEnd"/>
            <w:r w:rsidR="008152AE">
              <w:rPr>
                <w:sz w:val="24"/>
                <w:szCs w:val="24"/>
              </w:rPr>
              <w:t>/у 27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D679AE" w:rsidRDefault="008D56DE" w:rsidP="00D679AE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proofErr w:type="gramStart"/>
            <w:r w:rsidRPr="00253D43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253D43">
              <w:rPr>
                <w:color w:val="000000" w:themeColor="text1"/>
                <w:sz w:val="24"/>
              </w:rPr>
              <w:t xml:space="preserve"> земельных участков с кадастровыми номерами 54:35:071035:2, 54:35:071035:7, 54:35:071035:8, 54:35:071035:9, 54:35:071035:10. 54:35:071035:12, 54:35:071035:13, 54:35:071035:18, 54:35:071035:19, 54:35:071035:21, 54:35:071035:24, 54:35:071035:26, 54:35:071035:27, 54:35</w:t>
            </w:r>
            <w:proofErr w:type="gramEnd"/>
            <w:r w:rsidRPr="00253D43">
              <w:rPr>
                <w:color w:val="000000" w:themeColor="text1"/>
                <w:sz w:val="24"/>
              </w:rPr>
              <w:t>:</w:t>
            </w:r>
            <w:proofErr w:type="gramStart"/>
            <w:r w:rsidRPr="00253D43">
              <w:rPr>
                <w:color w:val="000000" w:themeColor="text1"/>
                <w:sz w:val="24"/>
              </w:rPr>
              <w:t xml:space="preserve">071035:28, 54:35:071035:29, 54:35:071035:30, 54:35:071035:31, 54:35:071035:32, 54:35:071035:35, 54:35:071035:36, 54:35:071035:37, 54:35:071035:39, 54:35:071035:40, </w:t>
            </w:r>
            <w:r w:rsidRPr="00253D43">
              <w:rPr>
                <w:color w:val="000000" w:themeColor="text1"/>
                <w:sz w:val="24"/>
              </w:rPr>
              <w:lastRenderedPageBreak/>
              <w:t>54:35:071035:41, 54:35:071035:43,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54:35:071035:44,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54:35:071035:153, 54:35:071035:154, 54:35</w:t>
            </w:r>
            <w:proofErr w:type="gramEnd"/>
            <w:r w:rsidRPr="00253D43">
              <w:rPr>
                <w:color w:val="000000" w:themeColor="text1"/>
                <w:sz w:val="24"/>
              </w:rPr>
              <w:t>:</w:t>
            </w:r>
            <w:proofErr w:type="gramStart"/>
            <w:r w:rsidRPr="00253D43">
              <w:rPr>
                <w:color w:val="000000" w:themeColor="text1"/>
                <w:sz w:val="24"/>
              </w:rPr>
              <w:t>071035:156,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54:35:071035:164, 54:35:071035:198, 54:35:071035:204, 54:35:071035:212, 54:35:071035:214, 54:3</w:t>
            </w:r>
            <w:r>
              <w:rPr>
                <w:color w:val="000000" w:themeColor="text1"/>
                <w:sz w:val="24"/>
              </w:rPr>
              <w:t>5:071035:215, 54:35:071035:218,</w:t>
            </w:r>
            <w:r w:rsidRPr="00253D43">
              <w:rPr>
                <w:color w:val="000000" w:themeColor="text1"/>
                <w:sz w:val="24"/>
              </w:rPr>
              <w:t xml:space="preserve"> 54:35:071001:5, 54:35:071001:8, 54:35:071001:13, 54:35:071001:43, 54:35:071001:162, 54:35:071001:168, 54:35:071001:480, 54:35</w:t>
            </w:r>
            <w:proofErr w:type="gramEnd"/>
            <w:r w:rsidRPr="00253D43">
              <w:rPr>
                <w:color w:val="000000" w:themeColor="text1"/>
                <w:sz w:val="24"/>
              </w:rPr>
              <w:t xml:space="preserve">:071001:481, 54:35:071001:530, 54:35:071001:840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253D43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24AD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24A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14</w:t>
            </w:r>
          </w:p>
        </w:tc>
        <w:tc>
          <w:tcPr>
            <w:tcW w:w="5103" w:type="dxa"/>
          </w:tcPr>
          <w:p w:rsidR="008D56DE" w:rsidRPr="00BC24AD" w:rsidRDefault="008D56DE" w:rsidP="00CD2D3D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31">
              <w:r w:rsidRPr="00D679AE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-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ногоквартирные многоэтажные дома; подземные гаражи; автостоянки; Комм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нальное обслуживание (3.1) - трансформаторные подстанции; распределительные пункты; стоянки</w:t>
            </w:r>
          </w:p>
        </w:tc>
        <w:tc>
          <w:tcPr>
            <w:tcW w:w="1276" w:type="dxa"/>
          </w:tcPr>
          <w:p w:rsidR="008D56DE" w:rsidRPr="00BC24AD" w:rsidRDefault="008D56DE" w:rsidP="00E63DF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C24AD">
              <w:rPr>
                <w:color w:val="000000" w:themeColor="text1"/>
                <w:sz w:val="24"/>
                <w:szCs w:val="24"/>
              </w:rPr>
              <w:t>1,6689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D56DE" w:rsidP="00CD2D3D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="008152AE" w:rsidRPr="008152AE">
              <w:rPr>
                <w:sz w:val="24"/>
                <w:szCs w:val="24"/>
              </w:rPr>
              <w:t>микрорай</w:t>
            </w:r>
            <w:r w:rsidR="008152AE">
              <w:rPr>
                <w:sz w:val="24"/>
                <w:szCs w:val="24"/>
              </w:rPr>
              <w:t xml:space="preserve">он </w:t>
            </w:r>
            <w:proofErr w:type="spellStart"/>
            <w:r w:rsidR="008152AE">
              <w:rPr>
                <w:sz w:val="24"/>
                <w:szCs w:val="24"/>
              </w:rPr>
              <w:t>Зак</w:t>
            </w:r>
            <w:r w:rsidR="008152AE">
              <w:rPr>
                <w:sz w:val="24"/>
                <w:szCs w:val="24"/>
              </w:rPr>
              <w:t>а</w:t>
            </w:r>
            <w:r w:rsidR="008152AE">
              <w:rPr>
                <w:sz w:val="24"/>
                <w:szCs w:val="24"/>
              </w:rPr>
              <w:t>менский</w:t>
            </w:r>
            <w:proofErr w:type="spellEnd"/>
            <w:r w:rsidR="008152AE">
              <w:rPr>
                <w:sz w:val="24"/>
                <w:szCs w:val="24"/>
              </w:rPr>
              <w:t xml:space="preserve">, </w:t>
            </w:r>
            <w:proofErr w:type="spellStart"/>
            <w:r w:rsidR="008152AE">
              <w:rPr>
                <w:sz w:val="24"/>
                <w:szCs w:val="24"/>
              </w:rPr>
              <w:t>з</w:t>
            </w:r>
            <w:proofErr w:type="spellEnd"/>
            <w:r w:rsidR="008152AE">
              <w:rPr>
                <w:sz w:val="24"/>
                <w:szCs w:val="24"/>
              </w:rPr>
              <w:t>/у 23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D679AE" w:rsidRDefault="008D56DE" w:rsidP="00A16B4F">
            <w:pPr>
              <w:pStyle w:val="S9"/>
              <w:ind w:right="35" w:firstLine="0"/>
              <w:rPr>
                <w:color w:val="000000"/>
                <w:sz w:val="24"/>
              </w:rPr>
            </w:pPr>
            <w:proofErr w:type="gramStart"/>
            <w:r w:rsidRPr="00BC24AD">
              <w:rPr>
                <w:color w:val="000000"/>
                <w:sz w:val="24"/>
              </w:rPr>
              <w:t>Перераспределения земельных участков с кадастровыми номерами 54:35:071001:15, 54:35:071001:843, 54:35:071001:24, 54:35:071001:19, 54:35:071001:398, 54:35:071001:12,  54:35:071001:3, 54:35:071001:1150, 54:35:071001:14, 54:35:071001:23. 54:35:071001:161, 54:35:000000:28943 54:35:071001:20</w:t>
            </w:r>
            <w:r w:rsidR="00A16B4F">
              <w:rPr>
                <w:color w:val="000000"/>
                <w:sz w:val="24"/>
              </w:rPr>
              <w:t xml:space="preserve"> и</w:t>
            </w:r>
            <w:r w:rsidRPr="00BC24AD">
              <w:rPr>
                <w:color w:val="000000"/>
                <w:sz w:val="24"/>
              </w:rPr>
              <w:t xml:space="preserve"> з</w:t>
            </w:r>
            <w:r w:rsidRPr="00BC24AD">
              <w:rPr>
                <w:color w:val="000000"/>
                <w:sz w:val="24"/>
              </w:rPr>
              <w:t>е</w:t>
            </w:r>
            <w:r w:rsidRPr="00BC24AD">
              <w:rPr>
                <w:color w:val="000000"/>
                <w:sz w:val="24"/>
              </w:rPr>
              <w:t>м</w:t>
            </w:r>
            <w:r w:rsidR="00A16B4F">
              <w:rPr>
                <w:color w:val="000000"/>
                <w:sz w:val="24"/>
              </w:rPr>
              <w:t>е</w:t>
            </w:r>
            <w:r w:rsidRPr="00BC24AD">
              <w:rPr>
                <w:color w:val="000000"/>
                <w:sz w:val="24"/>
              </w:rPr>
              <w:t>л</w:t>
            </w:r>
            <w:r w:rsidR="00A16B4F">
              <w:rPr>
                <w:color w:val="000000"/>
                <w:sz w:val="24"/>
              </w:rPr>
              <w:t>ь</w:t>
            </w:r>
            <w:proofErr w:type="gramEnd"/>
            <w:r w:rsidRPr="00BC24AD">
              <w:rPr>
                <w:color w:val="000000"/>
                <w:sz w:val="24"/>
              </w:rPr>
              <w:t xml:space="preserve">, государственная </w:t>
            </w:r>
            <w:proofErr w:type="gramStart"/>
            <w:r w:rsidRPr="00BC24AD">
              <w:rPr>
                <w:color w:val="000000"/>
                <w:sz w:val="24"/>
              </w:rPr>
              <w:t>собственность</w:t>
            </w:r>
            <w:proofErr w:type="gramEnd"/>
            <w:r w:rsidRPr="00BC24AD">
              <w:rPr>
                <w:color w:val="000000"/>
                <w:sz w:val="24"/>
              </w:rPr>
              <w:t xml:space="preserve"> на к</w:t>
            </w:r>
            <w:r w:rsidRPr="00BC24AD">
              <w:rPr>
                <w:color w:val="000000"/>
                <w:sz w:val="24"/>
              </w:rPr>
              <w:t>о</w:t>
            </w:r>
            <w:r w:rsidRPr="00BC24AD">
              <w:rPr>
                <w:color w:val="000000"/>
                <w:sz w:val="24"/>
              </w:rPr>
              <w:t>торые не разграничена</w:t>
            </w:r>
            <w:r w:rsidR="00707A69">
              <w:rPr>
                <w:color w:val="000000"/>
                <w:sz w:val="24"/>
              </w:rPr>
              <w:t>,</w:t>
            </w:r>
            <w:r w:rsidRPr="00BC24AD">
              <w:rPr>
                <w:color w:val="000000"/>
                <w:sz w:val="24"/>
              </w:rPr>
              <w:t xml:space="preserve"> в кадастровом ква</w:t>
            </w:r>
            <w:r w:rsidRPr="00BC24AD">
              <w:rPr>
                <w:color w:val="000000"/>
                <w:sz w:val="24"/>
              </w:rPr>
              <w:t>р</w:t>
            </w:r>
            <w:r w:rsidRPr="00BC24AD">
              <w:rPr>
                <w:color w:val="000000"/>
                <w:sz w:val="24"/>
              </w:rPr>
              <w:t>тале 54:35:071001</w:t>
            </w:r>
          </w:p>
        </w:tc>
      </w:tr>
      <w:tr w:rsidR="008D56DE" w:rsidRPr="00853B18" w:rsidTr="00E63DF5">
        <w:trPr>
          <w:jc w:val="center"/>
        </w:trPr>
        <w:tc>
          <w:tcPr>
            <w:tcW w:w="1609" w:type="dxa"/>
          </w:tcPr>
          <w:p w:rsidR="008D56DE" w:rsidRPr="00BC24AD" w:rsidRDefault="008D56DE" w:rsidP="00E63DF5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15</w:t>
            </w:r>
          </w:p>
        </w:tc>
        <w:tc>
          <w:tcPr>
            <w:tcW w:w="5103" w:type="dxa"/>
          </w:tcPr>
          <w:p w:rsidR="008D56DE" w:rsidRPr="00ED23CD" w:rsidRDefault="008D56DE" w:rsidP="00E63DF5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hyperlink r:id="rId32" w:history="1">
              <w:r w:rsidRPr="00D679AE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- </w:t>
            </w: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очистные с</w:t>
            </w: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CD2D3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оружения</w:t>
            </w:r>
          </w:p>
          <w:p w:rsidR="008D56DE" w:rsidRPr="00BC24AD" w:rsidRDefault="008D56DE" w:rsidP="00E63DF5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D56DE" w:rsidRPr="00BC24AD" w:rsidRDefault="008D56DE" w:rsidP="0017041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</w:t>
            </w:r>
            <w:r w:rsidR="0017041F">
              <w:rPr>
                <w:color w:val="000000" w:themeColor="text1"/>
                <w:sz w:val="24"/>
                <w:szCs w:val="24"/>
              </w:rPr>
              <w:t>5074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D56DE" w:rsidRPr="00853B18" w:rsidRDefault="008152AE" w:rsidP="00CD2D3D">
            <w:pPr>
              <w:widowControl w:val="0"/>
              <w:ind w:firstLine="0"/>
              <w:rPr>
                <w:sz w:val="24"/>
                <w:szCs w:val="24"/>
              </w:rPr>
            </w:pPr>
            <w:r w:rsidRPr="008152AE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152AE">
              <w:rPr>
                <w:sz w:val="24"/>
                <w:szCs w:val="24"/>
              </w:rPr>
              <w:t>о</w:t>
            </w:r>
            <w:r w:rsidRPr="008152AE">
              <w:rPr>
                <w:sz w:val="24"/>
                <w:szCs w:val="24"/>
              </w:rPr>
              <w:t>восибирск, город Новос</w:t>
            </w:r>
            <w:r w:rsidRPr="008152AE">
              <w:rPr>
                <w:sz w:val="24"/>
                <w:szCs w:val="24"/>
              </w:rPr>
              <w:t>и</w:t>
            </w:r>
            <w:r w:rsidRPr="008152AE">
              <w:rPr>
                <w:sz w:val="24"/>
                <w:szCs w:val="24"/>
              </w:rPr>
              <w:t xml:space="preserve">бирск, </w:t>
            </w:r>
            <w:r>
              <w:rPr>
                <w:sz w:val="24"/>
                <w:szCs w:val="24"/>
              </w:rPr>
              <w:t>пер. Карьерный Лог</w:t>
            </w:r>
            <w:r w:rsidRPr="008152AE">
              <w:rPr>
                <w:sz w:val="24"/>
                <w:szCs w:val="24"/>
              </w:rPr>
              <w:t xml:space="preserve">, </w:t>
            </w:r>
            <w:proofErr w:type="spellStart"/>
            <w:r w:rsidRPr="008152AE">
              <w:rPr>
                <w:sz w:val="24"/>
                <w:szCs w:val="24"/>
              </w:rPr>
              <w:t>з</w:t>
            </w:r>
            <w:proofErr w:type="spellEnd"/>
            <w:r w:rsidRPr="008152AE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8D56DE" w:rsidRPr="00BC24AD" w:rsidRDefault="008D56DE" w:rsidP="00CD2D3D">
            <w:pPr>
              <w:pStyle w:val="S9"/>
              <w:ind w:right="35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Образование из земель, государственная собственность на которые не разграничена</w:t>
            </w:r>
            <w:r w:rsidR="00A16B4F">
              <w:rPr>
                <w:color w:val="000000"/>
                <w:sz w:val="24"/>
              </w:rPr>
              <w:t>,</w:t>
            </w:r>
            <w:r>
              <w:rPr>
                <w:color w:val="000000"/>
                <w:sz w:val="24"/>
              </w:rPr>
              <w:t xml:space="preserve"> в кадастровом квартале </w:t>
            </w:r>
            <w:r w:rsidRPr="00B267B9">
              <w:rPr>
                <w:color w:val="000000"/>
                <w:sz w:val="24"/>
              </w:rPr>
              <w:t>54:35:014120</w:t>
            </w:r>
          </w:p>
        </w:tc>
      </w:tr>
    </w:tbl>
    <w:p w:rsidR="00702DCE" w:rsidRDefault="00702DCE" w:rsidP="00702DCE">
      <w:pPr>
        <w:widowControl w:val="0"/>
        <w:tabs>
          <w:tab w:val="left" w:pos="12049"/>
        </w:tabs>
        <w:ind w:firstLine="0"/>
      </w:pPr>
    </w:p>
    <w:p w:rsidR="00702DCE" w:rsidRDefault="00707A69" w:rsidP="00702DCE">
      <w:pPr>
        <w:widowControl w:val="0"/>
        <w:tabs>
          <w:tab w:val="left" w:pos="12049"/>
        </w:tabs>
        <w:ind w:firstLine="0"/>
        <w:jc w:val="center"/>
        <w:sectPr w:rsidR="00702DCE" w:rsidSect="00C908E3">
          <w:pgSz w:w="16838" w:h="11906" w:orient="landscape" w:code="9"/>
          <w:pgMar w:top="1418" w:right="567" w:bottom="851" w:left="567" w:header="0" w:footer="74" w:gutter="0"/>
          <w:pgNumType w:start="1"/>
          <w:cols w:space="708"/>
          <w:titlePg/>
          <w:docGrid w:linePitch="381"/>
        </w:sectPr>
      </w:pPr>
      <w:r>
        <w:t>____</w:t>
      </w:r>
      <w:r w:rsidR="00702DCE" w:rsidRPr="003D1FEB">
        <w:t>__________</w:t>
      </w:r>
    </w:p>
    <w:p w:rsidR="00702DCE" w:rsidRPr="00B11892" w:rsidRDefault="00702DCE" w:rsidP="00805381">
      <w:pPr>
        <w:ind w:left="6379" w:firstLine="0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Cs/>
          <w:color w:val="000000" w:themeColor="text1"/>
          <w:sz w:val="24"/>
          <w:szCs w:val="24"/>
          <w:lang w:eastAsia="en-US"/>
        </w:rPr>
        <w:lastRenderedPageBreak/>
        <w:t>Приложение 3</w:t>
      </w:r>
    </w:p>
    <w:p w:rsidR="00702DCE" w:rsidRPr="00B11892" w:rsidRDefault="00702DCE" w:rsidP="00805381">
      <w:pPr>
        <w:ind w:left="6379" w:firstLine="0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к проекту межевания территории квартала 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144.02.01.01 в границах проекта планировки территории, ограниченной ул.</w:t>
      </w:r>
      <w:r w:rsidR="00805381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Фрунзе, ул.</w:t>
      </w:r>
      <w:r w:rsidR="00805381">
        <w:rPr>
          <w:rFonts w:eastAsia="Calibri"/>
          <w:bCs/>
          <w:color w:val="000000" w:themeColor="text1"/>
          <w:sz w:val="24"/>
          <w:szCs w:val="24"/>
          <w:lang w:eastAsia="en-US"/>
        </w:rPr>
        <w:t> 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Кошурникова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, ул. Бориса 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Б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о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гаткова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, ул. Красина, ул. Михаила Кулагина и ул.</w:t>
      </w:r>
      <w:r w:rsidR="00BE4464">
        <w:rPr>
          <w:rFonts w:eastAsia="Calibri"/>
          <w:bCs/>
          <w:color w:val="000000" w:themeColor="text1"/>
          <w:sz w:val="24"/>
          <w:szCs w:val="24"/>
          <w:lang w:eastAsia="en-US"/>
        </w:rPr>
        <w:t> 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Ипподромской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в Дзержинском, Октябрьском и Центральном районах</w:t>
      </w:r>
    </w:p>
    <w:p w:rsidR="00702DCE" w:rsidRDefault="00702DCE" w:rsidP="00702DCE">
      <w:pPr>
        <w:widowControl w:val="0"/>
        <w:tabs>
          <w:tab w:val="left" w:pos="12049"/>
        </w:tabs>
        <w:ind w:firstLine="0"/>
        <w:jc w:val="center"/>
      </w:pPr>
    </w:p>
    <w:p w:rsidR="00BE4464" w:rsidRPr="00B11892" w:rsidRDefault="00BE4464" w:rsidP="00702DCE">
      <w:pPr>
        <w:widowControl w:val="0"/>
        <w:tabs>
          <w:tab w:val="left" w:pos="12049"/>
        </w:tabs>
        <w:ind w:firstLine="0"/>
        <w:jc w:val="center"/>
      </w:pPr>
    </w:p>
    <w:p w:rsidR="00702DCE" w:rsidRPr="00B11892" w:rsidRDefault="00702DCE" w:rsidP="00E9098D">
      <w:pPr>
        <w:ind w:firstLine="0"/>
        <w:jc w:val="center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СВЕДЕНИЯ</w:t>
      </w:r>
    </w:p>
    <w:p w:rsidR="00702DCE" w:rsidRPr="00B11892" w:rsidRDefault="00702DCE" w:rsidP="00E9098D">
      <w:pPr>
        <w:ind w:firstLine="0"/>
        <w:jc w:val="center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о существующих земельных участках, в том числе предполагаемых к изъятию</w:t>
      </w:r>
    </w:p>
    <w:p w:rsidR="00702DCE" w:rsidRPr="00B11892" w:rsidRDefault="00702DCE" w:rsidP="00E9098D">
      <w:pPr>
        <w:ind w:firstLine="0"/>
        <w:jc w:val="center"/>
        <w:rPr>
          <w:rFonts w:eastAsia="Calibri"/>
          <w:b/>
          <w:color w:val="FF0000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для государственных или муниципальных нужд</w:t>
      </w:r>
    </w:p>
    <w:p w:rsidR="00702DCE" w:rsidRPr="00B11892" w:rsidRDefault="00702DCE" w:rsidP="00E9098D">
      <w:pPr>
        <w:ind w:firstLine="0"/>
        <w:jc w:val="left"/>
        <w:rPr>
          <w:rFonts w:eastAsia="Calibri"/>
          <w:b/>
          <w:color w:val="000000" w:themeColor="text1"/>
          <w:sz w:val="24"/>
          <w:szCs w:val="24"/>
          <w:lang w:eastAsia="en-US"/>
        </w:rPr>
      </w:pPr>
    </w:p>
    <w:tbl>
      <w:tblPr>
        <w:tblStyle w:val="3d"/>
        <w:tblW w:w="0" w:type="auto"/>
        <w:tblInd w:w="-176" w:type="dxa"/>
        <w:tblLook w:val="04A0"/>
      </w:tblPr>
      <w:tblGrid>
        <w:gridCol w:w="568"/>
        <w:gridCol w:w="2410"/>
        <w:gridCol w:w="5386"/>
        <w:gridCol w:w="1843"/>
      </w:tblGrid>
      <w:tr w:rsidR="00702DCE" w:rsidRPr="00B11892" w:rsidTr="00E9098D">
        <w:trPr>
          <w:cantSplit/>
        </w:trPr>
        <w:tc>
          <w:tcPr>
            <w:tcW w:w="568" w:type="dxa"/>
          </w:tcPr>
          <w:p w:rsidR="00702DCE" w:rsidRPr="00B11892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№</w:t>
            </w:r>
          </w:p>
          <w:p w:rsidR="00702DCE" w:rsidRPr="00B11892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/</w:t>
            </w:r>
            <w:proofErr w:type="spell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410" w:type="dxa"/>
          </w:tcPr>
          <w:p w:rsidR="00702DCE" w:rsidRPr="00B11892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Кадастровый</w:t>
            </w:r>
          </w:p>
          <w:p w:rsidR="00702DCE" w:rsidRPr="00B11892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номер </w:t>
            </w:r>
            <w:proofErr w:type="gram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земельного</w:t>
            </w:r>
            <w:proofErr w:type="gramEnd"/>
          </w:p>
          <w:p w:rsidR="00702DCE" w:rsidRPr="00B11892" w:rsidRDefault="00702DCE" w:rsidP="00E9098D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5386" w:type="dxa"/>
          </w:tcPr>
          <w:p w:rsidR="00702DCE" w:rsidRPr="00B11892" w:rsidRDefault="00702DCE" w:rsidP="00E9098D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Адрес земельного участка</w:t>
            </w:r>
          </w:p>
        </w:tc>
        <w:tc>
          <w:tcPr>
            <w:tcW w:w="1843" w:type="dxa"/>
          </w:tcPr>
          <w:p w:rsidR="00E9098D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Площадь </w:t>
            </w:r>
          </w:p>
          <w:p w:rsidR="00702DCE" w:rsidRPr="00B11892" w:rsidRDefault="00702DCE" w:rsidP="00E9098D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земельного участка,</w:t>
            </w:r>
          </w:p>
          <w:p w:rsidR="00702DCE" w:rsidRPr="00B11892" w:rsidRDefault="00702DCE" w:rsidP="00E9098D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кв. м</w:t>
            </w:r>
          </w:p>
        </w:tc>
      </w:tr>
    </w:tbl>
    <w:p w:rsidR="00702DCE" w:rsidRPr="00B11892" w:rsidRDefault="00702DCE" w:rsidP="00702DCE">
      <w:pPr>
        <w:spacing w:line="276" w:lineRule="auto"/>
        <w:ind w:firstLine="0"/>
        <w:jc w:val="left"/>
        <w:rPr>
          <w:rFonts w:eastAsia="Calibri"/>
          <w:b/>
          <w:color w:val="000000" w:themeColor="text1"/>
          <w:sz w:val="2"/>
          <w:szCs w:val="24"/>
          <w:lang w:eastAsia="en-US"/>
        </w:rPr>
      </w:pPr>
    </w:p>
    <w:tbl>
      <w:tblPr>
        <w:tblStyle w:val="3d"/>
        <w:tblW w:w="10207" w:type="dxa"/>
        <w:tblInd w:w="-176" w:type="dxa"/>
        <w:tblLayout w:type="fixed"/>
        <w:tblLook w:val="04A0"/>
      </w:tblPr>
      <w:tblGrid>
        <w:gridCol w:w="568"/>
        <w:gridCol w:w="2410"/>
        <w:gridCol w:w="5386"/>
        <w:gridCol w:w="1843"/>
      </w:tblGrid>
      <w:tr w:rsidR="00702DCE" w:rsidRPr="00B11892" w:rsidTr="00E9098D">
        <w:trPr>
          <w:tblHeader/>
        </w:trPr>
        <w:tc>
          <w:tcPr>
            <w:tcW w:w="568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6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 ул. 1-я Кирпичная Горка, 17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374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54:35:071035:7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</w:t>
            </w:r>
            <w:r w:rsidRPr="00A27DE7">
              <w:rPr>
                <w:color w:val="000000" w:themeColor="text1"/>
                <w:sz w:val="24"/>
                <w:szCs w:val="24"/>
              </w:rPr>
              <w:t>Федерация, обл. Новосибирская, г. Новосибирск, пер. 2-й Кирпичный, 21а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321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54:35:071035:8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5600">
              <w:rPr>
                <w:color w:val="000000" w:themeColor="text1"/>
                <w:sz w:val="24"/>
                <w:szCs w:val="24"/>
              </w:rPr>
              <w:t>пер. 1-й Кирпичный, 14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472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54:35:071035:9 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587C87">
              <w:rPr>
                <w:color w:val="000000" w:themeColor="text1"/>
                <w:sz w:val="24"/>
                <w:szCs w:val="24"/>
              </w:rPr>
              <w:t>, пер. 1-й Кирпичный, 31а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230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54:35:071035:10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A14AB">
              <w:rPr>
                <w:color w:val="000000" w:themeColor="text1"/>
                <w:sz w:val="24"/>
                <w:szCs w:val="24"/>
              </w:rPr>
              <w:t xml:space="preserve"> пер. 1-й Кирпичный, 29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408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54:35:071035:12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A14AB">
              <w:rPr>
                <w:color w:val="000000" w:themeColor="text1"/>
                <w:sz w:val="24"/>
                <w:szCs w:val="24"/>
              </w:rPr>
              <w:t xml:space="preserve"> пер. 2-й Кирпичный, 23а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564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54:35:071035:13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A569A">
              <w:rPr>
                <w:color w:val="000000" w:themeColor="text1"/>
                <w:sz w:val="24"/>
                <w:szCs w:val="24"/>
              </w:rPr>
              <w:t xml:space="preserve"> ул. 3-я Кирпичная Горка, 15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250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54:35:071035:18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163ACB">
              <w:rPr>
                <w:color w:val="000000" w:themeColor="text1"/>
                <w:sz w:val="24"/>
                <w:szCs w:val="24"/>
              </w:rPr>
              <w:t xml:space="preserve">, </w:t>
            </w:r>
            <w:r w:rsidR="00163AC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63ACB" w:rsidRPr="009A569A">
              <w:rPr>
                <w:color w:val="000000" w:themeColor="text1"/>
                <w:sz w:val="24"/>
                <w:szCs w:val="24"/>
              </w:rPr>
              <w:t xml:space="preserve">ул. 3-я Кирпичная Горка, </w:t>
            </w:r>
            <w:r w:rsidRPr="00163ACB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212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54:35:071035:19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B61991">
              <w:rPr>
                <w:color w:val="000000" w:themeColor="text1"/>
                <w:sz w:val="24"/>
                <w:szCs w:val="24"/>
              </w:rPr>
              <w:t xml:space="preserve"> ул. 3-я Кирпичная Горка, 16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349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E67204">
              <w:rPr>
                <w:color w:val="000000" w:themeColor="text1"/>
                <w:sz w:val="24"/>
                <w:szCs w:val="24"/>
              </w:rPr>
              <w:t xml:space="preserve"> </w:t>
            </w:r>
            <w:r w:rsidR="00163ACB" w:rsidRPr="004A36DB">
              <w:rPr>
                <w:color w:val="000000" w:themeColor="text1"/>
                <w:sz w:val="24"/>
                <w:szCs w:val="24"/>
              </w:rPr>
              <w:t xml:space="preserve">пер. 1-й Кирпичный, </w:t>
            </w:r>
            <w:r w:rsidRPr="00163ACB">
              <w:rPr>
                <w:color w:val="000000" w:themeColor="text1"/>
                <w:sz w:val="24"/>
                <w:szCs w:val="24"/>
              </w:rPr>
              <w:t>18а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255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54:35:071035:24 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BE6F8E">
              <w:rPr>
                <w:color w:val="000000" w:themeColor="text1"/>
                <w:sz w:val="24"/>
                <w:szCs w:val="24"/>
              </w:rPr>
              <w:t>пер. 2-й Кирпичный, 26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922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54:35:071035:26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4A36DB">
              <w:rPr>
                <w:color w:val="000000" w:themeColor="text1"/>
                <w:sz w:val="24"/>
                <w:szCs w:val="24"/>
              </w:rPr>
              <w:t xml:space="preserve"> пер. 1-й Кирпичный, 33а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1466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54:35:071035:27</w:t>
            </w:r>
          </w:p>
        </w:tc>
        <w:tc>
          <w:tcPr>
            <w:tcW w:w="5386" w:type="dxa"/>
          </w:tcPr>
          <w:p w:rsidR="00702DCE" w:rsidRPr="000A5600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ул. 1-я Кирпичная Горка, 14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420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5114AC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54:35:071035:28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пер. 2-й Кирпичный, 11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784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54:35:071035:29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пер. 2-й Кирпичный, 8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702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54:35:071035:30</w:t>
            </w:r>
          </w:p>
        </w:tc>
        <w:tc>
          <w:tcPr>
            <w:tcW w:w="5386" w:type="dxa"/>
          </w:tcPr>
          <w:p w:rsidR="00702DCE" w:rsidRPr="00944F87" w:rsidRDefault="00702DCE" w:rsidP="005114AC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</w:t>
            </w:r>
            <w:r w:rsidR="00376CB6">
              <w:rPr>
                <w:color w:val="000000" w:themeColor="text1"/>
                <w:sz w:val="24"/>
                <w:szCs w:val="24"/>
              </w:rPr>
              <w:t>ул. </w:t>
            </w:r>
            <w:r w:rsidR="005114AC">
              <w:rPr>
                <w:color w:val="000000" w:themeColor="text1"/>
                <w:sz w:val="24"/>
                <w:szCs w:val="24"/>
              </w:rPr>
              <w:t>1-я Кирпичная Горка, 25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374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54:35:071035:31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ул. 2-я Кирпичная Горка, 9а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1158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54:35:071035:32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44F87">
              <w:rPr>
                <w:color w:val="000000" w:themeColor="text1"/>
                <w:sz w:val="24"/>
                <w:szCs w:val="24"/>
              </w:rPr>
              <w:t>пер. 1-й Кирпичный, 27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464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54:35:071035:35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F0080">
              <w:rPr>
                <w:color w:val="000000" w:themeColor="text1"/>
                <w:sz w:val="24"/>
                <w:szCs w:val="24"/>
              </w:rPr>
              <w:t xml:space="preserve"> ул. 3-я Кирпичная Горка, 9а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307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54:35:071035:36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F0080">
              <w:rPr>
                <w:color w:val="000000" w:themeColor="text1"/>
                <w:sz w:val="24"/>
                <w:szCs w:val="24"/>
              </w:rPr>
              <w:t xml:space="preserve"> пер. 2-й Кирпичный, 22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876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54:35:071035:37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ул. 3-я Кирпичная Горка, 22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703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54:35:071035:39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1-й Кирпичный, 25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380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54:35:071035:40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1-й Кирпичный, 21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730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54:35:071035:41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</w:t>
            </w:r>
            <w:r w:rsidR="0001507F" w:rsidRPr="00616892">
              <w:rPr>
                <w:color w:val="000000" w:themeColor="text1"/>
                <w:sz w:val="24"/>
                <w:szCs w:val="24"/>
              </w:rPr>
              <w:t xml:space="preserve">2-й </w:t>
            </w:r>
            <w:r w:rsidRPr="00616892">
              <w:rPr>
                <w:color w:val="000000" w:themeColor="text1"/>
                <w:sz w:val="24"/>
                <w:szCs w:val="24"/>
              </w:rPr>
              <w:t>Кирпичный, 15а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341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54:35:071035:43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пер. </w:t>
            </w:r>
            <w:r w:rsidR="0001507F" w:rsidRPr="003261F2">
              <w:rPr>
                <w:color w:val="000000" w:themeColor="text1"/>
                <w:sz w:val="24"/>
                <w:szCs w:val="24"/>
              </w:rPr>
              <w:t xml:space="preserve">2-й </w:t>
            </w:r>
            <w:r w:rsidRPr="003261F2">
              <w:rPr>
                <w:color w:val="000000" w:themeColor="text1"/>
                <w:sz w:val="24"/>
                <w:szCs w:val="24"/>
              </w:rPr>
              <w:t>Кирпичный, 30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489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54:35:071035:44 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ул. </w:t>
            </w:r>
            <w:r w:rsidR="0001507F" w:rsidRPr="003261F2">
              <w:rPr>
                <w:color w:val="000000" w:themeColor="text1"/>
                <w:sz w:val="24"/>
                <w:szCs w:val="24"/>
              </w:rPr>
              <w:t xml:space="preserve">3-я </w:t>
            </w:r>
            <w:r w:rsidRPr="003261F2">
              <w:rPr>
                <w:color w:val="000000" w:themeColor="text1"/>
                <w:sz w:val="24"/>
                <w:szCs w:val="24"/>
              </w:rPr>
              <w:t>Кирпичная Горка, 19а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688</w:t>
            </w:r>
          </w:p>
        </w:tc>
      </w:tr>
      <w:tr w:rsidR="00702DCE" w:rsidRPr="00B11892" w:rsidTr="00E9098D">
        <w:tc>
          <w:tcPr>
            <w:tcW w:w="568" w:type="dxa"/>
          </w:tcPr>
          <w:p w:rsidR="00702DCE" w:rsidRPr="00B11892" w:rsidRDefault="0063488B" w:rsidP="0063488B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54:35:071035:153</w:t>
            </w:r>
          </w:p>
        </w:tc>
        <w:tc>
          <w:tcPr>
            <w:tcW w:w="5386" w:type="dxa"/>
          </w:tcPr>
          <w:p w:rsidR="00702DCE" w:rsidRPr="00944F87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 w:rsidR="0001507F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</w:t>
            </w:r>
            <w:r w:rsidR="0001507F" w:rsidRPr="003261F2">
              <w:rPr>
                <w:color w:val="000000" w:themeColor="text1"/>
                <w:sz w:val="24"/>
                <w:szCs w:val="24"/>
              </w:rPr>
              <w:t xml:space="preserve">1-й </w:t>
            </w:r>
            <w:r w:rsidRPr="003261F2">
              <w:rPr>
                <w:color w:val="000000" w:themeColor="text1"/>
                <w:sz w:val="24"/>
                <w:szCs w:val="24"/>
              </w:rPr>
              <w:t>Кирпичный, 18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660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54:35:071035:154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 w:rsidR="00376CB6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Кирпичный 2-й, 23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194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54:35:071035:156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пер</w:t>
            </w:r>
            <w:r w:rsidR="0001507F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</w:t>
            </w:r>
            <w:r w:rsidR="0001507F" w:rsidRPr="003261F2">
              <w:rPr>
                <w:color w:val="000000" w:themeColor="text1"/>
                <w:sz w:val="24"/>
                <w:szCs w:val="24"/>
              </w:rPr>
              <w:t xml:space="preserve">1-й </w:t>
            </w:r>
            <w:r w:rsidRPr="003261F2">
              <w:rPr>
                <w:color w:val="000000" w:themeColor="text1"/>
                <w:sz w:val="24"/>
                <w:szCs w:val="24"/>
              </w:rPr>
              <w:t>Кирпичный, 12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391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54:35:071035:164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ул. 1-я Кирпичная Горка, 39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975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63488B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54:35:071035:198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пер. 1-й Кирпичный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3261F2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450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54:35:071035:204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 w:rsidR="0001507F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2-й Кирпичный, 25 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1000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54:35:071035:212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 w:rsidR="0001507F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</w:t>
            </w:r>
            <w:r w:rsidR="0001507F" w:rsidRPr="003261F2">
              <w:rPr>
                <w:color w:val="000000" w:themeColor="text1"/>
                <w:sz w:val="24"/>
                <w:szCs w:val="24"/>
              </w:rPr>
              <w:t xml:space="preserve">2-й </w:t>
            </w:r>
            <w:r w:rsidRPr="003261F2">
              <w:rPr>
                <w:color w:val="000000" w:themeColor="text1"/>
                <w:sz w:val="24"/>
                <w:szCs w:val="24"/>
              </w:rPr>
              <w:t>Кирпичный, 19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496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54:35:071035:214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ул</w:t>
            </w:r>
            <w:r w:rsidR="00742D9A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1-я Кирпичная Горка, 15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278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54:35:071035:215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3261F2">
              <w:rPr>
                <w:color w:val="000000" w:themeColor="text1"/>
                <w:sz w:val="24"/>
                <w:szCs w:val="24"/>
              </w:rPr>
              <w:t>, ул</w:t>
            </w:r>
            <w:r w:rsidR="00742D9A"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3-я Кирпичная </w:t>
            </w:r>
            <w:r w:rsidR="0001507F">
              <w:rPr>
                <w:color w:val="000000" w:themeColor="text1"/>
                <w:sz w:val="24"/>
                <w:szCs w:val="24"/>
              </w:rPr>
              <w:t>Г</w:t>
            </w:r>
            <w:r w:rsidRPr="003261F2">
              <w:rPr>
                <w:color w:val="000000" w:themeColor="text1"/>
                <w:sz w:val="24"/>
                <w:szCs w:val="24"/>
              </w:rPr>
              <w:t>орка, 20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743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54:35:071035:218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пер. 1-й Кирпичный, 14а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347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54:35:071001:5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F6D">
              <w:rPr>
                <w:color w:val="000000" w:themeColor="text1"/>
                <w:sz w:val="24"/>
                <w:szCs w:val="24"/>
              </w:rPr>
              <w:t xml:space="preserve">ул. 2-й </w:t>
            </w:r>
            <w:proofErr w:type="spellStart"/>
            <w:r w:rsidRPr="00213F6D">
              <w:rPr>
                <w:color w:val="000000" w:themeColor="text1"/>
                <w:sz w:val="24"/>
                <w:szCs w:val="24"/>
              </w:rPr>
              <w:t>К</w:t>
            </w:r>
            <w:r>
              <w:rPr>
                <w:color w:val="000000" w:themeColor="text1"/>
                <w:sz w:val="24"/>
                <w:szCs w:val="24"/>
              </w:rPr>
              <w:t>ир</w:t>
            </w:r>
            <w:r w:rsidRPr="00213F6D">
              <w:rPr>
                <w:color w:val="000000" w:themeColor="text1"/>
                <w:sz w:val="24"/>
                <w:szCs w:val="24"/>
              </w:rPr>
              <w:t>завод</w:t>
            </w:r>
            <w:proofErr w:type="spellEnd"/>
            <w:r w:rsidRPr="00213F6D">
              <w:rPr>
                <w:color w:val="000000" w:themeColor="text1"/>
                <w:sz w:val="24"/>
                <w:szCs w:val="24"/>
              </w:rPr>
              <w:t>, 17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2139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54:35:071001:8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ул. 4-я Кирпичная Горка, 43б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105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54:35:071001:13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E3F24">
              <w:rPr>
                <w:color w:val="000000" w:themeColor="text1"/>
                <w:sz w:val="24"/>
                <w:szCs w:val="24"/>
              </w:rPr>
              <w:t>ул. 4-я Кирпичная Горка, 43а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426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51133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54:35:071001:43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ул</w:t>
            </w:r>
            <w:r w:rsidR="00742D9A">
              <w:rPr>
                <w:color w:val="000000" w:themeColor="text1"/>
                <w:sz w:val="24"/>
                <w:szCs w:val="24"/>
              </w:rPr>
              <w:t>.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</w:t>
            </w:r>
            <w:r w:rsidR="0001507F" w:rsidRPr="002E3F24">
              <w:rPr>
                <w:color w:val="000000" w:themeColor="text1"/>
                <w:sz w:val="24"/>
                <w:szCs w:val="24"/>
              </w:rPr>
              <w:t xml:space="preserve">4-я </w:t>
            </w:r>
            <w:r w:rsidRPr="002E3F24">
              <w:rPr>
                <w:color w:val="000000" w:themeColor="text1"/>
                <w:sz w:val="24"/>
                <w:szCs w:val="24"/>
              </w:rPr>
              <w:t>Кирпичная Горка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2E3F24">
              <w:rPr>
                <w:color w:val="000000" w:themeColor="text1"/>
                <w:sz w:val="24"/>
                <w:szCs w:val="24"/>
              </w:rPr>
              <w:t>41а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450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54:35:071001:162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E3F24">
              <w:rPr>
                <w:color w:val="000000" w:themeColor="text1"/>
                <w:sz w:val="24"/>
                <w:szCs w:val="24"/>
              </w:rPr>
              <w:t>ул. 4-я Кирпичная Горка, 31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1000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54:35:071001:168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ул. 4-я Кирпичная Горка, 41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622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54:35:071001:480</w:t>
            </w:r>
          </w:p>
        </w:tc>
        <w:tc>
          <w:tcPr>
            <w:tcW w:w="5386" w:type="dxa"/>
          </w:tcPr>
          <w:p w:rsidR="00702DCE" w:rsidRPr="007A088D" w:rsidRDefault="00702DCE" w:rsidP="00E63DF5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ул</w:t>
            </w:r>
            <w:r w:rsidR="00742D9A">
              <w:rPr>
                <w:color w:val="000000" w:themeColor="text1"/>
                <w:sz w:val="24"/>
                <w:szCs w:val="24"/>
              </w:rPr>
              <w:t>.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4-я Кирпичная Горка, 37а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475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54:35:071001:481</w:t>
            </w:r>
          </w:p>
        </w:tc>
        <w:tc>
          <w:tcPr>
            <w:tcW w:w="5386" w:type="dxa"/>
          </w:tcPr>
          <w:p w:rsidR="00702DCE" w:rsidRPr="00A27DE7" w:rsidRDefault="00702DCE" w:rsidP="00E63DF5">
            <w:pPr>
              <w:ind w:firstLine="33"/>
              <w:rPr>
                <w:color w:val="FF0000"/>
                <w:sz w:val="24"/>
                <w:szCs w:val="24"/>
              </w:rPr>
            </w:pPr>
            <w:r w:rsidRPr="00A27DE7">
              <w:rPr>
                <w:color w:val="000000" w:themeColor="text1"/>
                <w:sz w:val="24"/>
                <w:szCs w:val="24"/>
              </w:rPr>
              <w:t>Российская Федерация, обл. Новосибирская, г. Новосибирск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475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54:35:071001:530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ул. 2-й </w:t>
            </w:r>
            <w:proofErr w:type="spellStart"/>
            <w:r w:rsidRPr="009F1AFF">
              <w:rPr>
                <w:color w:val="000000" w:themeColor="text1"/>
                <w:sz w:val="24"/>
                <w:szCs w:val="24"/>
              </w:rPr>
              <w:t>Кирзавод</w:t>
            </w:r>
            <w:proofErr w:type="spellEnd"/>
            <w:r w:rsidR="0001507F">
              <w:rPr>
                <w:color w:val="000000" w:themeColor="text1"/>
                <w:sz w:val="24"/>
                <w:szCs w:val="24"/>
              </w:rPr>
              <w:t>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7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1840</w:t>
            </w:r>
          </w:p>
        </w:tc>
      </w:tr>
      <w:tr w:rsidR="00702DCE" w:rsidRPr="00B11892" w:rsidTr="00E9098D">
        <w:trPr>
          <w:trHeight w:val="264"/>
        </w:trPr>
        <w:tc>
          <w:tcPr>
            <w:tcW w:w="568" w:type="dxa"/>
          </w:tcPr>
          <w:p w:rsidR="00702DCE" w:rsidRPr="00B11892" w:rsidRDefault="00511333" w:rsidP="00B91123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10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54:35:071001:840</w:t>
            </w:r>
          </w:p>
        </w:tc>
        <w:tc>
          <w:tcPr>
            <w:tcW w:w="5386" w:type="dxa"/>
          </w:tcPr>
          <w:p w:rsidR="00702DCE" w:rsidRPr="007A088D" w:rsidRDefault="00702DCE" w:rsidP="0001507F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F1AFF">
              <w:rPr>
                <w:color w:val="000000" w:themeColor="text1"/>
                <w:sz w:val="24"/>
                <w:szCs w:val="24"/>
              </w:rPr>
              <w:t>ул</w:t>
            </w:r>
            <w:r w:rsidR="00742D9A">
              <w:rPr>
                <w:color w:val="000000" w:themeColor="text1"/>
                <w:sz w:val="24"/>
                <w:szCs w:val="24"/>
              </w:rPr>
              <w:t>.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</w:t>
            </w:r>
            <w:r w:rsidR="0001507F" w:rsidRPr="009F1AFF">
              <w:rPr>
                <w:color w:val="000000" w:themeColor="text1"/>
                <w:sz w:val="24"/>
                <w:szCs w:val="24"/>
              </w:rPr>
              <w:t xml:space="preserve">4-я </w:t>
            </w:r>
            <w:r w:rsidRPr="009F1AFF">
              <w:rPr>
                <w:color w:val="000000" w:themeColor="text1"/>
                <w:sz w:val="24"/>
                <w:szCs w:val="24"/>
              </w:rPr>
              <w:t>Кирпичная Горка, 43</w:t>
            </w:r>
          </w:p>
        </w:tc>
        <w:tc>
          <w:tcPr>
            <w:tcW w:w="1843" w:type="dxa"/>
          </w:tcPr>
          <w:p w:rsidR="00702DCE" w:rsidRPr="00B11892" w:rsidRDefault="00702DCE" w:rsidP="00E63DF5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964</w:t>
            </w:r>
          </w:p>
        </w:tc>
      </w:tr>
    </w:tbl>
    <w:p w:rsidR="00702DCE" w:rsidRPr="00B11892" w:rsidRDefault="00702DCE" w:rsidP="00702DCE">
      <w:pPr>
        <w:spacing w:after="200"/>
        <w:ind w:firstLine="0"/>
        <w:jc w:val="left"/>
        <w:rPr>
          <w:rFonts w:eastAsia="Calibri"/>
          <w:szCs w:val="28"/>
          <w:lang w:eastAsia="en-US"/>
        </w:rPr>
      </w:pPr>
    </w:p>
    <w:p w:rsidR="00702DCE" w:rsidRDefault="00AD532B" w:rsidP="00702DCE">
      <w:pPr>
        <w:spacing w:after="200"/>
        <w:ind w:firstLine="0"/>
        <w:jc w:val="center"/>
        <w:rPr>
          <w:rFonts w:eastAsia="Calibri"/>
          <w:szCs w:val="28"/>
          <w:lang w:eastAsia="en-US"/>
        </w:rPr>
        <w:sectPr w:rsidR="00702DCE" w:rsidSect="00BE4464">
          <w:pgSz w:w="11906" w:h="16838" w:code="9"/>
          <w:pgMar w:top="1134" w:right="567" w:bottom="567" w:left="1418" w:header="0" w:footer="74" w:gutter="0"/>
          <w:pgNumType w:start="1"/>
          <w:cols w:space="708"/>
          <w:titlePg/>
          <w:docGrid w:linePitch="381"/>
        </w:sectPr>
      </w:pPr>
      <w:r>
        <w:rPr>
          <w:rFonts w:eastAsia="Calibri"/>
          <w:szCs w:val="28"/>
          <w:lang w:eastAsia="en-US"/>
        </w:rPr>
        <w:t>_</w:t>
      </w:r>
      <w:r w:rsidR="00702DCE">
        <w:rPr>
          <w:rFonts w:eastAsia="Calibri"/>
          <w:szCs w:val="28"/>
          <w:lang w:eastAsia="en-US"/>
        </w:rPr>
        <w:t>__________</w:t>
      </w:r>
    </w:p>
    <w:p w:rsidR="00702DCE" w:rsidRDefault="00D56152" w:rsidP="00702DCE">
      <w:pPr>
        <w:spacing w:after="200"/>
        <w:ind w:firstLine="0"/>
        <w:jc w:val="center"/>
        <w:rPr>
          <w:rFonts w:eastAsia="Calibri"/>
          <w:szCs w:val="28"/>
          <w:lang w:eastAsia="en-US"/>
        </w:rPr>
        <w:sectPr w:rsidR="00702DCE" w:rsidSect="00E63DF5">
          <w:pgSz w:w="16838" w:h="11906" w:orient="landscape" w:code="9"/>
          <w:pgMar w:top="568" w:right="536" w:bottom="568" w:left="567" w:header="0" w:footer="74" w:gutter="0"/>
          <w:pgNumType w:start="1"/>
          <w:cols w:space="708"/>
          <w:titlePg/>
          <w:docGrid w:linePitch="381"/>
        </w:sect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9611995" cy="6838950"/>
            <wp:effectExtent l="19050" t="0" r="8255" b="0"/>
            <wp:docPr id="4" name="Рисунок 3" descr="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D9" w:rsidRPr="0042646F" w:rsidRDefault="001F1ED9" w:rsidP="001F1ED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 w:val="24"/>
          <w:szCs w:val="24"/>
        </w:rPr>
      </w:pPr>
    </w:p>
    <w:sectPr w:rsidR="001F1ED9" w:rsidRPr="0042646F" w:rsidSect="006E6D10">
      <w:pgSz w:w="16840" w:h="11907" w:orient="landscape" w:code="9"/>
      <w:pgMar w:top="851" w:right="1134" w:bottom="567" w:left="737" w:header="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216" w:rsidRDefault="00984216" w:rsidP="007B56B1">
      <w:r>
        <w:separator/>
      </w:r>
    </w:p>
    <w:p w:rsidR="00984216" w:rsidRDefault="00984216"/>
  </w:endnote>
  <w:endnote w:type="continuationSeparator" w:id="0">
    <w:p w:rsidR="00984216" w:rsidRDefault="00984216" w:rsidP="007B56B1">
      <w:r>
        <w:continuationSeparator/>
      </w:r>
    </w:p>
    <w:p w:rsidR="00984216" w:rsidRDefault="0098421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16" w:rsidRPr="00EE1676" w:rsidRDefault="00984216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216" w:rsidRDefault="00984216" w:rsidP="007B56B1">
      <w:r>
        <w:separator/>
      </w:r>
    </w:p>
    <w:p w:rsidR="00984216" w:rsidRDefault="00984216"/>
  </w:footnote>
  <w:footnote w:type="continuationSeparator" w:id="0">
    <w:p w:rsidR="00984216" w:rsidRDefault="00984216" w:rsidP="007B56B1">
      <w:r>
        <w:continuationSeparator/>
      </w:r>
    </w:p>
    <w:p w:rsidR="00984216" w:rsidRDefault="0098421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4216" w:rsidRPr="00846246" w:rsidRDefault="00322E2F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984216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84216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984216" w:rsidRDefault="0098421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4216" w:rsidRPr="00846246" w:rsidRDefault="00322E2F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984216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8D17D4">
          <w:rPr>
            <w:noProof/>
            <w:sz w:val="24"/>
            <w:szCs w:val="24"/>
          </w:rPr>
          <w:t>4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4216" w:rsidRPr="003F7CFD" w:rsidRDefault="00322E2F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984216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D17D4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16" w:rsidRPr="000E35E1" w:rsidRDefault="00322E2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8421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84216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56617"/>
      <w:docPartObj>
        <w:docPartGallery w:val="Page Numbers (Top of Page)"/>
        <w:docPartUnique/>
      </w:docPartObj>
    </w:sdtPr>
    <w:sdtContent>
      <w:p w:rsidR="00984216" w:rsidRDefault="00322E2F" w:rsidP="00C3161C">
        <w:pPr>
          <w:pStyle w:val="a3"/>
          <w:ind w:firstLine="0"/>
          <w:jc w:val="center"/>
        </w:pPr>
        <w:r w:rsidRPr="00C7692C">
          <w:rPr>
            <w:noProof/>
            <w:sz w:val="24"/>
            <w:szCs w:val="24"/>
          </w:rPr>
          <w:fldChar w:fldCharType="begin"/>
        </w:r>
        <w:r w:rsidR="00984216" w:rsidRPr="00C7692C">
          <w:rPr>
            <w:noProof/>
            <w:sz w:val="24"/>
            <w:szCs w:val="24"/>
          </w:rPr>
          <w:instrText xml:space="preserve"> PAGE   \* MERGEFORMAT </w:instrText>
        </w:r>
        <w:r w:rsidRPr="00C7692C">
          <w:rPr>
            <w:noProof/>
            <w:sz w:val="24"/>
            <w:szCs w:val="24"/>
          </w:rPr>
          <w:fldChar w:fldCharType="separate"/>
        </w:r>
        <w:r w:rsidR="008D17D4">
          <w:rPr>
            <w:noProof/>
            <w:sz w:val="24"/>
            <w:szCs w:val="24"/>
          </w:rPr>
          <w:t>11</w:t>
        </w:r>
        <w:r w:rsidRPr="00C7692C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16" w:rsidRDefault="00984216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16" w:rsidRDefault="00984216" w:rsidP="00C3161C">
    <w:pPr>
      <w:pStyle w:val="a3"/>
      <w:ind w:firstLine="0"/>
      <w:jc w:val="center"/>
      <w:rPr>
        <w:noProof/>
        <w:sz w:val="24"/>
        <w:szCs w:val="24"/>
      </w:rPr>
    </w:pPr>
  </w:p>
  <w:p w:rsidR="00984216" w:rsidRDefault="00984216" w:rsidP="00C3161C">
    <w:pPr>
      <w:pStyle w:val="a3"/>
      <w:ind w:firstLine="0"/>
      <w:jc w:val="center"/>
      <w:rPr>
        <w:noProof/>
        <w:sz w:val="24"/>
        <w:szCs w:val="24"/>
      </w:rPr>
    </w:pPr>
  </w:p>
  <w:p w:rsidR="00984216" w:rsidRPr="00997534" w:rsidRDefault="00322E2F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984216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8D17D4">
      <w:rPr>
        <w:noProof/>
        <w:sz w:val="24"/>
        <w:szCs w:val="24"/>
      </w:rPr>
      <w:t>3</w:t>
    </w:r>
    <w:r w:rsidRPr="00997534">
      <w:rPr>
        <w:noProof/>
        <w:sz w:val="24"/>
        <w:szCs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16" w:rsidRPr="006D663A" w:rsidRDefault="00984216" w:rsidP="00C3161C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5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20"/>
  </w:num>
  <w:num w:numId="5">
    <w:abstractNumId w:val="27"/>
  </w:num>
  <w:num w:numId="6">
    <w:abstractNumId w:val="0"/>
  </w:num>
  <w:num w:numId="7">
    <w:abstractNumId w:val="8"/>
  </w:num>
  <w:num w:numId="8">
    <w:abstractNumId w:val="32"/>
  </w:num>
  <w:num w:numId="9">
    <w:abstractNumId w:val="19"/>
  </w:num>
  <w:num w:numId="10">
    <w:abstractNumId w:val="11"/>
  </w:num>
  <w:num w:numId="11">
    <w:abstractNumId w:val="26"/>
  </w:num>
  <w:num w:numId="12">
    <w:abstractNumId w:val="10"/>
  </w:num>
  <w:num w:numId="13">
    <w:abstractNumId w:val="9"/>
  </w:num>
  <w:num w:numId="14">
    <w:abstractNumId w:val="30"/>
  </w:num>
  <w:num w:numId="15">
    <w:abstractNumId w:val="16"/>
  </w:num>
  <w:num w:numId="16">
    <w:abstractNumId w:val="4"/>
  </w:num>
  <w:num w:numId="17">
    <w:abstractNumId w:val="6"/>
  </w:num>
  <w:num w:numId="18">
    <w:abstractNumId w:val="1"/>
  </w:num>
  <w:num w:numId="19">
    <w:abstractNumId w:val="2"/>
  </w:num>
  <w:num w:numId="20">
    <w:abstractNumId w:val="28"/>
  </w:num>
  <w:num w:numId="21">
    <w:abstractNumId w:val="22"/>
  </w:num>
  <w:num w:numId="22">
    <w:abstractNumId w:val="24"/>
  </w:num>
  <w:num w:numId="23">
    <w:abstractNumId w:val="14"/>
  </w:num>
  <w:num w:numId="24">
    <w:abstractNumId w:val="23"/>
  </w:num>
  <w:num w:numId="25">
    <w:abstractNumId w:val="31"/>
  </w:num>
  <w:num w:numId="26">
    <w:abstractNumId w:val="29"/>
  </w:num>
  <w:num w:numId="27">
    <w:abstractNumId w:val="15"/>
  </w:num>
  <w:num w:numId="28">
    <w:abstractNumId w:val="25"/>
  </w:num>
  <w:num w:numId="29">
    <w:abstractNumId w:val="7"/>
  </w:num>
  <w:num w:numId="30">
    <w:abstractNumId w:val="12"/>
  </w:num>
  <w:num w:numId="31">
    <w:abstractNumId w:val="3"/>
  </w:num>
  <w:num w:numId="32">
    <w:abstractNumId w:val="21"/>
  </w:num>
  <w:num w:numId="33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D04"/>
    <w:rsid w:val="00014EF1"/>
    <w:rsid w:val="0001507F"/>
    <w:rsid w:val="0001543D"/>
    <w:rsid w:val="0001650A"/>
    <w:rsid w:val="00016F2E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2939"/>
    <w:rsid w:val="0003302F"/>
    <w:rsid w:val="00033375"/>
    <w:rsid w:val="000333CB"/>
    <w:rsid w:val="0003426C"/>
    <w:rsid w:val="00034323"/>
    <w:rsid w:val="00035246"/>
    <w:rsid w:val="0003645D"/>
    <w:rsid w:val="000372F4"/>
    <w:rsid w:val="000401D7"/>
    <w:rsid w:val="00042ADF"/>
    <w:rsid w:val="00042F32"/>
    <w:rsid w:val="00042F68"/>
    <w:rsid w:val="000444A6"/>
    <w:rsid w:val="000448FC"/>
    <w:rsid w:val="000456B7"/>
    <w:rsid w:val="00046182"/>
    <w:rsid w:val="00047CF1"/>
    <w:rsid w:val="00050117"/>
    <w:rsid w:val="0005241B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BA3"/>
    <w:rsid w:val="00067F1C"/>
    <w:rsid w:val="00070CC4"/>
    <w:rsid w:val="00071E36"/>
    <w:rsid w:val="00072CF1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682"/>
    <w:rsid w:val="000C687B"/>
    <w:rsid w:val="000C6E96"/>
    <w:rsid w:val="000C77A3"/>
    <w:rsid w:val="000C7F6D"/>
    <w:rsid w:val="000D0B79"/>
    <w:rsid w:val="000D1BA7"/>
    <w:rsid w:val="000D20CF"/>
    <w:rsid w:val="000D3124"/>
    <w:rsid w:val="000D330C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7009"/>
    <w:rsid w:val="00137395"/>
    <w:rsid w:val="00137A09"/>
    <w:rsid w:val="00141731"/>
    <w:rsid w:val="00142032"/>
    <w:rsid w:val="00142A48"/>
    <w:rsid w:val="00142DBB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DFA"/>
    <w:rsid w:val="0016022C"/>
    <w:rsid w:val="00160B30"/>
    <w:rsid w:val="00160B8F"/>
    <w:rsid w:val="00161199"/>
    <w:rsid w:val="001612A3"/>
    <w:rsid w:val="00162676"/>
    <w:rsid w:val="00162FDE"/>
    <w:rsid w:val="00163ACB"/>
    <w:rsid w:val="0016489B"/>
    <w:rsid w:val="00165C64"/>
    <w:rsid w:val="00166A14"/>
    <w:rsid w:val="001677E4"/>
    <w:rsid w:val="00167AA8"/>
    <w:rsid w:val="00170327"/>
    <w:rsid w:val="0017041F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666"/>
    <w:rsid w:val="0018074E"/>
    <w:rsid w:val="001813A0"/>
    <w:rsid w:val="00181507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0916"/>
    <w:rsid w:val="0019121D"/>
    <w:rsid w:val="00191C00"/>
    <w:rsid w:val="00191CD5"/>
    <w:rsid w:val="00193DC0"/>
    <w:rsid w:val="00194652"/>
    <w:rsid w:val="0019590A"/>
    <w:rsid w:val="00196B3D"/>
    <w:rsid w:val="00197CD2"/>
    <w:rsid w:val="001A0A15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5FB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1F44"/>
    <w:rsid w:val="00253195"/>
    <w:rsid w:val="00253B45"/>
    <w:rsid w:val="00254D40"/>
    <w:rsid w:val="002559AE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2F90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3D1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09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6BF"/>
    <w:rsid w:val="00316F62"/>
    <w:rsid w:val="00317533"/>
    <w:rsid w:val="003178D5"/>
    <w:rsid w:val="0032146F"/>
    <w:rsid w:val="00321D89"/>
    <w:rsid w:val="00321E15"/>
    <w:rsid w:val="00322676"/>
    <w:rsid w:val="00322E2F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6CB6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21E"/>
    <w:rsid w:val="003B23D3"/>
    <w:rsid w:val="003B277C"/>
    <w:rsid w:val="003B2CD6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1AFA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77D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3F7E80"/>
    <w:rsid w:val="0040003F"/>
    <w:rsid w:val="00400ADB"/>
    <w:rsid w:val="00400B6F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B3A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1C09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364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5A"/>
    <w:rsid w:val="004C38F2"/>
    <w:rsid w:val="004C4885"/>
    <w:rsid w:val="004C597C"/>
    <w:rsid w:val="004C6546"/>
    <w:rsid w:val="004D287D"/>
    <w:rsid w:val="004D309F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42A6"/>
    <w:rsid w:val="004E5838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333"/>
    <w:rsid w:val="005114AC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505C3"/>
    <w:rsid w:val="00550BF7"/>
    <w:rsid w:val="00550C41"/>
    <w:rsid w:val="0055191C"/>
    <w:rsid w:val="005519AF"/>
    <w:rsid w:val="00552758"/>
    <w:rsid w:val="005528F3"/>
    <w:rsid w:val="00552929"/>
    <w:rsid w:val="00552E15"/>
    <w:rsid w:val="0055333A"/>
    <w:rsid w:val="00553DA9"/>
    <w:rsid w:val="00555293"/>
    <w:rsid w:val="00555792"/>
    <w:rsid w:val="005570B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38B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5500"/>
    <w:rsid w:val="006259B8"/>
    <w:rsid w:val="00625E20"/>
    <w:rsid w:val="00625EA9"/>
    <w:rsid w:val="00625F5B"/>
    <w:rsid w:val="0062608E"/>
    <w:rsid w:val="00626840"/>
    <w:rsid w:val="00630591"/>
    <w:rsid w:val="006315BB"/>
    <w:rsid w:val="00632249"/>
    <w:rsid w:val="00632299"/>
    <w:rsid w:val="006326B6"/>
    <w:rsid w:val="00632FA0"/>
    <w:rsid w:val="00633F44"/>
    <w:rsid w:val="006346FF"/>
    <w:rsid w:val="0063488B"/>
    <w:rsid w:val="00634ECF"/>
    <w:rsid w:val="006354A3"/>
    <w:rsid w:val="00635D64"/>
    <w:rsid w:val="006367FE"/>
    <w:rsid w:val="0063692E"/>
    <w:rsid w:val="00636D7D"/>
    <w:rsid w:val="006374A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23A2"/>
    <w:rsid w:val="00663021"/>
    <w:rsid w:val="006636DA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4FCF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2698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59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4B6F"/>
    <w:rsid w:val="006D588C"/>
    <w:rsid w:val="006D611C"/>
    <w:rsid w:val="006D61A7"/>
    <w:rsid w:val="006D7DFA"/>
    <w:rsid w:val="006D7F11"/>
    <w:rsid w:val="006E0B5D"/>
    <w:rsid w:val="006E2383"/>
    <w:rsid w:val="006E2C91"/>
    <w:rsid w:val="006E324A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D4A"/>
    <w:rsid w:val="006F4EB0"/>
    <w:rsid w:val="006F504E"/>
    <w:rsid w:val="006F59F1"/>
    <w:rsid w:val="006F67DA"/>
    <w:rsid w:val="006F6949"/>
    <w:rsid w:val="006F7C63"/>
    <w:rsid w:val="00700513"/>
    <w:rsid w:val="00700763"/>
    <w:rsid w:val="00700B2B"/>
    <w:rsid w:val="007024C9"/>
    <w:rsid w:val="007024E2"/>
    <w:rsid w:val="00702DCE"/>
    <w:rsid w:val="00703255"/>
    <w:rsid w:val="00703670"/>
    <w:rsid w:val="007051A2"/>
    <w:rsid w:val="0070643D"/>
    <w:rsid w:val="00706B88"/>
    <w:rsid w:val="00706DEE"/>
    <w:rsid w:val="007079FB"/>
    <w:rsid w:val="00707A69"/>
    <w:rsid w:val="00707FC3"/>
    <w:rsid w:val="0071052C"/>
    <w:rsid w:val="0071093A"/>
    <w:rsid w:val="007149F5"/>
    <w:rsid w:val="00714E24"/>
    <w:rsid w:val="007152DD"/>
    <w:rsid w:val="00715F0F"/>
    <w:rsid w:val="00716B23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09"/>
    <w:rsid w:val="00742634"/>
    <w:rsid w:val="007427EC"/>
    <w:rsid w:val="00742D9A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2D63"/>
    <w:rsid w:val="00775303"/>
    <w:rsid w:val="00775469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3721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5381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52AE"/>
    <w:rsid w:val="008165A7"/>
    <w:rsid w:val="0082084A"/>
    <w:rsid w:val="00821E0E"/>
    <w:rsid w:val="008225E0"/>
    <w:rsid w:val="0082306E"/>
    <w:rsid w:val="008230FD"/>
    <w:rsid w:val="008238EA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7D4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3469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5A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4216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71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6A1"/>
    <w:rsid w:val="009B298B"/>
    <w:rsid w:val="009B2E6B"/>
    <w:rsid w:val="009B3BB7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1DF9"/>
    <w:rsid w:val="009D2AA7"/>
    <w:rsid w:val="009D2B6C"/>
    <w:rsid w:val="009D2CDF"/>
    <w:rsid w:val="009D50E9"/>
    <w:rsid w:val="009D619B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3F37"/>
    <w:rsid w:val="009F41AB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365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B4F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217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32B"/>
    <w:rsid w:val="00AD559D"/>
    <w:rsid w:val="00AD5DD3"/>
    <w:rsid w:val="00AD68CF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5C24"/>
    <w:rsid w:val="00B16B8B"/>
    <w:rsid w:val="00B17286"/>
    <w:rsid w:val="00B17D05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05F6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3FB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C40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123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C7EDC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4464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408E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A4C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61C"/>
    <w:rsid w:val="00C31805"/>
    <w:rsid w:val="00C32273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540F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8E3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D3D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2D25"/>
    <w:rsid w:val="00D23A82"/>
    <w:rsid w:val="00D25F58"/>
    <w:rsid w:val="00D25FA3"/>
    <w:rsid w:val="00D26083"/>
    <w:rsid w:val="00D268B6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0BD"/>
    <w:rsid w:val="00D543B0"/>
    <w:rsid w:val="00D56152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3F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2EC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793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22B"/>
    <w:rsid w:val="00DD44FD"/>
    <w:rsid w:val="00DD4F14"/>
    <w:rsid w:val="00DD53FF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89A"/>
    <w:rsid w:val="00E6203F"/>
    <w:rsid w:val="00E63997"/>
    <w:rsid w:val="00E63AFB"/>
    <w:rsid w:val="00E63DF5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98D"/>
    <w:rsid w:val="00E90B7F"/>
    <w:rsid w:val="00E911A7"/>
    <w:rsid w:val="00E91873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2BD"/>
    <w:rsid w:val="00EB54D3"/>
    <w:rsid w:val="00EB562B"/>
    <w:rsid w:val="00EB566E"/>
    <w:rsid w:val="00EB5CD0"/>
    <w:rsid w:val="00EB6933"/>
    <w:rsid w:val="00EB6B25"/>
    <w:rsid w:val="00EB700E"/>
    <w:rsid w:val="00EB75EF"/>
    <w:rsid w:val="00EC06AA"/>
    <w:rsid w:val="00EC1FD4"/>
    <w:rsid w:val="00EC2147"/>
    <w:rsid w:val="00EC2CE9"/>
    <w:rsid w:val="00EC2D38"/>
    <w:rsid w:val="00EC3643"/>
    <w:rsid w:val="00EC37B6"/>
    <w:rsid w:val="00EC3EFD"/>
    <w:rsid w:val="00EC4AC3"/>
    <w:rsid w:val="00EC4C89"/>
    <w:rsid w:val="00EC5992"/>
    <w:rsid w:val="00EC621D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160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26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52D766B5840FF52CEF026212DA8CA8489D4DE8FDE99DFEB6A721FEA910EC7BD07D7E69F444FBEBFCB0658AD3A5F78AF638B85901C1698E1B6D730A4r05BE" TargetMode="External"/><Relationship Id="rId20" Type="http://schemas.openxmlformats.org/officeDocument/2006/relationships/header" Target="header8.xml"/><Relationship Id="rId29" Type="http://schemas.openxmlformats.org/officeDocument/2006/relationships/hyperlink" Target="consultantplus://offline/ref=2917260ECDA91B3D3A0E4C6EAC32000E143330A9E874F8E44F0258C4C0060FBC0A0ED82AE41BB163F01025F067BFAC9F238B657C4419C612w2o9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32" Type="http://schemas.openxmlformats.org/officeDocument/2006/relationships/hyperlink" Target="consultantplus://offline/ref=972A0E0804E0AB9091A6E4D0DD1AFE856880306E83D78A70D1288DC5F61BF3C7BD17B729CFD6480FD0D2DC326334C9F8A4F07A6FHAz4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consultantplus://offline/ref=2917260ECDA91B3D3A0E4C6EAC32000E143330A9E874F8E44F0258C4C0060FBC0A0ED82AED10E736B44E7CA322F4A1983C976578w5o3J" TargetMode="External"/><Relationship Id="rId28" Type="http://schemas.openxmlformats.org/officeDocument/2006/relationships/hyperlink" Target="consultantplus://offline/ref=2917260ECDA91B3D3A0E4C6EAC32000E143330A9E874F8E44F0258C4C0060FBC0A0ED82EE210E736B44E7CA322F4A1983C976578w5o3J" TargetMode="External"/><Relationship Id="rId36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27" Type="http://schemas.openxmlformats.org/officeDocument/2006/relationships/hyperlink" Target="consultantplus://offline/ref=2917260ECDA91B3D3A0E4C6EAC32000E143330A9E874F8E44F0258C4C0060FBC0A0ED82AED10E736B44E7CA322F4A1983C976578w5o3J" TargetMode="External"/><Relationship Id="rId30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F10C5-3F25-4B92-8B08-263F3D2C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32</Pages>
  <Words>5912</Words>
  <Characters>47754</Characters>
  <Application>Microsoft Office Word</Application>
  <DocSecurity>4</DocSecurity>
  <Lines>397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53559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2021-03-02T07:26:00Z</cp:lastPrinted>
  <dcterms:created xsi:type="dcterms:W3CDTF">2021-03-03T02:53:00Z</dcterms:created>
  <dcterms:modified xsi:type="dcterms:W3CDTF">2021-03-03T02:53:00Z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