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62" w:rsidRPr="009A44CB" w:rsidRDefault="001B4F62" w:rsidP="001B4F62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1B4F62" w:rsidRPr="009A44CB" w:rsidRDefault="001B4F62" w:rsidP="001B4F62">
      <w:pPr>
        <w:jc w:val="center"/>
        <w:rPr>
          <w:b/>
          <w:sz w:val="28"/>
          <w:szCs w:val="28"/>
        </w:rPr>
      </w:pPr>
    </w:p>
    <w:p w:rsidR="001B4F62" w:rsidRPr="009A44CB" w:rsidRDefault="001B4F62" w:rsidP="001B4F62">
      <w:pPr>
        <w:jc w:val="center"/>
        <w:rPr>
          <w:b/>
          <w:sz w:val="28"/>
          <w:szCs w:val="28"/>
        </w:rPr>
      </w:pPr>
    </w:p>
    <w:p w:rsidR="001B4F62" w:rsidRPr="009A44CB" w:rsidRDefault="001B4F62" w:rsidP="001B4F6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1B4F62" w:rsidRPr="009A44CB" w:rsidRDefault="001B4F62" w:rsidP="001B4F6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1B4F62" w:rsidRPr="009A44CB" w:rsidRDefault="001B4F62" w:rsidP="001B4F62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1B4F62" w:rsidRPr="009A44CB" w:rsidRDefault="001B4F62" w:rsidP="001B4F62">
      <w:pPr>
        <w:pStyle w:val="1"/>
        <w:rPr>
          <w:b w:val="0"/>
          <w:szCs w:val="28"/>
        </w:rPr>
      </w:pPr>
    </w:p>
    <w:p w:rsidR="001B4F62" w:rsidRPr="009A44CB" w:rsidRDefault="001B4F62" w:rsidP="001B4F62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1B4F62" w:rsidRPr="009A44CB" w:rsidRDefault="001B4F62" w:rsidP="001B4F62">
      <w:pPr>
        <w:jc w:val="center"/>
        <w:rPr>
          <w:sz w:val="28"/>
          <w:szCs w:val="28"/>
        </w:rPr>
      </w:pPr>
    </w:p>
    <w:p w:rsidR="001B4F62" w:rsidRPr="009A44CB" w:rsidRDefault="001B4F62" w:rsidP="001B4F62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2D0EE4">
        <w:rPr>
          <w:sz w:val="28"/>
          <w:szCs w:val="28"/>
        </w:rPr>
        <w:t>04.02.2021</w:t>
      </w:r>
      <w:r w:rsidRPr="009A44CB">
        <w:rPr>
          <w:sz w:val="28"/>
          <w:szCs w:val="28"/>
        </w:rPr>
        <w:t xml:space="preserve"> г. </w:t>
      </w:r>
      <w:r w:rsidRPr="009A44CB">
        <w:rPr>
          <w:bCs/>
          <w:sz w:val="28"/>
          <w:szCs w:val="28"/>
        </w:rPr>
        <w:t xml:space="preserve">№ </w:t>
      </w:r>
      <w:r w:rsidR="002D0EE4">
        <w:rPr>
          <w:bCs/>
          <w:sz w:val="28"/>
          <w:szCs w:val="28"/>
        </w:rPr>
        <w:t>14</w:t>
      </w:r>
    </w:p>
    <w:p w:rsidR="001B4F62" w:rsidRPr="009A44CB" w:rsidRDefault="001B4F62" w:rsidP="001B4F62">
      <w:pPr>
        <w:jc w:val="center"/>
        <w:rPr>
          <w:sz w:val="28"/>
          <w:szCs w:val="28"/>
        </w:rPr>
      </w:pPr>
    </w:p>
    <w:p w:rsidR="001B4F62" w:rsidRPr="00E53D12" w:rsidRDefault="001B4F62" w:rsidP="001B4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63291B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 реконструкции объектов капитального строительства</w:t>
      </w:r>
    </w:p>
    <w:p w:rsidR="001B4F62" w:rsidRPr="009A44CB" w:rsidRDefault="001B4F62" w:rsidP="001B4F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4F62" w:rsidRPr="009A44CB" w:rsidRDefault="001B4F62" w:rsidP="001B4F62">
      <w:pPr>
        <w:rPr>
          <w:sz w:val="28"/>
          <w:szCs w:val="28"/>
        </w:rPr>
      </w:pPr>
    </w:p>
    <w:p w:rsidR="001B4F62" w:rsidRPr="009A44CB" w:rsidRDefault="001B4F62" w:rsidP="001B4F62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="00A26C7D">
        <w:rPr>
          <w:sz w:val="28"/>
          <w:szCs w:val="28"/>
        </w:rPr>
        <w:t>Вьюнского</w:t>
      </w:r>
      <w:r w:rsidRPr="009A44CB">
        <w:rPr>
          <w:sz w:val="28"/>
          <w:szCs w:val="28"/>
        </w:rPr>
        <w:t xml:space="preserve"> 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9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10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1B4F62" w:rsidRPr="009A44CB" w:rsidRDefault="001B4F62" w:rsidP="001B4F62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294CDB" w:rsidRDefault="001B4F62" w:rsidP="002A1A4C">
      <w:pPr>
        <w:pStyle w:val="aa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37C3A">
        <w:rPr>
          <w:sz w:val="28"/>
          <w:szCs w:val="28"/>
        </w:rPr>
        <w:t xml:space="preserve">Провести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37C3A">
        <w:rPr>
          <w:rFonts w:eastAsia="Calibri"/>
          <w:sz w:val="28"/>
          <w:szCs w:val="28"/>
        </w:rPr>
        <w:t>по заявлению</w:t>
      </w:r>
      <w:r w:rsidRPr="00337C3A">
        <w:rPr>
          <w:sz w:val="28"/>
          <w:szCs w:val="28"/>
        </w:rPr>
        <w:t xml:space="preserve"> </w:t>
      </w:r>
      <w:r w:rsidR="00A26C7D" w:rsidRPr="00337C3A">
        <w:rPr>
          <w:sz w:val="28"/>
          <w:szCs w:val="28"/>
        </w:rPr>
        <w:t>Потуга Александр</w:t>
      </w:r>
      <w:r w:rsidR="00983401" w:rsidRPr="00337C3A">
        <w:rPr>
          <w:sz w:val="28"/>
          <w:szCs w:val="28"/>
        </w:rPr>
        <w:t>а</w:t>
      </w:r>
      <w:r w:rsidR="00A26C7D" w:rsidRPr="00337C3A">
        <w:rPr>
          <w:sz w:val="28"/>
          <w:szCs w:val="28"/>
        </w:rPr>
        <w:t xml:space="preserve"> Иванович</w:t>
      </w:r>
      <w:r w:rsidR="00983401" w:rsidRPr="00337C3A">
        <w:rPr>
          <w:sz w:val="28"/>
          <w:szCs w:val="28"/>
        </w:rPr>
        <w:t>а</w:t>
      </w:r>
      <w:r w:rsidRPr="00337C3A">
        <w:rPr>
          <w:sz w:val="28"/>
          <w:szCs w:val="28"/>
        </w:rPr>
        <w:t xml:space="preserve">, в части отступа от границы земельного участка с адресом: Новосибирская область, Колыванский район, д. </w:t>
      </w:r>
      <w:r w:rsidR="00A26C7D" w:rsidRPr="00337C3A">
        <w:rPr>
          <w:sz w:val="28"/>
          <w:szCs w:val="28"/>
        </w:rPr>
        <w:t>Пристань-Почта</w:t>
      </w:r>
      <w:r w:rsidR="00324863">
        <w:rPr>
          <w:sz w:val="28"/>
          <w:szCs w:val="28"/>
        </w:rPr>
        <w:t>,</w:t>
      </w:r>
      <w:r w:rsidRPr="00337C3A">
        <w:rPr>
          <w:sz w:val="28"/>
          <w:szCs w:val="28"/>
        </w:rPr>
        <w:t xml:space="preserve"> ул. </w:t>
      </w:r>
      <w:r w:rsidR="00A26C7D" w:rsidRPr="00337C3A">
        <w:rPr>
          <w:sz w:val="28"/>
          <w:szCs w:val="28"/>
        </w:rPr>
        <w:t>Берегова</w:t>
      </w:r>
      <w:r w:rsidR="00324863">
        <w:rPr>
          <w:sz w:val="28"/>
          <w:szCs w:val="28"/>
        </w:rPr>
        <w:t>я</w:t>
      </w:r>
      <w:r w:rsidR="00A26C7D" w:rsidRPr="00337C3A">
        <w:rPr>
          <w:sz w:val="28"/>
          <w:szCs w:val="28"/>
        </w:rPr>
        <w:t xml:space="preserve"> 1</w:t>
      </w:r>
      <w:r w:rsidR="003D5F12" w:rsidRPr="00337C3A">
        <w:rPr>
          <w:sz w:val="28"/>
          <w:szCs w:val="28"/>
        </w:rPr>
        <w:t>1</w:t>
      </w:r>
      <w:r w:rsidRPr="00337C3A">
        <w:rPr>
          <w:sz w:val="28"/>
          <w:szCs w:val="28"/>
        </w:rPr>
        <w:t>, кадастровый номер 54:10:021</w:t>
      </w:r>
      <w:r w:rsidR="003D5F12" w:rsidRPr="00337C3A">
        <w:rPr>
          <w:sz w:val="28"/>
          <w:szCs w:val="28"/>
        </w:rPr>
        <w:t>2</w:t>
      </w:r>
      <w:r w:rsidRPr="00337C3A">
        <w:rPr>
          <w:sz w:val="28"/>
          <w:szCs w:val="28"/>
        </w:rPr>
        <w:t>01:</w:t>
      </w:r>
      <w:r w:rsidR="003D5F12" w:rsidRPr="00337C3A">
        <w:rPr>
          <w:sz w:val="28"/>
          <w:szCs w:val="28"/>
        </w:rPr>
        <w:t>0127, площадью</w:t>
      </w:r>
      <w:r w:rsidRPr="00337C3A">
        <w:rPr>
          <w:sz w:val="28"/>
          <w:szCs w:val="28"/>
        </w:rPr>
        <w:t xml:space="preserve"> </w:t>
      </w:r>
      <w:r w:rsidR="003D5F12" w:rsidRPr="00337C3A">
        <w:rPr>
          <w:sz w:val="28"/>
          <w:szCs w:val="28"/>
        </w:rPr>
        <w:t xml:space="preserve">900 </w:t>
      </w:r>
      <w:r w:rsidRPr="00337C3A">
        <w:rPr>
          <w:sz w:val="28"/>
          <w:szCs w:val="28"/>
        </w:rPr>
        <w:t xml:space="preserve">кв.м. от границы земельного участка с адресом: </w:t>
      </w:r>
      <w:r w:rsidR="0071083F" w:rsidRPr="00337C3A">
        <w:rPr>
          <w:sz w:val="28"/>
          <w:szCs w:val="28"/>
        </w:rPr>
        <w:t>д. Пристань-Почта</w:t>
      </w:r>
      <w:r w:rsidR="00324863">
        <w:rPr>
          <w:sz w:val="28"/>
          <w:szCs w:val="28"/>
        </w:rPr>
        <w:t>,</w:t>
      </w:r>
      <w:r w:rsidR="0071083F" w:rsidRPr="00337C3A">
        <w:rPr>
          <w:sz w:val="28"/>
          <w:szCs w:val="28"/>
        </w:rPr>
        <w:t xml:space="preserve"> ул. Берегова</w:t>
      </w:r>
      <w:r w:rsidR="00324863">
        <w:rPr>
          <w:sz w:val="28"/>
          <w:szCs w:val="28"/>
        </w:rPr>
        <w:t>я</w:t>
      </w:r>
      <w:r w:rsidR="0071083F" w:rsidRPr="00337C3A">
        <w:rPr>
          <w:sz w:val="28"/>
          <w:szCs w:val="28"/>
        </w:rPr>
        <w:t xml:space="preserve"> 12, </w:t>
      </w:r>
      <w:r w:rsidRPr="00337C3A">
        <w:rPr>
          <w:color w:val="000000" w:themeColor="text1"/>
          <w:sz w:val="28"/>
          <w:szCs w:val="28"/>
        </w:rPr>
        <w:t xml:space="preserve">с 3 метров до </w:t>
      </w:r>
      <w:r w:rsidR="004D0568" w:rsidRPr="00337C3A">
        <w:rPr>
          <w:color w:val="000000" w:themeColor="text1"/>
          <w:sz w:val="28"/>
          <w:szCs w:val="28"/>
        </w:rPr>
        <w:t>2</w:t>
      </w:r>
      <w:r w:rsidR="002A1A4C">
        <w:rPr>
          <w:color w:val="000000" w:themeColor="text1"/>
          <w:sz w:val="28"/>
          <w:szCs w:val="28"/>
        </w:rPr>
        <w:t>,5 метров</w:t>
      </w:r>
      <w:r w:rsidR="000A4F6A">
        <w:rPr>
          <w:color w:val="000000" w:themeColor="text1"/>
          <w:sz w:val="28"/>
          <w:szCs w:val="28"/>
        </w:rPr>
        <w:t xml:space="preserve">. </w:t>
      </w:r>
    </w:p>
    <w:p w:rsidR="004A65C6" w:rsidRDefault="000A4F6A" w:rsidP="002A1A4C">
      <w:pPr>
        <w:tabs>
          <w:tab w:val="left" w:pos="10206"/>
        </w:tabs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Данное разрешение необходимо для выдачи  </w:t>
      </w:r>
      <w:r w:rsidR="00294CDB" w:rsidRPr="00294CDB">
        <w:rPr>
          <w:sz w:val="28"/>
          <w:szCs w:val="28"/>
        </w:rPr>
        <w:t>уведомл</w:t>
      </w:r>
      <w:r w:rsidR="00294CDB">
        <w:rPr>
          <w:sz w:val="28"/>
          <w:szCs w:val="28"/>
        </w:rPr>
        <w:t>ения</w:t>
      </w:r>
      <w:r w:rsidR="00294CDB" w:rsidRPr="00294CDB">
        <w:rPr>
          <w:sz w:val="28"/>
          <w:szCs w:val="28"/>
        </w:rPr>
        <w:t xml:space="preserve"> </w:t>
      </w:r>
      <w:r w:rsidR="002A1A4C">
        <w:rPr>
          <w:sz w:val="28"/>
          <w:szCs w:val="28"/>
        </w:rPr>
        <w:t xml:space="preserve">о строительстве </w:t>
      </w:r>
      <w:r w:rsidR="002A1A4C" w:rsidRPr="002A1A4C">
        <w:rPr>
          <w:sz w:val="28"/>
          <w:szCs w:val="28"/>
        </w:rPr>
        <w:t>или реконструкции объекта индивидуального жилищного</w:t>
      </w:r>
      <w:r w:rsidR="002A1A4C">
        <w:rPr>
          <w:sz w:val="28"/>
          <w:szCs w:val="28"/>
        </w:rPr>
        <w:t xml:space="preserve"> </w:t>
      </w:r>
      <w:r w:rsidR="002A1A4C" w:rsidRPr="002A1A4C">
        <w:rPr>
          <w:sz w:val="28"/>
          <w:szCs w:val="28"/>
        </w:rPr>
        <w:t>строительства или садового дома параметров объекта индивидуального</w:t>
      </w:r>
      <w:r w:rsidR="002A1A4C">
        <w:rPr>
          <w:sz w:val="28"/>
          <w:szCs w:val="28"/>
        </w:rPr>
        <w:t xml:space="preserve"> </w:t>
      </w:r>
      <w:r w:rsidR="002A1A4C" w:rsidRPr="002A1A4C">
        <w:rPr>
          <w:sz w:val="28"/>
          <w:szCs w:val="28"/>
        </w:rPr>
        <w:t>жилищного строительства или садового дома установленным параметрам</w:t>
      </w:r>
      <w:r w:rsidR="002A1A4C">
        <w:rPr>
          <w:sz w:val="28"/>
          <w:szCs w:val="28"/>
        </w:rPr>
        <w:t xml:space="preserve"> </w:t>
      </w:r>
      <w:r w:rsidR="002A1A4C" w:rsidRPr="002A1A4C">
        <w:rPr>
          <w:sz w:val="28"/>
          <w:szCs w:val="28"/>
        </w:rPr>
        <w:t>и допустимости размещения объекта индивидуального жилищного</w:t>
      </w:r>
      <w:r w:rsidR="002A1A4C">
        <w:rPr>
          <w:sz w:val="28"/>
          <w:szCs w:val="28"/>
        </w:rPr>
        <w:t xml:space="preserve"> </w:t>
      </w:r>
      <w:r w:rsidR="002A1A4C" w:rsidRPr="002A1A4C">
        <w:rPr>
          <w:sz w:val="28"/>
          <w:szCs w:val="28"/>
        </w:rPr>
        <w:lastRenderedPageBreak/>
        <w:t>строительства или садового дома на земельном участке</w:t>
      </w:r>
      <w:r w:rsidR="002A1A4C">
        <w:rPr>
          <w:sz w:val="28"/>
          <w:szCs w:val="28"/>
        </w:rPr>
        <w:t xml:space="preserve">, </w:t>
      </w:r>
      <w:r w:rsidR="00601695">
        <w:rPr>
          <w:sz w:val="28"/>
          <w:szCs w:val="28"/>
        </w:rPr>
        <w:t xml:space="preserve">так как было получено </w:t>
      </w:r>
      <w:r w:rsidR="00A659E7">
        <w:rPr>
          <w:sz w:val="28"/>
          <w:szCs w:val="28"/>
        </w:rPr>
        <w:t>разрешение на строительство</w:t>
      </w:r>
      <w:r w:rsidR="002A1A4C">
        <w:rPr>
          <w:sz w:val="28"/>
          <w:szCs w:val="28"/>
        </w:rPr>
        <w:t xml:space="preserve"> индивидуального жилого дома</w:t>
      </w:r>
      <w:r w:rsidR="00A659E7">
        <w:rPr>
          <w:sz w:val="28"/>
          <w:szCs w:val="28"/>
        </w:rPr>
        <w:t xml:space="preserve"> </w:t>
      </w:r>
      <w:r w:rsidR="00601695">
        <w:rPr>
          <w:sz w:val="28"/>
          <w:szCs w:val="28"/>
        </w:rPr>
        <w:t xml:space="preserve"> №2 от 08.02.2011</w:t>
      </w:r>
      <w:r w:rsidR="00A659E7">
        <w:rPr>
          <w:sz w:val="28"/>
          <w:szCs w:val="28"/>
        </w:rPr>
        <w:t>г.</w:t>
      </w:r>
      <w:r w:rsidR="00E4385D">
        <w:rPr>
          <w:sz w:val="28"/>
          <w:szCs w:val="28"/>
        </w:rPr>
        <w:t xml:space="preserve"> в соответствии с планом застройки земельного участка. </w:t>
      </w:r>
      <w:r w:rsidR="00A659E7">
        <w:rPr>
          <w:sz w:val="28"/>
          <w:szCs w:val="28"/>
        </w:rPr>
        <w:t xml:space="preserve"> </w:t>
      </w:r>
    </w:p>
    <w:p w:rsidR="001B4F62" w:rsidRDefault="001B4F62" w:rsidP="00294CDB">
      <w:pPr>
        <w:pStyle w:val="aa"/>
        <w:ind w:left="0" w:firstLine="709"/>
        <w:jc w:val="both"/>
        <w:rPr>
          <w:sz w:val="28"/>
          <w:szCs w:val="28"/>
        </w:rPr>
      </w:pPr>
      <w:r w:rsidRPr="00337C3A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1B4F62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1B4F62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1B4F62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1B4F62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1B4F62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1B4F62" w:rsidRPr="00E7288E" w:rsidRDefault="001B4F62" w:rsidP="001B4F62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29.11.2019 № 1585-а).</w:t>
      </w:r>
    </w:p>
    <w:p w:rsidR="001B4F62" w:rsidRPr="00E7288E" w:rsidRDefault="001B4F62" w:rsidP="001B4F62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11" w:history="1">
        <w:r w:rsidRPr="0065223A">
          <w:rPr>
            <w:rStyle w:val="a9"/>
            <w:bCs/>
            <w:sz w:val="28"/>
            <w:szCs w:val="28"/>
          </w:rPr>
          <w:t>koluvan-adm@mail.</w:t>
        </w:r>
        <w:r w:rsidRPr="0065223A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2" w:history="1">
        <w:r w:rsidRPr="0065223A">
          <w:rPr>
            <w:rStyle w:val="a9"/>
            <w:bCs/>
            <w:sz w:val="28"/>
            <w:szCs w:val="28"/>
          </w:rPr>
          <w:t>a.</w:t>
        </w:r>
        <w:r w:rsidRPr="0065223A">
          <w:rPr>
            <w:rStyle w:val="a9"/>
            <w:bCs/>
            <w:sz w:val="28"/>
            <w:szCs w:val="28"/>
            <w:lang w:val="en-US"/>
          </w:rPr>
          <w:t>migusova</w:t>
        </w:r>
        <w:r w:rsidRPr="0065223A">
          <w:rPr>
            <w:rStyle w:val="a9"/>
            <w:bCs/>
            <w:sz w:val="28"/>
            <w:szCs w:val="28"/>
          </w:rPr>
          <w:t>@</w:t>
        </w:r>
        <w:r w:rsidRPr="0065223A">
          <w:rPr>
            <w:rStyle w:val="a9"/>
            <w:bCs/>
            <w:sz w:val="28"/>
            <w:szCs w:val="28"/>
            <w:lang w:val="en-US"/>
          </w:rPr>
          <w:t>kolivan</w:t>
        </w:r>
        <w:r w:rsidRPr="0065223A">
          <w:rPr>
            <w:rStyle w:val="a9"/>
            <w:bCs/>
            <w:sz w:val="28"/>
            <w:szCs w:val="28"/>
          </w:rPr>
          <w:t>.</w:t>
        </w:r>
        <w:r w:rsidRPr="0065223A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3" w:history="1">
        <w:r w:rsidRPr="0065223A">
          <w:rPr>
            <w:rStyle w:val="a9"/>
            <w:bCs/>
            <w:sz w:val="28"/>
            <w:szCs w:val="28"/>
          </w:rPr>
          <w:t>str-05@kolivan.</w:t>
        </w:r>
        <w:r w:rsidRPr="0065223A">
          <w:rPr>
            <w:rStyle w:val="a9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; контактный номер 8 (38352)52-023, 8(38352)51-747.</w:t>
      </w:r>
    </w:p>
    <w:p w:rsidR="001B4F62" w:rsidRPr="00E7288E" w:rsidRDefault="001B4F62" w:rsidP="001B4F62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1B4F62" w:rsidRPr="00CA4300" w:rsidRDefault="001B4F62" w:rsidP="001B4F62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781F9D">
        <w:rPr>
          <w:bCs/>
          <w:sz w:val="28"/>
          <w:szCs w:val="28"/>
        </w:rPr>
        <w:t>0</w:t>
      </w:r>
      <w:r w:rsidR="009F5A9A">
        <w:rPr>
          <w:bCs/>
          <w:sz w:val="28"/>
          <w:szCs w:val="28"/>
        </w:rPr>
        <w:t>5</w:t>
      </w:r>
      <w:r w:rsidR="00781F9D">
        <w:rPr>
          <w:bCs/>
          <w:sz w:val="28"/>
          <w:szCs w:val="28"/>
        </w:rPr>
        <w:t>.02</w:t>
      </w:r>
      <w:r w:rsidRPr="00CA4300">
        <w:rPr>
          <w:bCs/>
          <w:sz w:val="28"/>
          <w:szCs w:val="28"/>
        </w:rPr>
        <w:t>.202</w:t>
      </w:r>
      <w:r w:rsidR="00781F9D"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 по </w:t>
      </w:r>
      <w:r w:rsidR="00781F9D">
        <w:rPr>
          <w:bCs/>
          <w:sz w:val="28"/>
          <w:szCs w:val="28"/>
        </w:rPr>
        <w:t>05</w:t>
      </w:r>
      <w:r w:rsidRPr="00CA430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781F9D"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>.202</w:t>
      </w:r>
      <w:r w:rsidR="00781F9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;</w:t>
      </w:r>
    </w:p>
    <w:p w:rsidR="001B4F62" w:rsidRDefault="001B4F62" w:rsidP="001B4F62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1B4F62" w:rsidRDefault="001B4F62" w:rsidP="001B4F62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6250BB" w:rsidRDefault="006250BB" w:rsidP="001B4F62">
      <w:pPr>
        <w:ind w:firstLine="709"/>
        <w:jc w:val="both"/>
        <w:rPr>
          <w:sz w:val="28"/>
          <w:szCs w:val="28"/>
        </w:rPr>
      </w:pPr>
    </w:p>
    <w:p w:rsidR="001B4F62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р.п. Колывань, ул. Ленина, 79, стенд кабинета 3.2 (здание администрации);</w:t>
      </w:r>
    </w:p>
    <w:p w:rsidR="001B4F62" w:rsidRDefault="00D341B0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Вьюнский сельсовет, </w:t>
      </w:r>
      <w:r w:rsidR="008A7073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A7073">
        <w:rPr>
          <w:sz w:val="28"/>
          <w:szCs w:val="28"/>
        </w:rPr>
        <w:t>Вьюны</w:t>
      </w:r>
      <w:r w:rsidR="001B4F62">
        <w:rPr>
          <w:sz w:val="28"/>
          <w:szCs w:val="28"/>
        </w:rPr>
        <w:t>, ул</w:t>
      </w:r>
      <w:r>
        <w:rPr>
          <w:sz w:val="28"/>
          <w:szCs w:val="28"/>
        </w:rPr>
        <w:t>. Советская</w:t>
      </w:r>
      <w:r w:rsidR="001B4F62">
        <w:rPr>
          <w:sz w:val="28"/>
          <w:szCs w:val="28"/>
        </w:rPr>
        <w:t xml:space="preserve">, 7, стенд у входа в здание (здание администрации </w:t>
      </w:r>
      <w:r w:rsidR="007F6901">
        <w:rPr>
          <w:sz w:val="28"/>
          <w:szCs w:val="28"/>
        </w:rPr>
        <w:t>Вьюнского</w:t>
      </w:r>
      <w:r w:rsidR="001B4F62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1B4F62" w:rsidRDefault="001B4F62" w:rsidP="001B4F62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1B4F62" w:rsidRDefault="001B4F62" w:rsidP="001B4F62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течении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1B4F62" w:rsidRDefault="001B4F62" w:rsidP="001B4F62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1B4F62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1B4F62" w:rsidRPr="00E474DC" w:rsidRDefault="001B4F62" w:rsidP="001B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1B4F62" w:rsidRPr="00E45A4F" w:rsidRDefault="001B4F62" w:rsidP="001B4F62">
      <w:pPr>
        <w:pStyle w:val="aa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1B4F62" w:rsidRPr="00E45A4F" w:rsidRDefault="001B4F62" w:rsidP="001B4F62">
      <w:pPr>
        <w:pStyle w:val="aa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Контроль за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1B4F62" w:rsidRPr="009A44CB" w:rsidRDefault="001B4F62" w:rsidP="001B4F62">
      <w:pPr>
        <w:jc w:val="both"/>
        <w:rPr>
          <w:sz w:val="28"/>
          <w:szCs w:val="28"/>
        </w:rPr>
      </w:pPr>
    </w:p>
    <w:p w:rsidR="001B4F62" w:rsidRPr="009A44CB" w:rsidRDefault="001B4F62" w:rsidP="001B4F62">
      <w:pPr>
        <w:jc w:val="both"/>
        <w:rPr>
          <w:sz w:val="28"/>
          <w:szCs w:val="28"/>
        </w:rPr>
      </w:pPr>
    </w:p>
    <w:p w:rsidR="001B4F62" w:rsidRPr="009A44CB" w:rsidRDefault="001B4F62" w:rsidP="001B4F6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1B4F62" w:rsidRPr="009A44CB" w:rsidRDefault="001B4F62" w:rsidP="001B4F62">
      <w:pPr>
        <w:rPr>
          <w:sz w:val="28"/>
          <w:szCs w:val="28"/>
        </w:rPr>
      </w:pP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1B4F62" w:rsidRPr="009A44CB" w:rsidRDefault="001B4F62" w:rsidP="001B4F62">
      <w:pPr>
        <w:jc w:val="both"/>
        <w:rPr>
          <w:sz w:val="28"/>
          <w:szCs w:val="28"/>
        </w:rPr>
      </w:pPr>
    </w:p>
    <w:p w:rsidR="001B4F62" w:rsidRPr="009A44CB" w:rsidRDefault="001B4F62" w:rsidP="001B4F62">
      <w:pPr>
        <w:jc w:val="both"/>
        <w:rPr>
          <w:sz w:val="28"/>
          <w:szCs w:val="28"/>
        </w:rPr>
      </w:pPr>
    </w:p>
    <w:p w:rsidR="001B4F62" w:rsidRDefault="001B4F62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4A65C6" w:rsidRDefault="004A65C6" w:rsidP="001B4F62">
      <w:pPr>
        <w:jc w:val="both"/>
        <w:rPr>
          <w:sz w:val="28"/>
          <w:szCs w:val="28"/>
        </w:rPr>
      </w:pPr>
    </w:p>
    <w:p w:rsidR="001B4F62" w:rsidRDefault="001B4F62" w:rsidP="001B4F62">
      <w:pPr>
        <w:jc w:val="both"/>
        <w:rPr>
          <w:sz w:val="28"/>
          <w:szCs w:val="28"/>
        </w:rPr>
      </w:pPr>
    </w:p>
    <w:p w:rsidR="001B4F62" w:rsidRDefault="001B4F62" w:rsidP="001B4F62">
      <w:pPr>
        <w:jc w:val="both"/>
        <w:rPr>
          <w:sz w:val="28"/>
          <w:szCs w:val="28"/>
        </w:rPr>
      </w:pPr>
    </w:p>
    <w:p w:rsidR="001B4F62" w:rsidRPr="009A44CB" w:rsidRDefault="001B4F62" w:rsidP="001B4F6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1B4F62" w:rsidRDefault="001B4F62" w:rsidP="001B4F62">
      <w:pPr>
        <w:rPr>
          <w:sz w:val="16"/>
          <w:szCs w:val="16"/>
        </w:rPr>
      </w:pPr>
      <w:r w:rsidRPr="009A44CB">
        <w:rPr>
          <w:sz w:val="16"/>
          <w:szCs w:val="16"/>
        </w:rPr>
        <w:t>51-271</w:t>
      </w:r>
    </w:p>
    <w:p w:rsidR="001B4F62" w:rsidRDefault="001B4F62" w:rsidP="001B4F62">
      <w:pPr>
        <w:rPr>
          <w:sz w:val="16"/>
          <w:szCs w:val="16"/>
        </w:rPr>
      </w:pPr>
    </w:p>
    <w:p w:rsidR="001B4F62" w:rsidRPr="005836EC" w:rsidRDefault="001B4F62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lastRenderedPageBreak/>
        <w:t>Согласовано:</w:t>
      </w:r>
    </w:p>
    <w:p w:rsidR="001B4F62" w:rsidRPr="005836EC" w:rsidRDefault="001B4F62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t>Заместитель Главы Администрации</w:t>
      </w:r>
    </w:p>
    <w:p w:rsidR="001B4F62" w:rsidRPr="005836EC" w:rsidRDefault="001B4F62" w:rsidP="001B4F6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5836EC">
        <w:rPr>
          <w:rFonts w:ascii="Times New Roman" w:hAnsi="Times New Roman" w:cs="Times New Roman"/>
        </w:rPr>
        <w:t xml:space="preserve"> Колыванского района </w:t>
      </w:r>
    </w:p>
    <w:p w:rsidR="001B4F62" w:rsidRPr="005836EC" w:rsidRDefault="001B4F62" w:rsidP="001B4F6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5836EC">
        <w:rPr>
          <w:rFonts w:ascii="Times New Roman" w:hAnsi="Times New Roman" w:cs="Times New Roman"/>
        </w:rPr>
        <w:t xml:space="preserve"> Новосибирской области</w:t>
      </w:r>
    </w:p>
    <w:p w:rsidR="001B4F62" w:rsidRPr="005836EC" w:rsidRDefault="001B4F62" w:rsidP="001B4F6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1B4F62" w:rsidRPr="005836EC" w:rsidRDefault="001B4F62" w:rsidP="001B4F6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5836EC">
        <w:rPr>
          <w:rFonts w:ascii="Times New Roman" w:hAnsi="Times New Roman" w:cs="Times New Roman"/>
        </w:rPr>
        <w:t>___________________С.В. Быкова</w:t>
      </w:r>
    </w:p>
    <w:p w:rsidR="001B4F62" w:rsidRPr="005836EC" w:rsidRDefault="001B4F62" w:rsidP="001B4F62">
      <w:pPr>
        <w:rPr>
          <w:sz w:val="28"/>
          <w:szCs w:val="28"/>
        </w:rPr>
      </w:pPr>
    </w:p>
    <w:p w:rsidR="001B4F62" w:rsidRPr="005836EC" w:rsidRDefault="001B4F62" w:rsidP="001B4F62">
      <w:pPr>
        <w:rPr>
          <w:sz w:val="16"/>
          <w:szCs w:val="16"/>
        </w:rPr>
      </w:pPr>
    </w:p>
    <w:p w:rsidR="001B4F62" w:rsidRPr="005836EC" w:rsidRDefault="001B4F62" w:rsidP="001B4F62">
      <w:pPr>
        <w:rPr>
          <w:sz w:val="16"/>
          <w:szCs w:val="16"/>
        </w:rPr>
      </w:pPr>
    </w:p>
    <w:p w:rsidR="001B4F62" w:rsidRPr="005836EC" w:rsidRDefault="003649D8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t>И.о. начальника</w:t>
      </w:r>
      <w:r w:rsidR="001B4F62" w:rsidRPr="005836EC">
        <w:rPr>
          <w:sz w:val="28"/>
          <w:szCs w:val="28"/>
        </w:rPr>
        <w:t xml:space="preserve"> Управления</w:t>
      </w:r>
      <w:r w:rsidR="001B4F62" w:rsidRPr="005836EC">
        <w:rPr>
          <w:sz w:val="28"/>
          <w:szCs w:val="28"/>
        </w:rPr>
        <w:br/>
        <w:t xml:space="preserve">правовой, кадровой, </w:t>
      </w:r>
    </w:p>
    <w:p w:rsidR="001B4F62" w:rsidRPr="005836EC" w:rsidRDefault="001B4F62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t xml:space="preserve">организационно-контрольной  </w:t>
      </w:r>
    </w:p>
    <w:p w:rsidR="001B4F62" w:rsidRPr="005836EC" w:rsidRDefault="001B4F62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t xml:space="preserve">работы и труда Администрации </w:t>
      </w:r>
      <w:r w:rsidRPr="005836EC">
        <w:rPr>
          <w:sz w:val="28"/>
          <w:szCs w:val="28"/>
        </w:rPr>
        <w:br/>
        <w:t xml:space="preserve">Колыванского района </w:t>
      </w:r>
    </w:p>
    <w:p w:rsidR="001B4F62" w:rsidRPr="005836EC" w:rsidRDefault="001B4F62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t>Новосибирской области</w:t>
      </w:r>
    </w:p>
    <w:p w:rsidR="001B4F62" w:rsidRPr="005836EC" w:rsidRDefault="001B4F62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t xml:space="preserve"> </w:t>
      </w:r>
    </w:p>
    <w:p w:rsidR="001B4F62" w:rsidRPr="005836EC" w:rsidRDefault="001B4F62" w:rsidP="001B4F62">
      <w:pPr>
        <w:rPr>
          <w:sz w:val="28"/>
          <w:szCs w:val="28"/>
        </w:rPr>
      </w:pPr>
      <w:r w:rsidRPr="005836EC">
        <w:rPr>
          <w:sz w:val="28"/>
          <w:szCs w:val="28"/>
        </w:rPr>
        <w:t>_______________________Ю.С. Власова</w:t>
      </w:r>
    </w:p>
    <w:p w:rsidR="001B4F62" w:rsidRPr="005836EC" w:rsidRDefault="001B4F62" w:rsidP="001B4F62">
      <w:pPr>
        <w:rPr>
          <w:sz w:val="16"/>
          <w:szCs w:val="16"/>
        </w:rPr>
      </w:pPr>
    </w:p>
    <w:p w:rsidR="00495A9E" w:rsidRPr="001B4F62" w:rsidRDefault="00495A9E">
      <w:pPr>
        <w:rPr>
          <w:color w:val="FF0000"/>
        </w:rPr>
      </w:pPr>
    </w:p>
    <w:sectPr w:rsidR="00495A9E" w:rsidRPr="001B4F62" w:rsidSect="00495A9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DEC" w:rsidRDefault="00BE0DEC" w:rsidP="001B4F62">
      <w:r>
        <w:separator/>
      </w:r>
    </w:p>
  </w:endnote>
  <w:endnote w:type="continuationSeparator" w:id="1">
    <w:p w:rsidR="00BE0DEC" w:rsidRDefault="00BE0DEC" w:rsidP="001B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DEC" w:rsidRDefault="00BE0DEC" w:rsidP="001B4F62">
      <w:r>
        <w:separator/>
      </w:r>
    </w:p>
  </w:footnote>
  <w:footnote w:type="continuationSeparator" w:id="1">
    <w:p w:rsidR="00BE0DEC" w:rsidRDefault="00BE0DEC" w:rsidP="001B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62" w:rsidRDefault="001B4F62">
    <w:pPr>
      <w:pStyle w:val="a3"/>
    </w:pPr>
  </w:p>
  <w:p w:rsidR="001B4F62" w:rsidRDefault="001B4F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F62"/>
    <w:rsid w:val="000A4F6A"/>
    <w:rsid w:val="000C1073"/>
    <w:rsid w:val="00106F3C"/>
    <w:rsid w:val="001168A8"/>
    <w:rsid w:val="001B4F62"/>
    <w:rsid w:val="00227C5F"/>
    <w:rsid w:val="00294CDB"/>
    <w:rsid w:val="002A1A4C"/>
    <w:rsid w:val="002C1A16"/>
    <w:rsid w:val="002D0EE4"/>
    <w:rsid w:val="002D3431"/>
    <w:rsid w:val="002F4084"/>
    <w:rsid w:val="00324863"/>
    <w:rsid w:val="00337C3A"/>
    <w:rsid w:val="003649D8"/>
    <w:rsid w:val="003D5F12"/>
    <w:rsid w:val="004315BA"/>
    <w:rsid w:val="00495A9E"/>
    <w:rsid w:val="004A65C6"/>
    <w:rsid w:val="004D0568"/>
    <w:rsid w:val="005836EC"/>
    <w:rsid w:val="00601695"/>
    <w:rsid w:val="006250BB"/>
    <w:rsid w:val="006A0FC8"/>
    <w:rsid w:val="006D22A6"/>
    <w:rsid w:val="0071083F"/>
    <w:rsid w:val="007342A5"/>
    <w:rsid w:val="00781F9D"/>
    <w:rsid w:val="007A54B7"/>
    <w:rsid w:val="007F6901"/>
    <w:rsid w:val="008A7073"/>
    <w:rsid w:val="00930C60"/>
    <w:rsid w:val="00944B8A"/>
    <w:rsid w:val="00983401"/>
    <w:rsid w:val="009A3232"/>
    <w:rsid w:val="009E12CB"/>
    <w:rsid w:val="009F5A9A"/>
    <w:rsid w:val="00A26C7D"/>
    <w:rsid w:val="00A537CA"/>
    <w:rsid w:val="00A659E7"/>
    <w:rsid w:val="00B26E82"/>
    <w:rsid w:val="00B53E2A"/>
    <w:rsid w:val="00BD6B54"/>
    <w:rsid w:val="00BE0DEC"/>
    <w:rsid w:val="00BE1BF5"/>
    <w:rsid w:val="00C4309D"/>
    <w:rsid w:val="00C80645"/>
    <w:rsid w:val="00C97526"/>
    <w:rsid w:val="00D341B0"/>
    <w:rsid w:val="00D969D7"/>
    <w:rsid w:val="00E4385D"/>
    <w:rsid w:val="00F66771"/>
    <w:rsid w:val="00FA28E2"/>
    <w:rsid w:val="00FC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6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F6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F62"/>
  </w:style>
  <w:style w:type="paragraph" w:styleId="a5">
    <w:name w:val="footer"/>
    <w:basedOn w:val="a"/>
    <w:link w:val="a6"/>
    <w:uiPriority w:val="99"/>
    <w:semiHidden/>
    <w:unhideWhenUsed/>
    <w:rsid w:val="001B4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F62"/>
  </w:style>
  <w:style w:type="paragraph" w:styleId="a7">
    <w:name w:val="Balloon Text"/>
    <w:basedOn w:val="a"/>
    <w:link w:val="a8"/>
    <w:uiPriority w:val="99"/>
    <w:semiHidden/>
    <w:unhideWhenUsed/>
    <w:rsid w:val="001B4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F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B4F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1B4F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B4F62"/>
    <w:pPr>
      <w:ind w:left="720"/>
      <w:contextualSpacing/>
    </w:pPr>
  </w:style>
  <w:style w:type="paragraph" w:customStyle="1" w:styleId="ConsPlusTitle">
    <w:name w:val="ConsPlusTitle"/>
    <w:rsid w:val="001B4F6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1B4F6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4F62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r-05@koliv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migusova@koliva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uvan-adm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09B1D96DAA6593526C4D1E6A3154A77268A553A1F8C2A47F6DD3866Cl6U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B1D96DAA6593526C4D1E6A3154A77269AD58A4F5C2A47F6DD3866Cl6U8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0326-FDA9-4780-9F5C-83BCE2A0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20</cp:revision>
  <cp:lastPrinted>2021-02-04T01:33:00Z</cp:lastPrinted>
  <dcterms:created xsi:type="dcterms:W3CDTF">2021-01-21T08:01:00Z</dcterms:created>
  <dcterms:modified xsi:type="dcterms:W3CDTF">2021-02-04T05:15:00Z</dcterms:modified>
</cp:coreProperties>
</file>