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9359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830C3B" w:rsidRPr="001F09DF" w:rsidTr="00BD429F">
        <w:trPr>
          <w:trHeight w:val="1122"/>
        </w:trPr>
        <w:tc>
          <w:tcPr>
            <w:tcW w:w="6911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BD429F" w:rsidRPr="00BD429F">
              <w:t>Заверткиной</w:t>
            </w:r>
            <w:proofErr w:type="spellEnd"/>
            <w:r w:rsidR="00BD429F" w:rsidRPr="00BD429F">
              <w:t xml:space="preserve"> А. Е., </w:t>
            </w:r>
            <w:proofErr w:type="spellStart"/>
            <w:r w:rsidR="00BD429F" w:rsidRPr="00BD429F">
              <w:t>Балагуровой</w:t>
            </w:r>
            <w:proofErr w:type="spellEnd"/>
            <w:r w:rsidR="00BD429F" w:rsidRPr="00BD429F">
              <w:t xml:space="preserve"> Л. Б. </w:t>
            </w:r>
            <w:r w:rsidR="00F52633"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BD429F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BD429F">
              <w:rPr>
                <w:color w:val="000000" w:themeColor="text1"/>
                <w:sz w:val="27"/>
                <w:szCs w:val="27"/>
              </w:rPr>
              <w:t>а</w:t>
            </w:r>
            <w:r w:rsidR="008F776C">
              <w:rPr>
                <w:color w:val="000000" w:themeColor="text1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E21CD3" w:rsidRDefault="008151BF" w:rsidP="00BD429F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BD429F" w:rsidRPr="000D6692">
        <w:t>Заверткиной</w:t>
      </w:r>
      <w:proofErr w:type="spellEnd"/>
      <w:r w:rsidR="00BD429F" w:rsidRPr="000D6692">
        <w:t xml:space="preserve"> А. Е., </w:t>
      </w:r>
      <w:proofErr w:type="spellStart"/>
      <w:r w:rsidR="00BD429F" w:rsidRPr="000D6692">
        <w:t>Балагуровой</w:t>
      </w:r>
      <w:proofErr w:type="spellEnd"/>
      <w:r w:rsidR="00BD429F" w:rsidRPr="000D6692">
        <w:t xml:space="preserve"> Л. Б.</w:t>
      </w:r>
      <w:r w:rsidR="00BD429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E21CD3" w:rsidRPr="00E21CD3">
        <w:rPr>
          <w:sz w:val="27"/>
          <w:szCs w:val="27"/>
        </w:rPr>
        <w:t>на</w:t>
      </w:r>
      <w:proofErr w:type="gramEnd"/>
      <w:r w:rsidR="00E21CD3" w:rsidRPr="00E21CD3">
        <w:rPr>
          <w:sz w:val="27"/>
          <w:szCs w:val="27"/>
        </w:rPr>
        <w:t xml:space="preserve"> условно </w:t>
      </w:r>
      <w:proofErr w:type="gramStart"/>
      <w:r w:rsidR="00E21CD3" w:rsidRPr="00E21CD3">
        <w:rPr>
          <w:sz w:val="27"/>
          <w:szCs w:val="27"/>
        </w:rPr>
        <w:t>разрешенный</w:t>
      </w:r>
      <w:proofErr w:type="gramEnd"/>
      <w:r w:rsidR="00E21CD3" w:rsidRPr="00E21CD3">
        <w:rPr>
          <w:sz w:val="27"/>
          <w:szCs w:val="27"/>
        </w:rPr>
        <w:t xml:space="preserve"> вид использов</w:t>
      </w:r>
      <w:r w:rsidR="00E21CD3">
        <w:rPr>
          <w:sz w:val="27"/>
          <w:szCs w:val="27"/>
        </w:rPr>
        <w:t xml:space="preserve">ания земельного участка </w:t>
      </w:r>
      <w:r w:rsidR="00BD429F" w:rsidRPr="00BD429F">
        <w:rPr>
          <w:sz w:val="27"/>
          <w:szCs w:val="27"/>
        </w:rPr>
        <w:t>в границах территории кадастрового квартала 54:35:073400 площадью 496 кв. м по адресу: Российская Федерация, Новосибирская область, городской округ город Новосибирск, город Новосибирск, у</w:t>
      </w:r>
      <w:r w:rsidR="001E486D">
        <w:rPr>
          <w:sz w:val="27"/>
          <w:szCs w:val="27"/>
        </w:rPr>
        <w:t xml:space="preserve">л. </w:t>
      </w:r>
      <w:proofErr w:type="spellStart"/>
      <w:r w:rsidR="001E486D">
        <w:rPr>
          <w:sz w:val="27"/>
          <w:szCs w:val="27"/>
        </w:rPr>
        <w:t>Далидовича</w:t>
      </w:r>
      <w:proofErr w:type="spellEnd"/>
      <w:r w:rsidR="001E486D">
        <w:rPr>
          <w:sz w:val="27"/>
          <w:szCs w:val="27"/>
        </w:rPr>
        <w:t xml:space="preserve">, </w:t>
      </w:r>
      <w:proofErr w:type="spellStart"/>
      <w:r w:rsidR="001E486D">
        <w:rPr>
          <w:sz w:val="27"/>
          <w:szCs w:val="27"/>
        </w:rPr>
        <w:t>з</w:t>
      </w:r>
      <w:proofErr w:type="spellEnd"/>
      <w:r w:rsidR="001E486D">
        <w:rPr>
          <w:sz w:val="27"/>
          <w:szCs w:val="27"/>
        </w:rPr>
        <w:t>/у 168 (зона за</w:t>
      </w:r>
      <w:r w:rsidR="00BD429F" w:rsidRPr="00BD429F">
        <w:rPr>
          <w:sz w:val="27"/>
          <w:szCs w:val="27"/>
        </w:rPr>
        <w:t>стройки жилыми домами смешанной этажно</w:t>
      </w:r>
      <w:r w:rsidR="00BD429F">
        <w:rPr>
          <w:sz w:val="27"/>
          <w:szCs w:val="27"/>
        </w:rPr>
        <w:t xml:space="preserve">сти (Ж-1), </w:t>
      </w:r>
      <w:proofErr w:type="spellStart"/>
      <w:r w:rsidR="00BD429F">
        <w:rPr>
          <w:sz w:val="27"/>
          <w:szCs w:val="27"/>
        </w:rPr>
        <w:t>подзона</w:t>
      </w:r>
      <w:proofErr w:type="spellEnd"/>
      <w:r w:rsidR="00BD429F">
        <w:rPr>
          <w:sz w:val="27"/>
          <w:szCs w:val="27"/>
        </w:rPr>
        <w:t xml:space="preserve"> застройки жи</w:t>
      </w:r>
      <w:r w:rsidR="00BD429F" w:rsidRPr="00BD429F">
        <w:rPr>
          <w:sz w:val="27"/>
          <w:szCs w:val="27"/>
        </w:rPr>
        <w:t>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1F09DF" w:rsidRDefault="00645674" w:rsidP="00E21CD3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9359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D429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359B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E486D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F6F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944E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389F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02AB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8F776C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429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1CD3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52633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0191-0667-480C-910D-F336751A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49</TotalTime>
  <Pages>1</Pages>
  <Words>218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29</cp:revision>
  <cp:lastPrinted>2020-02-25T03:17:00Z</cp:lastPrinted>
  <dcterms:created xsi:type="dcterms:W3CDTF">2021-06-15T02:55:00Z</dcterms:created>
  <dcterms:modified xsi:type="dcterms:W3CDTF">2021-11-16T10:27:00Z</dcterms:modified>
</cp:coreProperties>
</file>