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0D" w:rsidRDefault="00E12C0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76F0D" w:rsidRPr="00E12C01" w:rsidRDefault="00E12C01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pacing w:val="1"/>
          <w:sz w:val="28"/>
          <w:szCs w:val="28"/>
        </w:rPr>
        <w:t>1.7. </w:t>
      </w:r>
      <w:proofErr w:type="spellStart"/>
      <w:r>
        <w:rPr>
          <w:rFonts w:ascii="Times New Roman" w:hAnsi="Times New Roman"/>
          <w:b/>
          <w:spacing w:val="1"/>
          <w:sz w:val="28"/>
          <w:szCs w:val="28"/>
        </w:rPr>
        <w:t>Фаломеева</w:t>
      </w:r>
      <w:proofErr w:type="spellEnd"/>
      <w:r w:rsidRPr="00E12C01">
        <w:rPr>
          <w:rFonts w:ascii="Times New Roman" w:hAnsi="Times New Roman"/>
          <w:b/>
          <w:spacing w:val="1"/>
          <w:sz w:val="28"/>
          <w:szCs w:val="28"/>
        </w:rPr>
        <w:t xml:space="preserve"> Н. М.</w:t>
      </w:r>
    </w:p>
    <w:bookmarkEnd w:id="0"/>
    <w:p w:rsidR="00476F0D" w:rsidRDefault="00E12C0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12C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12C01">
        <w:rPr>
          <w:rFonts w:ascii="Times New Roman" w:hAnsi="Times New Roman"/>
          <w:b/>
          <w:sz w:val="24"/>
          <w:szCs w:val="24"/>
        </w:rPr>
        <w:t>:</w:t>
      </w:r>
    </w:p>
    <w:p w:rsidR="00476F0D" w:rsidRDefault="00E12C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54:35:081605:20</w:t>
      </w:r>
      <w:r>
        <w:rPr>
          <w:rFonts w:ascii="Times New Roman" w:hAnsi="Times New Roman"/>
          <w:sz w:val="24"/>
          <w:szCs w:val="24"/>
        </w:rPr>
        <w:t>;</w:t>
      </w:r>
    </w:p>
    <w:p w:rsidR="00476F0D" w:rsidRDefault="00E12C0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2C01">
        <w:rPr>
          <w:rFonts w:ascii="Times New Roman" w:hAnsi="Times New Roman"/>
          <w:sz w:val="23"/>
          <w:szCs w:val="23"/>
        </w:rPr>
        <w:t xml:space="preserve">обл. Новосибирская, г. Новосибирск, </w:t>
      </w:r>
      <w:r w:rsidRPr="00E12C01">
        <w:rPr>
          <w:rFonts w:ascii="Times New Roman" w:hAnsi="Times New Roman"/>
          <w:b/>
          <w:sz w:val="23"/>
          <w:szCs w:val="23"/>
        </w:rPr>
        <w:t>Первомайский район</w:t>
      </w:r>
      <w:r w:rsidRPr="00E12C01">
        <w:rPr>
          <w:rFonts w:ascii="Times New Roman" w:hAnsi="Times New Roman"/>
          <w:sz w:val="23"/>
          <w:szCs w:val="23"/>
        </w:rPr>
        <w:t xml:space="preserve">, ул. </w:t>
      </w:r>
      <w:proofErr w:type="spellStart"/>
      <w:r w:rsidRPr="00E12C01">
        <w:rPr>
          <w:rFonts w:ascii="Times New Roman" w:hAnsi="Times New Roman"/>
          <w:sz w:val="23"/>
          <w:szCs w:val="23"/>
        </w:rPr>
        <w:t>Искитимская</w:t>
      </w:r>
      <w:proofErr w:type="spellEnd"/>
      <w:r w:rsidRPr="00E12C01">
        <w:rPr>
          <w:rFonts w:ascii="Times New Roman" w:hAnsi="Times New Roman"/>
          <w:sz w:val="23"/>
          <w:szCs w:val="23"/>
        </w:rPr>
        <w:t xml:space="preserve"> 2-я, </w:t>
      </w:r>
      <w:proofErr w:type="spellStart"/>
      <w:r w:rsidRPr="00E12C01">
        <w:rPr>
          <w:rFonts w:ascii="Times New Roman" w:hAnsi="Times New Roman"/>
          <w:sz w:val="23"/>
          <w:szCs w:val="23"/>
        </w:rPr>
        <w:t>д</w:t>
      </w:r>
      <w:proofErr w:type="spellEnd"/>
      <w:r w:rsidRPr="00E12C01">
        <w:rPr>
          <w:rFonts w:ascii="Times New Roman" w:hAnsi="Times New Roman"/>
          <w:sz w:val="23"/>
          <w:szCs w:val="23"/>
        </w:rPr>
        <w:t xml:space="preserve"> 30;</w:t>
      </w:r>
    </w:p>
    <w:p w:rsidR="00476F0D" w:rsidRDefault="00E12C0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12C01">
        <w:rPr>
          <w:rFonts w:ascii="Times New Roman" w:hAnsi="Times New Roman"/>
          <w:sz w:val="24"/>
          <w:szCs w:val="24"/>
        </w:rPr>
        <w:t xml:space="preserve"> 463 </w:t>
      </w:r>
      <w:r>
        <w:rPr>
          <w:rFonts w:ascii="Times New Roman" w:hAnsi="Times New Roman"/>
          <w:sz w:val="24"/>
          <w:szCs w:val="24"/>
        </w:rPr>
        <w:t>кв</w:t>
      </w:r>
      <w:r w:rsidRPr="00E12C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12C01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E12C01">
        <w:rPr>
          <w:rFonts w:ascii="Times New Roman" w:hAnsi="Times New Roman"/>
          <w:sz w:val="24"/>
          <w:szCs w:val="24"/>
        </w:rPr>
        <w:t xml:space="preserve"> 10900).</w:t>
      </w:r>
    </w:p>
    <w:p w:rsidR="00476F0D" w:rsidRDefault="00E12C0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12C01">
        <w:rPr>
          <w:rFonts w:ascii="Times New Roman" w:hAnsi="Times New Roman"/>
          <w:b/>
          <w:sz w:val="24"/>
          <w:szCs w:val="24"/>
        </w:rPr>
        <w:t xml:space="preserve">: </w:t>
      </w:r>
      <w:r w:rsidRPr="00E12C01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476F0D" w:rsidRDefault="00E12C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для индивидуального жилого дома с 3 м до 2 м с северо-западной стороны</w:t>
      </w:r>
    </w:p>
    <w:p w:rsidR="00476F0D" w:rsidRDefault="00E12C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красной линии, фактическое местоположение объекта и высокий уровень грунтовых вод являются неблагоприятными для застройки</w:t>
      </w:r>
    </w:p>
    <w:p w:rsidR="00476F0D" w:rsidRDefault="00E12C0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12C01">
        <w:rPr>
          <w:rFonts w:ascii="Times New Roman" w:hAnsi="Times New Roman"/>
          <w:b/>
          <w:sz w:val="24"/>
          <w:szCs w:val="24"/>
        </w:rPr>
        <w:t>: государственная регистрация прав на образованный объект индивидуального жилищного строительства</w:t>
      </w:r>
    </w:p>
    <w:p w:rsidR="00476F0D" w:rsidRPr="00E12C01" w:rsidRDefault="00476F0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76F0D" w:rsidRDefault="00A50209">
      <w:pPr>
        <w:spacing w:after="120"/>
        <w:jc w:val="center"/>
      </w:pPr>
      <w:r w:rsidRPr="00A5020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41.1pt;margin-top:137.8pt;width:47.25pt;height:2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" filled="f" stroked="f">
            <v:path arrowok="t"/>
            <v:textbox style="mso-fit-shape-to-text:t">
              <w:txbxContent>
                <w:p w:rsidR="00E12C01" w:rsidRPr="00E50741" w:rsidRDefault="00E12C01" w:rsidP="00E12C0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2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A5020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8" type="#_x0000_t32" style="position:absolute;left:0;text-align:left;margin-left:270.5pt;margin-top:140.7pt;width:11.2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" strokecolor="black [3213]" strokeweight="4.5pt">
            <v:stroke endarrow="block" joinstyle="miter"/>
          </v:shape>
        </w:pict>
      </w:r>
      <w:r w:rsidRPr="00A5020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5" o:spid="_x0000_s1027" type="#_x0000_t202" style="position:absolute;left:0;text-align:left;margin-left:225pt;margin-top:188.25pt;width:101.9pt;height:2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" filled="f" stroked="f">
            <v:path arrowok="t"/>
            <v:textbox style="mso-fit-shape-to-text:t">
              <w:txbxContent>
                <w:p w:rsidR="00E12C01" w:rsidRPr="00E50741" w:rsidRDefault="00E12C01" w:rsidP="00E12C0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54:35:081605:20</w:t>
                  </w:r>
                </w:p>
              </w:txbxContent>
            </v:textbox>
          </v:shape>
        </w:pict>
      </w:r>
      <w:r w:rsidR="00E12C01">
        <w:rPr>
          <w:noProof/>
          <w:lang w:eastAsia="ru-RU"/>
        </w:rPr>
        <w:drawing>
          <wp:inline distT="0" distB="0" distL="0" distR="0">
            <wp:extent cx="6013081" cy="43908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0374" t="18686" r="16924" b="10814"/>
                    <a:stretch/>
                  </pic:blipFill>
                  <pic:spPr bwMode="auto">
                    <a:xfrm>
                      <a:off x="0" y="0"/>
                      <a:ext cx="6029301" cy="4402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76F0D" w:rsidRDefault="00E12C0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76F0D" w:rsidRDefault="00476F0D">
      <w:pPr>
        <w:rPr>
          <w:lang w:val="en-US"/>
        </w:rPr>
      </w:pPr>
    </w:p>
    <w:sectPr w:rsidR="00476F0D" w:rsidSect="00A50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A15" w:rsidRDefault="00DE5A15">
      <w:pPr>
        <w:spacing w:after="0" w:line="240" w:lineRule="auto"/>
      </w:pPr>
      <w:r>
        <w:separator/>
      </w:r>
    </w:p>
  </w:endnote>
  <w:endnote w:type="continuationSeparator" w:id="0">
    <w:p w:rsidR="00DE5A15" w:rsidRDefault="00DE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B5" w:rsidRDefault="00F913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B5" w:rsidRDefault="00F913B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B5" w:rsidRDefault="00F913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A15" w:rsidRDefault="00DE5A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5A15" w:rsidRDefault="00DE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B5" w:rsidRDefault="00F913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CA7" w:rsidRDefault="00E12C0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52CA7" w:rsidRPr="00E12C01" w:rsidRDefault="00F913B5" w:rsidP="00E12C0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</w:t>
    </w:r>
    <w:r w:rsidR="00E12C01">
      <w:rPr>
        <w:rFonts w:ascii="Times New Roman" w:hAnsi="Times New Roman"/>
        <w:b/>
        <w:sz w:val="24"/>
        <w:szCs w:val="24"/>
      </w:rPr>
      <w:t>.05.2021-</w:t>
    </w:r>
    <w:r>
      <w:rPr>
        <w:rFonts w:ascii="Times New Roman" w:hAnsi="Times New Roman"/>
        <w:b/>
        <w:sz w:val="24"/>
        <w:szCs w:val="24"/>
      </w:rPr>
      <w:t>10</w:t>
    </w:r>
    <w:r w:rsidR="00E12C01">
      <w:rPr>
        <w:rFonts w:ascii="Times New Roman" w:hAnsi="Times New Roman"/>
        <w:b/>
        <w:sz w:val="24"/>
        <w:szCs w:val="24"/>
      </w:rPr>
      <w:t>.06.2021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B5" w:rsidRDefault="00F913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F0D"/>
    <w:rsid w:val="00476F0D"/>
    <w:rsid w:val="00A50209"/>
    <w:rsid w:val="00DE5A15"/>
    <w:rsid w:val="00E12C01"/>
    <w:rsid w:val="00F9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020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02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50209"/>
    <w:rPr>
      <w:sz w:val="22"/>
      <w:szCs w:val="22"/>
      <w:lang w:eastAsia="en-US"/>
    </w:rPr>
  </w:style>
  <w:style w:type="paragraph" w:styleId="a5">
    <w:name w:val="footer"/>
    <w:basedOn w:val="a"/>
    <w:rsid w:val="00A50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50209"/>
    <w:rPr>
      <w:sz w:val="22"/>
      <w:szCs w:val="22"/>
      <w:lang w:eastAsia="en-US"/>
    </w:rPr>
  </w:style>
  <w:style w:type="paragraph" w:styleId="a7">
    <w:name w:val="Balloon Text"/>
    <w:basedOn w:val="a"/>
    <w:rsid w:val="00A5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5020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5020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2021-04-12T09:20:00Z</dcterms:created>
  <dcterms:modified xsi:type="dcterms:W3CDTF">2021-05-13T02:18:00Z</dcterms:modified>
</cp:coreProperties>
</file>