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ED01" w14:textId="77777777" w:rsidR="00812448" w:rsidRPr="00812448" w:rsidRDefault="00812448" w:rsidP="008124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zh-CN"/>
        </w:rPr>
      </w:pPr>
      <w:bookmarkStart w:id="0" w:name="_Toc324408681"/>
      <w:bookmarkStart w:id="1" w:name="_Toc221604152"/>
      <w:r w:rsidRPr="0081244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zh-CN"/>
        </w:rPr>
        <w:t xml:space="preserve">ПРАВИТЕЛЬСТВО НОВОСИБИРСКОЙ ОБЛАСТИ </w:t>
      </w:r>
    </w:p>
    <w:p w14:paraId="6C7F379F" w14:textId="77777777" w:rsidR="00812448" w:rsidRPr="00812448" w:rsidRDefault="00812448" w:rsidP="008124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448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zh-CN"/>
        </w:rPr>
        <w:t>МИНСТРОЙ НСО</w:t>
      </w:r>
    </w:p>
    <w:p w14:paraId="6785BD21" w14:textId="77777777" w:rsidR="00812448" w:rsidRPr="00812448" w:rsidRDefault="00812448" w:rsidP="008124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4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Государственное бюджетное учреждение Новосибирской области </w:t>
      </w:r>
    </w:p>
    <w:p w14:paraId="10B58A43" w14:textId="77777777" w:rsidR="00812448" w:rsidRPr="00812448" w:rsidRDefault="00812448" w:rsidP="008124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124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«Фонд пространственных данных Новосибирской области» </w:t>
      </w:r>
    </w:p>
    <w:p w14:paraId="1F85D5B4" w14:textId="77777777" w:rsidR="00812448" w:rsidRPr="00812448" w:rsidRDefault="00812448" w:rsidP="008124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1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ГБУ НСО «Геофонд НСО»</w:t>
      </w:r>
    </w:p>
    <w:p w14:paraId="6C64180E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6FBBDBB" w14:textId="77777777" w:rsidR="00812448" w:rsidRPr="00812448" w:rsidRDefault="00812448" w:rsidP="00812448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12448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Проект: </w:t>
      </w:r>
      <w:r w:rsidR="009C2774" w:rsidRPr="009C2774">
        <w:rPr>
          <w:rFonts w:ascii="Times New Roman" w:eastAsia="Times New Roman" w:hAnsi="Times New Roman" w:cs="Times New Roman"/>
          <w:b/>
          <w:sz w:val="26"/>
          <w:szCs w:val="26"/>
        </w:rPr>
        <w:t>ПЗЗ-018-Г/20</w:t>
      </w:r>
    </w:p>
    <w:p w14:paraId="12AA9776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5814C41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C5730E8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7FBFF35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97A86AC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C8D360D" w14:textId="77777777" w:rsidR="00812448" w:rsidRPr="00812448" w:rsidRDefault="00812448" w:rsidP="00812448">
      <w:pPr>
        <w:spacing w:after="200"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05F41BA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2448">
        <w:rPr>
          <w:rFonts w:ascii="Times New Roman" w:eastAsia="Times New Roman" w:hAnsi="Times New Roman" w:cs="Times New Roman"/>
          <w:b/>
          <w:sz w:val="36"/>
          <w:szCs w:val="36"/>
        </w:rPr>
        <w:t>Выполнение работ по подготовке проекта внесения изменений в правила землепользования и застройки Шибковского сельсовета Искитимского района Новосибирской области</w:t>
      </w:r>
    </w:p>
    <w:p w14:paraId="01694E7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  <w:r w:rsidRPr="00812448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>Положения, градостроительные регламенты</w:t>
      </w:r>
    </w:p>
    <w:p w14:paraId="3FF41986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28411E9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FAFC99E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5D6B885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971A58D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7E8E6E3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CEE9C69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8F32B0F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3C799CC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B63D530" w14:textId="77777777" w:rsidR="00812448" w:rsidRPr="00812448" w:rsidRDefault="00812448" w:rsidP="008124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</w:rPr>
        <w:t>Новосибирск 2020</w:t>
      </w:r>
      <w:r w:rsidRPr="0081244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bookmarkEnd w:id="0"/>
    <w:p w14:paraId="6FF6877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ПРАВИЛА ЗЕМЛЕПОЛЬЗОВАНИЯ И ЗАСТРОЙКИ </w:t>
      </w:r>
    </w:p>
    <w:p w14:paraId="5FB822AB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ШИБКОВСКОГО СЕЛЬСОВЕТА ИСКИТИМСКОГО РАЙОНА </w:t>
      </w:r>
    </w:p>
    <w:p w14:paraId="3616E1BF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14:paraId="26DF3E3F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63B2E7" w14:textId="77777777" w:rsidR="00812448" w:rsidRPr="00812448" w:rsidRDefault="00812448" w:rsidP="00812448">
      <w:pPr>
        <w:keepNext/>
        <w:numPr>
          <w:ilvl w:val="0"/>
          <w:numId w:val="45"/>
        </w:numPr>
        <w:spacing w:before="240" w:after="6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Порядок применения Правил землепользования и застройки Шибковского сельсовета Искитимского района Новосибирской области и внесения в них изменений</w:t>
      </w:r>
    </w:p>
    <w:p w14:paraId="54D334B7" w14:textId="77777777" w:rsidR="00812448" w:rsidRPr="00812448" w:rsidRDefault="00812448" w:rsidP="00812448">
      <w:pPr>
        <w:keepNext/>
        <w:widowControl w:val="0"/>
        <w:autoSpaceDE w:val="0"/>
        <w:autoSpaceDN w:val="0"/>
        <w:adjustRightInd w:val="0"/>
        <w:spacing w:before="24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Предмет регулирования Правил землепользования и застройки Шибковского сельсовета Искитимского района Новосибирской области</w:t>
      </w:r>
    </w:p>
    <w:p w14:paraId="459A206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AEE8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Правила землепользования и застройки Шибковского сельсовета Искитимского района Новосибирской области (далее - Правила) являются документом градостроительного зонирования Шибковского сельсовета Искитимского района Новосибирской области.</w:t>
      </w:r>
    </w:p>
    <w:p w14:paraId="1DFDB7B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Правила подготовлены в соответствии с Градостроительным </w:t>
      </w:r>
      <w:hyperlink r:id="rId7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Земельным </w:t>
      </w:r>
      <w:hyperlink r:id="rId8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Pr="00812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законами Российской Федерации в области архитектуры, градостроительства, землепользования, охраны окружающей среды, охраны историко-культурного наследия,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Новосибирской области от 18.12.2015 № 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области», постановлением Правительства Новосибирской области от 29.02.2016 № 57-п «Об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полномочий».</w:t>
      </w:r>
    </w:p>
    <w:p w14:paraId="297CC470" w14:textId="77777777" w:rsidR="00812448" w:rsidRPr="00812448" w:rsidRDefault="00812448" w:rsidP="008124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448">
        <w:rPr>
          <w:rFonts w:ascii="Times New Roman" w:eastAsia="Times New Roman" w:hAnsi="Times New Roman" w:cs="Times New Roman"/>
          <w:sz w:val="28"/>
          <w:szCs w:val="28"/>
        </w:rPr>
        <w:t>3. Правила подготовлены с учетом положений о территориальном планировании, содержащихся в Генеральном плане Шибковского сельсовета Искитимского района Новосибирской области, утвержденного решением</w:t>
      </w:r>
      <w:r w:rsidR="009765AF">
        <w:rPr>
          <w:rFonts w:ascii="Times New Roman" w:eastAsia="Times New Roman" w:hAnsi="Times New Roman" w:cs="Times New Roman"/>
          <w:sz w:val="28"/>
          <w:szCs w:val="28"/>
        </w:rPr>
        <w:t xml:space="preserve"> пятидесятой</w:t>
      </w:r>
      <w:r w:rsidRPr="00812448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Шибковского сельсовета Искитимского района Новосибирской области от 30.01.2014 № 188 «Об утверждении генерального плана Шибковского сельсовета Искитимского района Новосибирской области (далее - Генеральный план Шибковского сельсовета Искитимского района Новосибирской области), требований технических регламентов, результатов публичных слушаний и предложений заинтересованных лиц.</w:t>
      </w:r>
    </w:p>
    <w:p w14:paraId="3288CCF0" w14:textId="77777777" w:rsidR="00812448" w:rsidRPr="00812448" w:rsidRDefault="00812448" w:rsidP="008124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448">
        <w:rPr>
          <w:rFonts w:ascii="Times New Roman" w:eastAsia="Times New Roman" w:hAnsi="Times New Roman" w:cs="Times New Roman"/>
          <w:sz w:val="28"/>
          <w:szCs w:val="28"/>
        </w:rPr>
        <w:t xml:space="preserve">4. 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</w:t>
      </w:r>
      <w:r w:rsidRPr="008124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 </w:t>
      </w:r>
    </w:p>
    <w:p w14:paraId="452ADB45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AB5DE" w14:textId="77777777" w:rsidR="00812448" w:rsidRPr="00812448" w:rsidRDefault="00812448" w:rsidP="00812448">
      <w:pPr>
        <w:keepNext/>
        <w:spacing w:after="0" w:line="240" w:lineRule="auto"/>
        <w:ind w:right="282"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2. Цели разработки Правил</w:t>
      </w:r>
    </w:p>
    <w:p w14:paraId="398FCA4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014AE" w14:textId="77777777" w:rsidR="00812448" w:rsidRPr="00812448" w:rsidRDefault="00812448" w:rsidP="00812448">
      <w:pPr>
        <w:spacing w:after="0" w:line="240" w:lineRule="auto"/>
        <w:ind w:left="709" w:right="28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448">
        <w:rPr>
          <w:rFonts w:ascii="Times New Roman" w:eastAsia="Times New Roman" w:hAnsi="Times New Roman" w:cs="Times New Roman"/>
          <w:sz w:val="28"/>
          <w:szCs w:val="28"/>
        </w:rPr>
        <w:t>5. Правила разрабатываются в целях:</w:t>
      </w:r>
    </w:p>
    <w:p w14:paraId="07363FF7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создания условий для устойчивого развития территории Шибковского сельсовета Искитимского района Новосибирской области, сохранения окружающей среды и объектов культурного наследия.</w:t>
      </w:r>
    </w:p>
    <w:p w14:paraId="474097A9" w14:textId="77777777" w:rsidR="00812448" w:rsidRPr="00812448" w:rsidRDefault="000B143F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создания условий для планировки территории Шибковского сельсовета Искитимского района Новосибирской области;</w:t>
      </w:r>
    </w:p>
    <w:p w14:paraId="1406F95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6A97B134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5875FFBD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0EC6C" w14:textId="77777777" w:rsidR="00812448" w:rsidRPr="00812448" w:rsidRDefault="009765AF" w:rsidP="00812448">
      <w:pPr>
        <w:keepNext/>
        <w:spacing w:after="0" w:line="240" w:lineRule="auto"/>
        <w:ind w:right="282"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 3.</w:t>
      </w:r>
      <w:r w:rsidR="00812448"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Регулирование землепользования и застройки Шибковского сельсовета Искитимского района Новосибирской области министерством строительства Новосибирской области и администрацией Искитимского района Новосибирской области</w:t>
      </w:r>
    </w:p>
    <w:p w14:paraId="6CDAC140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4A22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полномочиям министерства строительства Новосибирской области (далее – министерство) в области землепользования и застройки относится:</w:t>
      </w:r>
    </w:p>
    <w:p w14:paraId="413E377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принятие решения о подготовке проекта Правил, принятие решения о подготовке проекта внесения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0AE1D28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обеспечение опубликования сообщения о принятии решения о подготовке проекта Правил (проекта изменений Правил), размещения указанного сообщения на официальном сайте министерства в информационно-телекоммуникационной сети Интернет;</w:t>
      </w:r>
    </w:p>
    <w:p w14:paraId="14555A4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образование комиссии по подготовке проектов правил землепользования и застройки поселений, входящих в состав Новосибирской агломерации Новосибирской области (далее – Комиссия), определение ее состава и порядка работы;</w:t>
      </w:r>
    </w:p>
    <w:p w14:paraId="29755792" w14:textId="77777777" w:rsidR="00812448" w:rsidRPr="00812448" w:rsidRDefault="009765AF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проверки проекта Правил (проекта изменений Правил), представленного Комиссией, на соответствие требованиям технических регламентов, Генеральному плану Шибковского сельсовета Искитимского района Новосибирской области, схеме территориального планирования Искитимского 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Новосибирской области, схеме территориального планирования Новосибирской области, схемам территориального планирования Российской Федерации</w:t>
      </w:r>
      <w:r w:rsidR="001532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32DD" w:rsidRPr="001532DD">
        <w:t xml:space="preserve"> </w:t>
      </w:r>
      <w:r w:rsidR="001532DD" w:rsidRPr="00153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деятельности;</w:t>
      </w:r>
    </w:p>
    <w:p w14:paraId="15AD469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5) направление проекта Правил (проекта изменений в Правила) по результатам проверки в администрацию Искитимского района Новосибирской области для согласования или в случае обнаружения его несоответствия требованиям, указанным в подпункте 4 настоящего пункта, в Комиссию на доработку;</w:t>
      </w:r>
    </w:p>
    <w:p w14:paraId="337A04CB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6) создание согласительной комиссии (в случае поступления от администрации муниципального образования заключения, содержащего положения о несогласии с проектом Правил с обоснованием принятого решения);</w:t>
      </w:r>
    </w:p>
    <w:p w14:paraId="6B16B5D6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9765AF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согласованного (несогласованного в определенной части) проекта Правил в Комиссию для доработки или рассмотрения проекта Правил на общественных обсуждениях или публичных слушаниях;</w:t>
      </w:r>
    </w:p>
    <w:p w14:paraId="614AC7A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8) утверждение Правил (изменений в Правила), отклонение проекта Правил (проекта изменений в Правила) и направление его на доработку в Комиссию;</w:t>
      </w:r>
    </w:p>
    <w:p w14:paraId="0CD9531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9) обеспечение опубликования решения об утверждении Правил (изменений в Правила) или решения об отклонении проекта Правил (проекта изменений в Правила) и о направлении его на доработку на официальном сайте министерства в информационно-телекоммуникационной сети Интернет;</w:t>
      </w:r>
    </w:p>
    <w:p w14:paraId="08566165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10) предоставление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отказ в предоставлении такого разрешения;</w:t>
      </w:r>
    </w:p>
    <w:p w14:paraId="74E31BB5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11) предоставление разрешения на отклонение от предельных параметров разрешенного строительства, реконструкции объектов капитального строительства или отказ в предоставлении такого разрешения с указанием причин принятого решения;</w:t>
      </w:r>
    </w:p>
    <w:p w14:paraId="47AADB8D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12) принятие решения о подготовке документации по планировке территории</w:t>
      </w:r>
      <w:r w:rsidRPr="008124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(проектов планировки территории, проектов межевания территории) (далее – документация по планировке территории) Шибковского сельсовета Искитимского района Новосибирской области, за исключением случаев, указанных в </w:t>
      </w:r>
      <w:hyperlink r:id="rId9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частях 1.1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, 12.12 статьи 45 Градостроительного кодекса Российской Федерации;</w:t>
      </w:r>
    </w:p>
    <w:p w14:paraId="00B5802D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13) утверждение документации по планировке территории или отклонение такой документации и направление ее на доработку;</w:t>
      </w:r>
    </w:p>
    <w:p w14:paraId="4E02EA8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14) обеспечение опубликования решения об утверждении документации по планировке территории или решение об отклонении такой документации на официальном сайте министерства в информационно-телекоммуникационной сети Интернет;</w:t>
      </w:r>
    </w:p>
    <w:p w14:paraId="60ED29D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15) реализация иных полномочий в соответствии с федеральным законодательством и законодательством Новосибирской области.</w:t>
      </w:r>
    </w:p>
    <w:p w14:paraId="056C1E9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полномочиям администрации Искитимского района Новосибирской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 в области землепользования и застройки относятся:</w:t>
      </w:r>
    </w:p>
    <w:p w14:paraId="1FDF3545" w14:textId="77777777" w:rsidR="001532DD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1532DD" w:rsidRPr="00153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заключения о целесообразности или нецелесообразности подготовки проекта правил землепользования и застройки или подготовки предложений о внесении изменений в правила землепользования и застройки, одобренного Комиссией;</w:t>
      </w:r>
    </w:p>
    <w:p w14:paraId="510B4F70" w14:textId="77777777" w:rsidR="00812448" w:rsidRPr="00812448" w:rsidRDefault="001532DD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опубликование информации о принятии министерством решения о подготовке проекта Правил (проекта о внесении изменений в Правила) в средствах массовой информации с указанием в публикации сведений о размещении решения на официальном сайте министерства в информационно-телекоммуникационной сети Интернет;</w:t>
      </w:r>
    </w:p>
    <w:p w14:paraId="39F35E72" w14:textId="77777777" w:rsidR="00812448" w:rsidRPr="00812448" w:rsidRDefault="001532DD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) опубликование информации о принятии министерством решения о подготовке документации по планировке территории в средствах массовой информации с указанием в публикации сведений о размещении решения на официальном сайте министерства в информационно-телекоммуникационной сети Интернет;</w:t>
      </w:r>
    </w:p>
    <w:p w14:paraId="487AFE53" w14:textId="77777777" w:rsidR="00812448" w:rsidRPr="00812448" w:rsidRDefault="001532DD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33A5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общественных обсуждений или публичных слушаний по проекту Правил (проекту о внесении изменений в Правила) в порядке, определяемом Уставом Шибковского сельсовета Искитимского района Новосибирской области и (или) нормативными правовыми актами Совета депутатов Шибковского сельсовета Искитимского района Новосибирской области, в соответствии со </w:t>
      </w:r>
      <w:hyperlink r:id="rId10" w:history="1">
        <w:r w:rsidR="00812448"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5.1, 28</w:t>
        </w:r>
      </w:hyperlink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="00812448"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13</w:t>
        </w:r>
      </w:hyperlink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2" w:history="1">
        <w:r w:rsidR="00812448"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31 Градостроительного кодекса Российской Федерации;</w:t>
      </w:r>
    </w:p>
    <w:p w14:paraId="317B97DC" w14:textId="77777777" w:rsidR="00812448" w:rsidRPr="00812448" w:rsidRDefault="001532DD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) организация и проведение общественных обсуждений или публичных слушаний по проекту документации по планировке территории в порядке, определяемом</w:t>
      </w:r>
      <w:r w:rsidR="00E72706" w:rsidRPr="00E72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Шибковского сельсовета Искитимского района Новосибирской области и (или) нормативными правовыми актами Совета депутатов Шибковского сельсовета Искитимского района Новосибирской области, в соответствии со статьей 46 Градостроительно</w:t>
      </w:r>
      <w:r w:rsidR="00E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D7DA75D" w14:textId="77777777" w:rsidR="00812448" w:rsidRPr="00812448" w:rsidRDefault="001532DD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) 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поселения;</w:t>
      </w:r>
    </w:p>
    <w:p w14:paraId="088A8FD4" w14:textId="77777777" w:rsidR="00812448" w:rsidRPr="00812448" w:rsidRDefault="001532DD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) осуществление иных полномочий в соответствии с федеральным законодательством, законодательством Новосибирской области, Уставом Шибковского сельсовета Искитимского района Новосибирской области.</w:t>
      </w:r>
    </w:p>
    <w:p w14:paraId="46BC6100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3E2248D" w14:textId="77777777" w:rsidR="00812448" w:rsidRPr="00812448" w:rsidRDefault="00812448" w:rsidP="00812448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Глава 4. 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</w:p>
    <w:p w14:paraId="55A1101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F3E8AD" w14:textId="77777777" w:rsidR="00812448" w:rsidRPr="00812448" w:rsidRDefault="0040032C" w:rsidP="00812448">
      <w:pPr>
        <w:keepNext/>
        <w:widowControl w:val="0"/>
        <w:autoSpaceDE w:val="0"/>
        <w:autoSpaceDN w:val="0"/>
        <w:adjustRightInd w:val="0"/>
        <w:spacing w:before="240" w:after="6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="00812448" w:rsidRPr="00812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Изменение видов разрешенного использования земельных участков и объектов капитального строительства осуществляется в соответствии с градостроительными регламентами для территориальных зон при условии соблюдения технических регламентов.</w:t>
      </w:r>
    </w:p>
    <w:p w14:paraId="0E31FAE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9. 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2E7369C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1CACD1E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2CFE4F82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12. 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использования).</w:t>
      </w:r>
    </w:p>
    <w:p w14:paraId="333D02F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13. 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46A7CEA4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 Предоставление разрешения на условно разрешенный вид использования осуществляется в соответствии со </w:t>
      </w:r>
      <w:hyperlink r:id="rId13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39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с учетом особенностей, установленных разделом </w:t>
      </w:r>
      <w:r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полномочий, утвержденного постановлением Правительства Новосибирской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 от 29.02.2016 № 57-п «Об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полномочий» (далее – Порядок).</w:t>
      </w:r>
    </w:p>
    <w:p w14:paraId="2EAF4EA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15. 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характеристики,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- разрешение на отклонение от предельных параметров).</w:t>
      </w:r>
    </w:p>
    <w:p w14:paraId="16695E26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16. 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634D867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17. 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302D231B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 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</w:t>
      </w:r>
      <w:r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Порядка.</w:t>
      </w:r>
    </w:p>
    <w:p w14:paraId="4EA89767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52708" w14:textId="77777777" w:rsidR="00812448" w:rsidRPr="00812448" w:rsidRDefault="00812448" w:rsidP="008124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5. Подготовка документации по планировке территории Шибковского сельсовета Искитимского района Новосибирской области</w:t>
      </w:r>
    </w:p>
    <w:p w14:paraId="0A7724DE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CE0CA7" w14:textId="77777777" w:rsidR="00812448" w:rsidRPr="00812448" w:rsidRDefault="0040032C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документации по планировке территории осуществляется в целях обеспечения устойчивого развития территории </w:t>
      </w:r>
      <w:r w:rsidR="00812448" w:rsidRPr="00812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Шибковского сельсовета Искитимского района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14:paraId="56C81864" w14:textId="77777777" w:rsidR="00812448" w:rsidRPr="00812448" w:rsidRDefault="0040032C" w:rsidP="008124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документации по планировке территории осуществляется в соответствии со статьей 45 Градостроительного кодекса Российской Федерации с учетом особенностей, установленных разделом 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Порядка. </w:t>
      </w:r>
    </w:p>
    <w:p w14:paraId="555C973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2A9A5" w14:textId="77777777" w:rsidR="00812448" w:rsidRPr="00812448" w:rsidRDefault="00812448" w:rsidP="00812448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6. Проведение общественных обсуждений или публичных слушаний по проекту правил землепользования и застройки на территории</w:t>
      </w:r>
      <w:r w:rsidRPr="008124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Шибковского сельсовета Искитимского района Новосибирской области</w:t>
      </w:r>
    </w:p>
    <w:p w14:paraId="38D2F86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9082FA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 Общественные обсуждения или публичные слушания по проекту правил землепользования и застройки на территории </w:t>
      </w:r>
      <w:r w:rsidRPr="0081244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Шибковского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Искитимского </w:t>
      </w:r>
      <w:r w:rsidRPr="00812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Новосибирской области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общественные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обсуждения или публичные слушания) организуются и проводятся в целях:</w:t>
      </w:r>
    </w:p>
    <w:p w14:paraId="12FD7874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строительства;</w:t>
      </w:r>
    </w:p>
    <w:p w14:paraId="2102C67F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информирования населения </w:t>
      </w:r>
      <w:r w:rsidRPr="0081244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Шибковского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Искитимского </w:t>
      </w:r>
      <w:r w:rsidRPr="00812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Новосибирской области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градостроительной деятельности в </w:t>
      </w:r>
      <w:r w:rsidRPr="0081244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Шибковском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сельсовете Искитимского </w:t>
      </w:r>
      <w:r w:rsidRPr="00812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Новосибирской области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85AD2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22. Организация и проведение общественных обсуждений или публичных слушаний осуществляется в порядке, определяемом Уставом Шибковского сельсовета</w:t>
      </w:r>
      <w:r w:rsidRPr="008124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 Новосибирской области, Положением «Об организации и проведении публичных слушаний по вопросам градостроительной деятельности на территории Искитимского района Новосибирской области», утвержденным решением сессии Совета депутатов Искитимского района Новосибирской области от 15.06.2018 № 193 «Об утверждении Положения об организации и проведении публичных слушаний по вопросам градостроительной деятельности на территории Искитимского района Новосибирской области» (далее – Положение), с учетом положений Градостроительного кодекса Российской Федерации.</w:t>
      </w:r>
    </w:p>
    <w:p w14:paraId="5D4FD7A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23. На общественные обсуждения или публичные слушания должны выноситься:</w:t>
      </w:r>
    </w:p>
    <w:p w14:paraId="5B10130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Правил и проект о внесении изменений в Правила;</w:t>
      </w:r>
    </w:p>
    <w:p w14:paraId="12B60434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планировки территории и проекты межевания территории;</w:t>
      </w:r>
    </w:p>
    <w:p w14:paraId="6BCBF58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решений о предоставлении разрешений на условно разрешенный вид использования;</w:t>
      </w:r>
    </w:p>
    <w:p w14:paraId="0A968C64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решений об отклонении от предельных параметров разрешенного строительства, реконструкции объектов капитального строительства.</w:t>
      </w:r>
    </w:p>
    <w:p w14:paraId="4C949E16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 Решения о назначении общественных обсуждений или публичных слушаний принимается Главой Искитимского района Новосибирской области в срок, установленный настоящим Положением для соответствующего проекта или вопроса градостроительной деятельности. </w:t>
      </w:r>
    </w:p>
    <w:p w14:paraId="7C818FF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C54F1" w14:textId="77777777" w:rsidR="00812448" w:rsidRPr="00812448" w:rsidRDefault="00812448" w:rsidP="00812448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7. Внесение изменений в Правила</w:t>
      </w:r>
    </w:p>
    <w:p w14:paraId="69D3582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EA79C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 Внесение изменений в Правила осуществляется в том же порядке, что и подготовка, и утверждение Правил в соответствии со статьями 31-33 Градостроительного кодекса Российской Федерации с учетом особенностей, установленных разделом </w:t>
      </w:r>
      <w:r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Порядка.</w:t>
      </w:r>
    </w:p>
    <w:p w14:paraId="1D4ED9C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26. Перечень оснований для рассмотрения министерством вопроса о внесении изменений в Правила установлен статьей 33 Градостроительного кодекса Российской Федерации.</w:t>
      </w:r>
    </w:p>
    <w:p w14:paraId="7505855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27. Комиссия в течение 30 (тридцати)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в министерство.</w:t>
      </w:r>
    </w:p>
    <w:p w14:paraId="6FD8BFC7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28. Министерство с учетом рекомендаций, содержащихся в заключении Комиссии, в течение 30 (тридцати) дней со дня поступления заключения Комиссии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заявителям.</w:t>
      </w:r>
    </w:p>
    <w:p w14:paraId="6942349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89C70" w14:textId="77777777" w:rsidR="00812448" w:rsidRPr="00812448" w:rsidRDefault="00812448" w:rsidP="00812448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8. Положение о регулировании иных вопросов землепользования и застройки</w:t>
      </w:r>
    </w:p>
    <w:p w14:paraId="15C639C6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32689" w14:textId="77777777" w:rsidR="00812448" w:rsidRPr="00812448" w:rsidRDefault="00812448" w:rsidP="0081244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29. Полномочия по землепользованию в части распоряжения земельными участками, которые расположены в границах Шибковского сельсовета Искитимского района Новосибирской области, государственная собственность на которые не разграничена, осуществляются департаментом имущества и земельных отношений Новосибирской области, за исключением:</w:t>
      </w:r>
    </w:p>
    <w:p w14:paraId="3E0A4C2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земельных участков, на которых расположены здания, сооружения, в порядке, установленном </w:t>
      </w:r>
      <w:hyperlink r:id="rId14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39.20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Федерации;</w:t>
      </w:r>
    </w:p>
    <w:p w14:paraId="2C187412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земельных участков без предоставления земельных участков и установления сервитута в порядке, установленном </w:t>
      </w:r>
      <w:hyperlink r:id="rId15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главой V.6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Федерации;</w:t>
      </w:r>
    </w:p>
    <w:p w14:paraId="4129B2B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земельных участков, на которых расположены многоквартирные дома;</w:t>
      </w:r>
    </w:p>
    <w:p w14:paraId="77B966E6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земельных участков гражданам для индивидуального жилищного строительства.</w:t>
      </w:r>
    </w:p>
    <w:p w14:paraId="1EAD78A6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 Полномочия, указанные в пункте 29, реализуются в соответствии с Земельным кодексом Российской Федерации с учетом особенностей, установленных постановлением Правительства Новосибирской области от 01.02.2016 № 13-п «Об утверждении </w:t>
      </w:r>
      <w:hyperlink r:id="rId16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я о порядке взаимодействия между органами местного самоуправления муниципальных образований Новосибирской области и департаментом имущества и земельных отношений Новосибирской области при реализации ими полномочий по распоряжению земельными участками, государственная собственность на которые не разграничена».</w:t>
      </w:r>
    </w:p>
    <w:p w14:paraId="7FFA2BC7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2448" w:rsidRPr="00812448" w:rsidSect="000533A5">
          <w:footerReference w:type="default" r:id="rId17"/>
          <w:pgSz w:w="11906" w:h="16838"/>
          <w:pgMar w:top="1134" w:right="709" w:bottom="1134" w:left="1418" w:header="709" w:footer="709" w:gutter="0"/>
          <w:pgNumType w:start="1"/>
          <w:cols w:space="708"/>
          <w:titlePg/>
          <w:docGrid w:linePitch="360"/>
        </w:sectPr>
      </w:pPr>
    </w:p>
    <w:bookmarkEnd w:id="1"/>
    <w:p w14:paraId="3B6E6954" w14:textId="77777777" w:rsidR="00812448" w:rsidRPr="00812448" w:rsidRDefault="00812448" w:rsidP="00812448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 w:eastAsia="ru-RU"/>
        </w:rPr>
        <w:lastRenderedPageBreak/>
        <w:t>II. Градостроительные регламенты</w:t>
      </w:r>
    </w:p>
    <w:p w14:paraId="15CB950F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 9. Виды, состав и кодовое обозначение территориальных зон, выделенных на карте градостроительного зонирования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Шибковского </w:t>
      </w:r>
      <w:r w:rsidRPr="0081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сельсовета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Искитимского </w:t>
      </w:r>
      <w:r w:rsidRPr="0081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 Новосибирской области</w:t>
      </w:r>
    </w:p>
    <w:p w14:paraId="3E221640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31. 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14:paraId="3CBC58C3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Жилые зоны:</w:t>
      </w:r>
    </w:p>
    <w:p w14:paraId="20A5FD92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застройки индивидуальными жилыми домами в границах земель населенных пунктов (нЖин);</w:t>
      </w:r>
    </w:p>
    <w:p w14:paraId="1AFD7D84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застройки индивидуальными жилыми домами (Жин);</w:t>
      </w:r>
    </w:p>
    <w:p w14:paraId="09C502A1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застройки малоэтажными жилыми домами в границах земель населенных пунктов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(нЖмл).</w:t>
      </w:r>
    </w:p>
    <w:p w14:paraId="66028D83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Общественно-деловые зоны:</w:t>
      </w:r>
    </w:p>
    <w:p w14:paraId="0AFBCF2F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Многофункциональная общественно-деловая зона в границах земель населенных пунктов (нОм);</w:t>
      </w:r>
    </w:p>
    <w:p w14:paraId="7947E376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Зона делового, общественного и коммерческого назначения (ОмДОК);</w:t>
      </w:r>
    </w:p>
    <w:p w14:paraId="55EE1835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торговли в границах земель населенных пунктов (нОмТ);</w:t>
      </w:r>
    </w:p>
    <w:p w14:paraId="2A238A4A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Зона специализированной общественной застройки в границах земель населенных пунктов (нОс);</w:t>
      </w:r>
    </w:p>
    <w:p w14:paraId="307CF4FA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дошкольных образовательных организаций (ОсДс);</w:t>
      </w:r>
    </w:p>
    <w:p w14:paraId="44CEE839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общеобразовательных организаций (ОсШк);</w:t>
      </w:r>
    </w:p>
    <w:p w14:paraId="50AF9E89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культуры и искусства (ОсКи);</w:t>
      </w:r>
    </w:p>
    <w:p w14:paraId="7C61C0B6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здравоохранения (ОсЗ);</w:t>
      </w:r>
    </w:p>
    <w:p w14:paraId="4D2B093E" w14:textId="77777777" w:rsidR="00724834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объектов торговли (ОмТ);</w:t>
      </w:r>
    </w:p>
    <w:p w14:paraId="070E6492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объектов общественного питания (ОмОп).</w:t>
      </w:r>
    </w:p>
    <w:p w14:paraId="4E34EEBC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B776E4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Производственные зоны, зоны инженерной и транспортной инфраструктур:</w:t>
      </w:r>
    </w:p>
    <w:p w14:paraId="1C58E571" w14:textId="77777777" w:rsidR="00724834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зона (П);</w:t>
      </w:r>
    </w:p>
    <w:p w14:paraId="1966E703" w14:textId="77777777" w:rsidR="00724834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недропользования (ПН);</w:t>
      </w:r>
    </w:p>
    <w:p w14:paraId="1BB91218" w14:textId="77777777" w:rsidR="00724834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коммунального обслуживания (ИК);</w:t>
      </w:r>
    </w:p>
    <w:p w14:paraId="25F7D872" w14:textId="77777777" w:rsidR="00724834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коммунального обслуживания в границах земель населенных пунктов (нИК);</w:t>
      </w:r>
    </w:p>
    <w:p w14:paraId="303749F5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связи в границах земель населенных пунктов (нИС);</w:t>
      </w:r>
    </w:p>
    <w:p w14:paraId="541D0CDA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железнодорожного транспорта (ТЖ);</w:t>
      </w:r>
    </w:p>
    <w:p w14:paraId="7982E0A8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автомобильного транспорта (ТА);</w:t>
      </w:r>
    </w:p>
    <w:p w14:paraId="2CF18897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автомобильного транспорта в границах земель населенных пунктов (нТА);</w:t>
      </w:r>
    </w:p>
    <w:p w14:paraId="4911D090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объектов воздушного транспорта (ТВз);</w:t>
      </w:r>
    </w:p>
    <w:p w14:paraId="4B7AF7A2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стоянок легковых автомобилей в границах земель населенных пунктов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(нТСа);</w:t>
      </w:r>
    </w:p>
    <w:p w14:paraId="477ADB17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уличной и дорожной сети (УДС).</w:t>
      </w:r>
    </w:p>
    <w:p w14:paraId="4F33E802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868B9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сельскохозяйственного использования:</w:t>
      </w:r>
    </w:p>
    <w:p w14:paraId="7BB64C6F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сельскохозяйственного использования (Си);</w:t>
      </w:r>
    </w:p>
    <w:p w14:paraId="1B9F2641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сельскохозяйственного использования в границах земель населенных пунктов (нСи);</w:t>
      </w:r>
    </w:p>
    <w:p w14:paraId="438B3CB1" w14:textId="77777777" w:rsidR="00724834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сельскохозяйственных угодий (Су);</w:t>
      </w:r>
    </w:p>
    <w:p w14:paraId="4FA42B2A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ведения личного подсобного хозяйства на полевых участках (СиЛх);</w:t>
      </w:r>
    </w:p>
    <w:p w14:paraId="6818D46E" w14:textId="77777777" w:rsidR="00724834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животноводства (Сж);</w:t>
      </w:r>
    </w:p>
    <w:p w14:paraId="1B9A6890" w14:textId="77777777" w:rsidR="00036575" w:rsidRDefault="00036575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животноводства в границах земель населенных пунктов (нСж);</w:t>
      </w:r>
    </w:p>
    <w:p w14:paraId="0DAA25AC" w14:textId="77777777" w:rsidR="00724834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ведения садового хозяйства (Ссх);</w:t>
      </w:r>
    </w:p>
    <w:p w14:paraId="5373E44A" w14:textId="77777777" w:rsidR="00036575" w:rsidRDefault="00036575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ведения огородничества в границах земель населенных пунктов (нСо);</w:t>
      </w:r>
    </w:p>
    <w:p w14:paraId="2009DC8D" w14:textId="77777777" w:rsidR="00036575" w:rsidRDefault="00036575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Производственная зона сельскохозяйственных предприятий (СиПп);</w:t>
      </w:r>
    </w:p>
    <w:p w14:paraId="355ED5C1" w14:textId="77777777" w:rsidR="00036575" w:rsidRDefault="00036575" w:rsidP="0003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3657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Производственная зона сельскохозяйственных предприятий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границах земель населенных пунктов (нСиПп);</w:t>
      </w:r>
    </w:p>
    <w:p w14:paraId="123B205D" w14:textId="77777777" w:rsidR="00036575" w:rsidRPr="00036575" w:rsidRDefault="00036575" w:rsidP="000365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рыбоводства (СиР);</w:t>
      </w:r>
    </w:p>
    <w:p w14:paraId="01553BB3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Зона ведения </w:t>
      </w:r>
      <w:r w:rsidR="000365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крестьянского фермерского </w:t>
      </w: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хозяйства </w:t>
      </w:r>
      <w:r w:rsidR="00036575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036575">
        <w:rPr>
          <w:rFonts w:ascii="Times New Roman" w:eastAsia="Times New Roman" w:hAnsi="Times New Roman" w:cs="Times New Roman"/>
          <w:sz w:val="28"/>
          <w:szCs w:val="24"/>
          <w:lang w:eastAsia="ru-RU"/>
        </w:rPr>
        <w:t>иКфх</w:t>
      </w:r>
      <w:r w:rsidR="00C20222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14:paraId="3DDFE013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40C86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рекреационного назначения:</w:t>
      </w:r>
    </w:p>
    <w:p w14:paraId="40814AE5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озелененных территорий общего пользования в границах земель населенных пунктов (нРтоп);</w:t>
      </w:r>
    </w:p>
    <w:p w14:paraId="3B230158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</w:t>
      </w:r>
      <w:r w:rsidR="00C20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отдыха в границах земель населенных пунктов (нР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8F751C1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лесо</w:t>
      </w:r>
      <w:r w:rsidR="00C20222">
        <w:rPr>
          <w:rFonts w:ascii="Times New Roman" w:eastAsia="Times New Roman" w:hAnsi="Times New Roman" w:cs="Times New Roman"/>
          <w:sz w:val="28"/>
          <w:szCs w:val="24"/>
          <w:lang w:eastAsia="ru-RU"/>
        </w:rPr>
        <w:t>в (</w:t>
      </w: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Л).</w:t>
      </w:r>
    </w:p>
    <w:p w14:paraId="53082936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1DD1F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специального назначения:</w:t>
      </w:r>
    </w:p>
    <w:p w14:paraId="5D2CECAA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кладбищ (ДКл);</w:t>
      </w:r>
    </w:p>
    <w:p w14:paraId="1F802015" w14:textId="77777777" w:rsidR="00724834" w:rsidRPr="00812448" w:rsidRDefault="00C20222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складирования и захоронения отходов (ДСп</w:t>
      </w:r>
      <w:r w:rsidR="00724834"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14:paraId="115B95CE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EC0F4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территориальные зоны:</w:t>
      </w:r>
    </w:p>
    <w:p w14:paraId="5C8CFE32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акваторий (В);</w:t>
      </w:r>
    </w:p>
    <w:p w14:paraId="2800AECA" w14:textId="77777777" w:rsidR="00724834" w:rsidRPr="00812448" w:rsidRDefault="00724834" w:rsidP="00724834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акваторий в границах земель населенных пунктов (нВ);</w:t>
      </w:r>
    </w:p>
    <w:p w14:paraId="3D3E4C88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общего пользования водными объектами (Воп);</w:t>
      </w:r>
    </w:p>
    <w:p w14:paraId="1A0ACC62" w14:textId="77777777" w:rsidR="00724834" w:rsidRPr="00812448" w:rsidRDefault="00724834" w:rsidP="007248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Зона общего пользования водными объектами в границах земель населенных пунктов (нВоп);</w:t>
      </w:r>
    </w:p>
    <w:p w14:paraId="6100343A" w14:textId="455E3504" w:rsidR="006D2EA9" w:rsidRDefault="00724834" w:rsidP="006D2EA9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территории общего пользования (ТОП).</w:t>
      </w:r>
    </w:p>
    <w:p w14:paraId="4F403A6E" w14:textId="0A4BA071" w:rsidR="00812448" w:rsidRPr="006D2EA9" w:rsidRDefault="006D2EA9" w:rsidP="006D2EA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812448" w:rsidRPr="00812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Глава 10. </w:t>
      </w:r>
      <w:r w:rsidR="00812448" w:rsidRPr="008124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Общие положения о градостроительных регламентах</w:t>
      </w:r>
    </w:p>
    <w:p w14:paraId="6E0E65A0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95D98E5" w14:textId="77777777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14:paraId="56BF671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разрешенного использования земельных участков и объектов капитального строительства;</w:t>
      </w:r>
    </w:p>
    <w:p w14:paraId="07E23499" w14:textId="77777777" w:rsidR="00812448" w:rsidRPr="00812448" w:rsidRDefault="00A72050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812448"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предельные</w:t>
        </w:r>
      </w:hyperlink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0C088C4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19" w:history="1">
        <w:r w:rsidRPr="008124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F955B5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14:paraId="7E59CE27" w14:textId="77777777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14:paraId="5646A05C" w14:textId="77777777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6E82BC5D" w14:textId="285FC4F6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использование земельных участков и объектов капитального строительства</w:t>
      </w:r>
      <w:r w:rsidR="006D2E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</w:t>
      </w:r>
      <w:r w:rsidR="006D2E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видов:</w:t>
      </w:r>
    </w:p>
    <w:p w14:paraId="28813EE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разрешенного использования;</w:t>
      </w:r>
    </w:p>
    <w:p w14:paraId="015745B1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разрешенные виды использования;</w:t>
      </w:r>
    </w:p>
    <w:p w14:paraId="0C195100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14:paraId="42451B3B" w14:textId="77777777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14:paraId="70328E8B" w14:textId="77777777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5E93666D" w14:textId="77777777" w:rsidR="00812448" w:rsidRPr="00812448" w:rsidRDefault="00724834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14:paraId="57CD4E38" w14:textId="77777777" w:rsidR="00812448" w:rsidRPr="00812448" w:rsidRDefault="000B143F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14:paraId="7A3EA663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(минимальные и (или) максимальные) размеры земельных участков, в том числе их площадь;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"ms-appx-web://8cf5a750.585052309c8f9/Consultant.UWP.View/Consultant/web/index.html" </w:instrTex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14:paraId="50822152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2B451C49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предельное количество этажей или предельную высоту зданий, строений, сооружений;</w:t>
      </w:r>
    </w:p>
    <w:p w14:paraId="155AD9AA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595D0AA0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D7AF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2448" w:rsidRPr="00812448" w:rsidSect="000533A5">
          <w:headerReference w:type="default" r:id="rId20"/>
          <w:footerReference w:type="even" r:id="rId21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4013EDBD" w14:textId="77777777" w:rsidR="00986697" w:rsidRPr="00812448" w:rsidRDefault="00986697" w:rsidP="00F2459A">
      <w:pPr>
        <w:keepNext/>
        <w:keepLines/>
        <w:widowControl w:val="0"/>
        <w:autoSpaceDE w:val="0"/>
        <w:autoSpaceDN w:val="0"/>
        <w:adjustRightInd w:val="0"/>
        <w:spacing w:before="40"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bookmarkStart w:id="2" w:name="_Toc400616407"/>
      <w:bookmarkStart w:id="3" w:name="_Toc426728487"/>
      <w:bookmarkStart w:id="4" w:name="_Toc497401430"/>
      <w:bookmarkStart w:id="5" w:name="_Hlk69217453"/>
      <w:bookmarkStart w:id="6" w:name="_Toc497401431"/>
      <w:r w:rsidRPr="00812448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lastRenderedPageBreak/>
        <w:t>Глава 11.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  <w:bookmarkEnd w:id="4"/>
    </w:p>
    <w:p w14:paraId="57943D7B" w14:textId="1B423000" w:rsidR="00986697" w:rsidRPr="00812448" w:rsidRDefault="00986697" w:rsidP="00986697">
      <w:pPr>
        <w:widowControl w:val="0"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7" w:name="_Hlk69217477"/>
      <w:bookmarkEnd w:id="5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40. 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 земельных участков, утвержденным приказом Министерства экономического развития Российской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Федерации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.20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>20 </w:t>
      </w:r>
      <w:r w:rsidRPr="0081244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EA0759">
        <w:rPr>
          <w:rFonts w:ascii="Times New Roman" w:eastAsia="Times New Roman" w:hAnsi="Times New Roman" w:cs="Times New Roman"/>
          <w:sz w:val="28"/>
          <w:szCs w:val="20"/>
          <w:lang w:eastAsia="ru-RU"/>
        </w:rPr>
        <w:t>П/0412</w:t>
      </w:r>
    </w:p>
    <w:p w14:paraId="6D077F02" w14:textId="77777777" w:rsidR="00986697" w:rsidRPr="00812448" w:rsidRDefault="00986697" w:rsidP="009866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Hlk69217493"/>
      <w:bookmarkEnd w:id="7"/>
      <w:r w:rsidRPr="0081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1</w:t>
      </w:r>
    </w:p>
    <w:tbl>
      <w:tblPr>
        <w:tblW w:w="15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58"/>
        <w:gridCol w:w="4121"/>
        <w:gridCol w:w="3835"/>
        <w:gridCol w:w="3834"/>
      </w:tblGrid>
      <w:tr w:rsidR="00986697" w:rsidRPr="00812448" w14:paraId="04B649E6" w14:textId="77777777" w:rsidTr="00986697">
        <w:trPr>
          <w:trHeight w:val="663"/>
          <w:tblHeader/>
        </w:trPr>
        <w:tc>
          <w:tcPr>
            <w:tcW w:w="817" w:type="dxa"/>
            <w:shd w:val="clear" w:color="auto" w:fill="FFFFFF"/>
          </w:tcPr>
          <w:bookmarkEnd w:id="8"/>
          <w:p w14:paraId="53A05C1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14:paraId="49F9118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п.</w:t>
            </w:r>
          </w:p>
        </w:tc>
        <w:tc>
          <w:tcPr>
            <w:tcW w:w="2958" w:type="dxa"/>
            <w:shd w:val="clear" w:color="auto" w:fill="FFFFFF"/>
          </w:tcPr>
          <w:p w14:paraId="7323477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территориальной зоны (код территориальной зоны)</w:t>
            </w:r>
          </w:p>
        </w:tc>
        <w:tc>
          <w:tcPr>
            <w:tcW w:w="4121" w:type="dxa"/>
            <w:shd w:val="clear" w:color="auto" w:fill="FFFFFF"/>
          </w:tcPr>
          <w:p w14:paraId="2B79294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РИ (Код вида РИ)</w:t>
            </w:r>
          </w:p>
        </w:tc>
        <w:tc>
          <w:tcPr>
            <w:tcW w:w="3835" w:type="dxa"/>
            <w:shd w:val="clear" w:color="auto" w:fill="FFFFFF"/>
          </w:tcPr>
          <w:p w14:paraId="623221B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Условно разрешенные виды РИ</w:t>
            </w:r>
          </w:p>
          <w:p w14:paraId="3843A8B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(Код вида РИ)</w:t>
            </w:r>
          </w:p>
        </w:tc>
        <w:tc>
          <w:tcPr>
            <w:tcW w:w="3834" w:type="dxa"/>
            <w:shd w:val="clear" w:color="auto" w:fill="FFFFFF"/>
          </w:tcPr>
          <w:p w14:paraId="16AD5D4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Вспомогательные виды РИ</w:t>
            </w:r>
          </w:p>
          <w:p w14:paraId="13DF9DD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(Код вида РИ)</w:t>
            </w:r>
          </w:p>
        </w:tc>
      </w:tr>
      <w:tr w:rsidR="00986697" w:rsidRPr="00812448" w14:paraId="5B2D1AF1" w14:textId="77777777" w:rsidTr="00986697">
        <w:trPr>
          <w:tblHeader/>
        </w:trPr>
        <w:tc>
          <w:tcPr>
            <w:tcW w:w="817" w:type="dxa"/>
            <w:tcBorders>
              <w:bottom w:val="double" w:sz="4" w:space="0" w:color="auto"/>
            </w:tcBorders>
            <w:shd w:val="clear" w:color="auto" w:fill="FFFFFF"/>
          </w:tcPr>
          <w:p w14:paraId="603DB06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958" w:type="dxa"/>
            <w:tcBorders>
              <w:bottom w:val="double" w:sz="4" w:space="0" w:color="auto"/>
            </w:tcBorders>
            <w:shd w:val="clear" w:color="auto" w:fill="FFFFFF"/>
          </w:tcPr>
          <w:p w14:paraId="39A553E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21" w:type="dxa"/>
            <w:tcBorders>
              <w:bottom w:val="double" w:sz="4" w:space="0" w:color="auto"/>
            </w:tcBorders>
            <w:shd w:val="clear" w:color="auto" w:fill="FFFFFF"/>
          </w:tcPr>
          <w:p w14:paraId="1691BC9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835" w:type="dxa"/>
            <w:tcBorders>
              <w:bottom w:val="double" w:sz="4" w:space="0" w:color="auto"/>
            </w:tcBorders>
            <w:shd w:val="clear" w:color="auto" w:fill="FFFFFF"/>
          </w:tcPr>
          <w:p w14:paraId="6FFD7CC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834" w:type="dxa"/>
            <w:tcBorders>
              <w:bottom w:val="double" w:sz="4" w:space="0" w:color="auto"/>
            </w:tcBorders>
            <w:shd w:val="clear" w:color="auto" w:fill="FFFFFF"/>
          </w:tcPr>
          <w:p w14:paraId="6AA8721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986697" w:rsidRPr="00812448" w14:paraId="25F5B686" w14:textId="77777777" w:rsidTr="00986697">
        <w:tc>
          <w:tcPr>
            <w:tcW w:w="817" w:type="dxa"/>
            <w:shd w:val="clear" w:color="auto" w:fill="FFFFFF"/>
          </w:tcPr>
          <w:p w14:paraId="6C6F79CC" w14:textId="77777777" w:rsidR="00986697" w:rsidRPr="00812448" w:rsidRDefault="00986697" w:rsidP="00986697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14748" w:type="dxa"/>
            <w:gridSpan w:val="4"/>
            <w:shd w:val="clear" w:color="auto" w:fill="FFFFFF"/>
          </w:tcPr>
          <w:p w14:paraId="0BA076A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Жилые зоны;</w:t>
            </w:r>
          </w:p>
        </w:tc>
      </w:tr>
      <w:tr w:rsidR="00986697" w:rsidRPr="00812448" w14:paraId="4838D4C3" w14:textId="77777777" w:rsidTr="00986697">
        <w:tc>
          <w:tcPr>
            <w:tcW w:w="817" w:type="dxa"/>
            <w:shd w:val="clear" w:color="auto" w:fill="FFFFFF"/>
          </w:tcPr>
          <w:p w14:paraId="5E67E6D4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530F3D0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застройки индивидуальными жилыми домами в границах земель населенных пунктов (нЖин)</w:t>
            </w:r>
          </w:p>
        </w:tc>
        <w:tc>
          <w:tcPr>
            <w:tcW w:w="4121" w:type="dxa"/>
            <w:shd w:val="clear" w:color="auto" w:fill="FFFFFF"/>
          </w:tcPr>
          <w:p w14:paraId="0AA5834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индивидуального жилищного строительства (2.1)</w:t>
            </w:r>
          </w:p>
          <w:p w14:paraId="0AAACC3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  <w:p w14:paraId="5568DFA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Блокированная жилая застройка (2.3)</w:t>
            </w:r>
          </w:p>
          <w:p w14:paraId="3359C23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Здравоохранение (3.4)</w:t>
            </w:r>
          </w:p>
          <w:p w14:paraId="157BC38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48097AF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Дошкольное, начальное и среднее общее образование (3.5.1)</w:t>
            </w:r>
          </w:p>
          <w:p w14:paraId="2EC057C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культурно-досуговой деятельности (3.6.1)</w:t>
            </w:r>
          </w:p>
          <w:p w14:paraId="23F3A67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(территории) общего пользования (12.0</w:t>
            </w: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) </w:t>
            </w:r>
          </w:p>
          <w:p w14:paraId="5546CA4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Улично-дорожная сеть (12.0.1)</w:t>
            </w:r>
          </w:p>
          <w:p w14:paraId="17CBAAF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7B6B7C8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Малоэтажная многоквартирная жилая застройка (2.1.1)</w:t>
            </w:r>
          </w:p>
          <w:p w14:paraId="6595585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Обслуживание жилой застройки (2.7)</w:t>
            </w:r>
          </w:p>
          <w:p w14:paraId="2D6A702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Хранение автотранспорта (2.7.1) </w:t>
            </w:r>
          </w:p>
          <w:p w14:paraId="675D2F4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Коммунальное обслуживание (3.1)</w:t>
            </w:r>
          </w:p>
          <w:p w14:paraId="7CEBAFF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Социальное обслуживание (3.2)</w:t>
            </w:r>
          </w:p>
          <w:p w14:paraId="78C9F27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Бытовое обслуживание (3.3)</w:t>
            </w:r>
          </w:p>
          <w:p w14:paraId="76679C5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Культурное развитие (3.6)</w:t>
            </w:r>
          </w:p>
          <w:p w14:paraId="7FE6939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Религиозное использование (3.7)</w:t>
            </w:r>
          </w:p>
          <w:p w14:paraId="4BB9192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Амбулаторное ветеринарное обслуживание (3.10.1)</w:t>
            </w:r>
          </w:p>
          <w:p w14:paraId="17065BB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Деловое управление (4.1)</w:t>
            </w:r>
          </w:p>
          <w:p w14:paraId="69F9229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Рынки (4.3)</w:t>
            </w:r>
          </w:p>
          <w:p w14:paraId="15B0F40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Магазины (4.4)</w:t>
            </w:r>
          </w:p>
          <w:p w14:paraId="408E0C4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Общественное питание (4.6)</w:t>
            </w:r>
          </w:p>
          <w:p w14:paraId="2479DCE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Обеспечение занятий спортом в </w:t>
            </w: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помещениях (5.1.2)</w:t>
            </w:r>
          </w:p>
          <w:p w14:paraId="721D67D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Times New Roman" w:hAnsi="Arial Unicode MS" w:cs="Arial Unicode MS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Площадки для занятий спортом (5.1.3)</w:t>
            </w:r>
          </w:p>
        </w:tc>
        <w:tc>
          <w:tcPr>
            <w:tcW w:w="3834" w:type="dxa"/>
            <w:shd w:val="clear" w:color="auto" w:fill="FFFFFF"/>
          </w:tcPr>
          <w:p w14:paraId="6D253A4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Не устанавливается</w:t>
            </w:r>
          </w:p>
        </w:tc>
      </w:tr>
      <w:tr w:rsidR="00986697" w:rsidRPr="00812448" w14:paraId="0AC9CFBD" w14:textId="77777777" w:rsidTr="00986697">
        <w:tc>
          <w:tcPr>
            <w:tcW w:w="817" w:type="dxa"/>
            <w:shd w:val="clear" w:color="auto" w:fill="FFFFFF"/>
          </w:tcPr>
          <w:p w14:paraId="47470E23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BF631A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застройки индивидуальными жилыми домами (Жин)</w:t>
            </w:r>
          </w:p>
          <w:p w14:paraId="7EDAA9F4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B6E5E3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*Устанавливается для территорий поселений вне населенных пунктов только при условии соответствия существующему землепользованию и отсутствии в генеральном плане поселения решений об изменении назначения территории</w:t>
            </w:r>
          </w:p>
        </w:tc>
        <w:tc>
          <w:tcPr>
            <w:tcW w:w="4121" w:type="dxa"/>
            <w:shd w:val="clear" w:color="auto" w:fill="FFFFFF"/>
          </w:tcPr>
          <w:p w14:paraId="749DECD5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  <w:p w14:paraId="6993B07F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 (2.2)</w:t>
            </w:r>
          </w:p>
          <w:p w14:paraId="61E6E18F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3835" w:type="dxa"/>
            <w:shd w:val="clear" w:color="auto" w:fill="FFFFFF"/>
          </w:tcPr>
          <w:p w14:paraId="71681A97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3834" w:type="dxa"/>
            <w:shd w:val="clear" w:color="auto" w:fill="FFFFFF"/>
          </w:tcPr>
          <w:p w14:paraId="41D1056C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986697" w:rsidRPr="00812448" w14:paraId="0773C0ED" w14:textId="77777777" w:rsidTr="00986697">
        <w:tc>
          <w:tcPr>
            <w:tcW w:w="817" w:type="dxa"/>
            <w:shd w:val="clear" w:color="auto" w:fill="FFFFFF"/>
          </w:tcPr>
          <w:p w14:paraId="7B332E6B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7588B7E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застройки малоэтажными жилыми домами в границах земель населенных пунктов (нЖмл)</w:t>
            </w:r>
          </w:p>
        </w:tc>
        <w:tc>
          <w:tcPr>
            <w:tcW w:w="4121" w:type="dxa"/>
            <w:shd w:val="clear" w:color="auto" w:fill="FFFFFF"/>
          </w:tcPr>
          <w:p w14:paraId="19031A1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Малоэтажная многоквартирная жилая застройка (2.1.1)</w:t>
            </w:r>
          </w:p>
          <w:p w14:paraId="270BC43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Блокированная жилая застройка (2.3)</w:t>
            </w:r>
          </w:p>
          <w:p w14:paraId="0974054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Здравоохранение (3.4)</w:t>
            </w:r>
          </w:p>
          <w:p w14:paraId="42FAE8E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2EC4DE2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Дошкольное, начальное и среднее общее образование (3.5.1)</w:t>
            </w:r>
          </w:p>
          <w:p w14:paraId="518B2C8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культурно-досуговой деятельности (3.6.1)</w:t>
            </w:r>
          </w:p>
          <w:p w14:paraId="6338E16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Земельные участки (территории)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общего пользования (12.0</w:t>
            </w: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)</w:t>
            </w:r>
          </w:p>
          <w:p w14:paraId="182C37D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Улично-дорожная сеть (12.0.1)</w:t>
            </w:r>
          </w:p>
          <w:p w14:paraId="7367CE0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7058044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Для индивидуального жилищного строительства (2.1)</w:t>
            </w:r>
          </w:p>
          <w:p w14:paraId="7BAA513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Среднеэтажная жилая застройка (2.5)</w:t>
            </w:r>
          </w:p>
          <w:p w14:paraId="4FF9C6C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Обслуживание жилой застройки (2.7)</w:t>
            </w:r>
          </w:p>
          <w:p w14:paraId="3C4C860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Хранение автотранспорта (2.7.1) </w:t>
            </w:r>
          </w:p>
          <w:p w14:paraId="5EBDC4E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Коммунальное обслуживание (3.1)</w:t>
            </w:r>
          </w:p>
          <w:p w14:paraId="3137CB6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Социальное обслуживание (3.2)</w:t>
            </w:r>
          </w:p>
          <w:p w14:paraId="44820C9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Бытовое обслуживание (3.3)</w:t>
            </w:r>
          </w:p>
          <w:p w14:paraId="4C29300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Культурное развитие (3.6)</w:t>
            </w:r>
          </w:p>
          <w:p w14:paraId="63255BF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Религиозное использование (3.7)</w:t>
            </w:r>
          </w:p>
          <w:p w14:paraId="2B459BC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Амбулаторное ветеринарное обслуживание (3.10.1)</w:t>
            </w:r>
          </w:p>
          <w:p w14:paraId="2876BA2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Деловое управление (4.1)</w:t>
            </w:r>
          </w:p>
          <w:p w14:paraId="6DCF2F5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Рынки (4.3)</w:t>
            </w:r>
          </w:p>
          <w:p w14:paraId="40592FD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Магазины (4.4)</w:t>
            </w:r>
          </w:p>
          <w:p w14:paraId="388E484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Общественное питание (4.6)</w:t>
            </w:r>
          </w:p>
          <w:p w14:paraId="457732C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Обеспечение занятий спортом в помещениях (5.1.2)</w:t>
            </w:r>
          </w:p>
          <w:p w14:paraId="08E36FC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Площадки для занятий спортом (5.1.3)</w:t>
            </w:r>
          </w:p>
        </w:tc>
        <w:tc>
          <w:tcPr>
            <w:tcW w:w="3834" w:type="dxa"/>
            <w:shd w:val="clear" w:color="auto" w:fill="FFFFFF"/>
          </w:tcPr>
          <w:p w14:paraId="184418A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Не устанавливается</w:t>
            </w:r>
          </w:p>
        </w:tc>
      </w:tr>
      <w:tr w:rsidR="00986697" w:rsidRPr="00812448" w14:paraId="44FD285C" w14:textId="77777777" w:rsidTr="00986697">
        <w:tc>
          <w:tcPr>
            <w:tcW w:w="817" w:type="dxa"/>
            <w:shd w:val="clear" w:color="auto" w:fill="FFFFFF"/>
          </w:tcPr>
          <w:p w14:paraId="7EBD0548" w14:textId="77777777" w:rsidR="00986697" w:rsidRPr="00812448" w:rsidRDefault="00986697" w:rsidP="00986697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14748" w:type="dxa"/>
            <w:gridSpan w:val="4"/>
            <w:shd w:val="clear" w:color="auto" w:fill="FFFFFF"/>
          </w:tcPr>
          <w:p w14:paraId="34809C6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Общественно-деловые зоны;</w:t>
            </w:r>
          </w:p>
        </w:tc>
      </w:tr>
      <w:tr w:rsidR="00986697" w:rsidRPr="00812448" w14:paraId="1D66443C" w14:textId="77777777" w:rsidTr="00986697">
        <w:tc>
          <w:tcPr>
            <w:tcW w:w="817" w:type="dxa"/>
            <w:shd w:val="clear" w:color="auto" w:fill="FFFFFF"/>
          </w:tcPr>
          <w:p w14:paraId="3F021E73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4F56F12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Многофункциональная общественно-деловая зона в границах земель населенных пунктов (нОм)</w:t>
            </w:r>
          </w:p>
        </w:tc>
        <w:tc>
          <w:tcPr>
            <w:tcW w:w="4121" w:type="dxa"/>
            <w:shd w:val="clear" w:color="auto" w:fill="FFFFFF"/>
          </w:tcPr>
          <w:p w14:paraId="556D402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Малоэтажная многоквартирная жилая застройка (2.1.1)</w:t>
            </w:r>
          </w:p>
          <w:p w14:paraId="5B43D93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Среднеэтажная жилая застройка (2.5)</w:t>
            </w:r>
          </w:p>
          <w:p w14:paraId="54F1B94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Многоэтажная жилая застройка (высотная застройка) (2.6)</w:t>
            </w:r>
          </w:p>
          <w:p w14:paraId="585E850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Общественное использование объектов капитального строительства (3.0)</w:t>
            </w:r>
          </w:p>
          <w:p w14:paraId="3D22576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Коммунальное обслуживание (3.1)</w:t>
            </w:r>
          </w:p>
          <w:p w14:paraId="697EE50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4426022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012CA71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Социальное обслуживание (3.2)</w:t>
            </w:r>
          </w:p>
          <w:p w14:paraId="29132E4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 социального обслуживания (3.2.1)</w:t>
            </w:r>
          </w:p>
          <w:p w14:paraId="5FE2CBC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Оказание социальной помощи населению (3.2.2)</w:t>
            </w:r>
          </w:p>
          <w:p w14:paraId="1AB09E4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услуг связи (3.2.3)</w:t>
            </w:r>
          </w:p>
          <w:p w14:paraId="04B4A0B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Общежития (3.2.4)</w:t>
            </w:r>
          </w:p>
          <w:p w14:paraId="2086A30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Бытовое обслуживание (3.3)</w:t>
            </w:r>
          </w:p>
          <w:p w14:paraId="682880B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  <w:p w14:paraId="74DE78B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15C90F7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5D6246A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1E3E58E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и просвещение (3.5)</w:t>
            </w:r>
          </w:p>
          <w:p w14:paraId="58E4772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Дошкольное, начальное и среднее общее образование (3.5.1)</w:t>
            </w:r>
          </w:p>
          <w:p w14:paraId="4FBBA44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Среднее и высшее профессиональное образование (3.5.2)</w:t>
            </w:r>
          </w:p>
          <w:p w14:paraId="6C9914F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Культурное развитие (3.6)</w:t>
            </w:r>
          </w:p>
          <w:p w14:paraId="47C6799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культурно-досуговой деятельности (3.6.1)</w:t>
            </w:r>
          </w:p>
          <w:p w14:paraId="243437E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Парки культуры и отдыха (3.6.2)</w:t>
            </w:r>
          </w:p>
          <w:p w14:paraId="025177C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Цирки и зверинцы (3.6.3)</w:t>
            </w:r>
          </w:p>
          <w:p w14:paraId="0A6CE57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Религиозное использование (3.7)</w:t>
            </w:r>
          </w:p>
          <w:p w14:paraId="0EAC97E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религиозных обрядов (3.7.1)</w:t>
            </w:r>
          </w:p>
          <w:p w14:paraId="0E4B1DF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Религиозное управление и образование (3.7.2)</w:t>
            </w:r>
          </w:p>
          <w:p w14:paraId="72C9872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Общественное управление (3.8)</w:t>
            </w:r>
          </w:p>
          <w:p w14:paraId="3851B88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Государственное управление (3.8.1)</w:t>
            </w:r>
          </w:p>
          <w:p w14:paraId="3220991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Представительская деятельность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(3.8.2) </w:t>
            </w:r>
          </w:p>
          <w:p w14:paraId="279EBC5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научной деятельности (3.9)</w:t>
            </w:r>
          </w:p>
          <w:p w14:paraId="0FACF29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деятельности в области гидрометеорологии и смежных с ней областях (3.9.1)</w:t>
            </w:r>
          </w:p>
          <w:p w14:paraId="78E2295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научных исследований (3.9.2)</w:t>
            </w:r>
          </w:p>
          <w:p w14:paraId="175812A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научных испытаний (3.9.3)</w:t>
            </w:r>
          </w:p>
          <w:p w14:paraId="28D108E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Ветеринарное обслуживание (3.10)</w:t>
            </w:r>
          </w:p>
          <w:p w14:paraId="764F7D8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Амбулаторное ветеринарное обслуживание (3.10.1)</w:t>
            </w:r>
          </w:p>
          <w:p w14:paraId="628E93C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Приюты для животных (3.10.2)</w:t>
            </w:r>
          </w:p>
          <w:p w14:paraId="12C92CD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Предпринимательство (4.0)</w:t>
            </w:r>
          </w:p>
          <w:p w14:paraId="4ACAEAC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Деловое управление (4.1)</w:t>
            </w:r>
          </w:p>
          <w:p w14:paraId="659CF17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торговли (торговые центры, торгово-развлекательные центры (комплексы) (4.2)</w:t>
            </w:r>
          </w:p>
          <w:p w14:paraId="50E825A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Рынки (4.3)</w:t>
            </w:r>
          </w:p>
          <w:p w14:paraId="74F9D6E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Магазины (4.4)</w:t>
            </w:r>
          </w:p>
          <w:p w14:paraId="2FB553B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Банковская и страховая деятельность (4.5)</w:t>
            </w:r>
          </w:p>
          <w:p w14:paraId="5A58CB7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Общественное питание (4.6)</w:t>
            </w:r>
          </w:p>
          <w:p w14:paraId="1B82CBC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Гостиничное обслуживание (4.7)</w:t>
            </w:r>
          </w:p>
          <w:p w14:paraId="03D1786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Развлечения (4.8)</w:t>
            </w:r>
          </w:p>
          <w:p w14:paraId="1605B83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Развлекательные мероприятия (4.8.1)</w:t>
            </w:r>
          </w:p>
          <w:p w14:paraId="74795F9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азартных игр (4.8.2)</w:t>
            </w:r>
          </w:p>
          <w:p w14:paraId="6F55DC0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азартных игр в игорных зонах (4.8.3)</w:t>
            </w:r>
          </w:p>
          <w:p w14:paraId="4BE607C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Служебные гаражи (4.9)</w:t>
            </w:r>
          </w:p>
          <w:p w14:paraId="52C5290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дорожного сервиса (4.9.1)</w:t>
            </w:r>
          </w:p>
          <w:p w14:paraId="70C47D5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Заправка транспортных средств (4.9.1.1)</w:t>
            </w:r>
          </w:p>
          <w:p w14:paraId="3D092D2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дорожного отдыха (4.9.1.2)</w:t>
            </w:r>
          </w:p>
          <w:p w14:paraId="2414F93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Автомобильные мойки (4.9.1.3)</w:t>
            </w:r>
          </w:p>
          <w:p w14:paraId="53A9B5F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автомобилей (4.9.1.4)</w:t>
            </w:r>
          </w:p>
          <w:p w14:paraId="30B63EF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Выставочно-ярмарочная деятельность (4.10)</w:t>
            </w:r>
          </w:p>
          <w:p w14:paraId="5A9A3DB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6A3F0B0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Улично-дорожная сеть (12.0.1)</w:t>
            </w:r>
          </w:p>
          <w:p w14:paraId="0F96A1B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20C7070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Хранение автотранспорта (2.7.1)</w:t>
            </w:r>
          </w:p>
          <w:p w14:paraId="0E667D8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Спорт (5.1) </w:t>
            </w:r>
          </w:p>
          <w:p w14:paraId="0CEB5F6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спортивно-зрелищных мероприятий (5.1.1)</w:t>
            </w:r>
          </w:p>
          <w:p w14:paraId="3CB8538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занятий спортом в помещениях (5.1.2)</w:t>
            </w:r>
          </w:p>
          <w:p w14:paraId="0668483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Площадки для занятий спортом (5.1.3)</w:t>
            </w:r>
          </w:p>
          <w:p w14:paraId="69A7435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Оборудованные площадки для занятий спортом (5.1.4)</w:t>
            </w:r>
          </w:p>
          <w:p w14:paraId="50CF46E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Трубопроводный транспорт (7.5)</w:t>
            </w:r>
          </w:p>
        </w:tc>
        <w:tc>
          <w:tcPr>
            <w:tcW w:w="3834" w:type="dxa"/>
            <w:shd w:val="clear" w:color="auto" w:fill="FFFFFF"/>
          </w:tcPr>
          <w:p w14:paraId="3ADF239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4E65DD89" w14:textId="77777777" w:rsidTr="00986697">
        <w:tc>
          <w:tcPr>
            <w:tcW w:w="817" w:type="dxa"/>
            <w:shd w:val="clear" w:color="auto" w:fill="FFFFFF"/>
          </w:tcPr>
          <w:p w14:paraId="7754717C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7D928B0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делового, общественного и коммерческого назначения (ОмДОК)</w:t>
            </w:r>
          </w:p>
          <w:p w14:paraId="79EC2B1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3DD6F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*Устанавливается только в границах населенных пунктов</w:t>
            </w:r>
          </w:p>
        </w:tc>
        <w:tc>
          <w:tcPr>
            <w:tcW w:w="4121" w:type="dxa"/>
            <w:shd w:val="clear" w:color="auto" w:fill="FFFFFF"/>
          </w:tcPr>
          <w:p w14:paraId="036C91D5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  <w:p w14:paraId="77235298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 (3.4.1)</w:t>
            </w:r>
          </w:p>
          <w:p w14:paraId="21249698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 медицинское обслуживание (3.4.2)</w:t>
            </w:r>
          </w:p>
          <w:p w14:paraId="13B204FC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организации особого назначения (3.4.3)</w:t>
            </w:r>
          </w:p>
          <w:p w14:paraId="2F76012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управление (3.8)</w:t>
            </w:r>
          </w:p>
          <w:p w14:paraId="5D1610B3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управление (3.8.1)</w:t>
            </w:r>
          </w:p>
          <w:p w14:paraId="328B8855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Представительская деятельность (3.8.2)</w:t>
            </w:r>
          </w:p>
          <w:p w14:paraId="2DF9EE89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  <w:p w14:paraId="6840C673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 (4.2)</w:t>
            </w:r>
          </w:p>
          <w:p w14:paraId="180A0AF6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Рынки (4.3)</w:t>
            </w:r>
          </w:p>
          <w:p w14:paraId="54534965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Магазины (4.4)</w:t>
            </w:r>
          </w:p>
          <w:p w14:paraId="1A339337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 (4.5)</w:t>
            </w:r>
          </w:p>
          <w:p w14:paraId="47A3718F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  <w:p w14:paraId="644846DA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43D2F31C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0EC551D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42E06DD5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Малоэтажная многоквартирная жилая застройка (2.1.1)</w:t>
            </w:r>
          </w:p>
          <w:p w14:paraId="36E252FB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Среднеэтажная жилая застройка (2.5)</w:t>
            </w:r>
          </w:p>
          <w:p w14:paraId="23962F6B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Многоэтажная жилая застройка (высотная застройка) (2.6)</w:t>
            </w:r>
          </w:p>
          <w:p w14:paraId="53A5D33E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автотранспорта (2.7.1) </w:t>
            </w:r>
          </w:p>
          <w:p w14:paraId="1BA5D448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  <w:p w14:paraId="43CD911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  <w:p w14:paraId="40431AE2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4" w:type="dxa"/>
            <w:shd w:val="clear" w:color="auto" w:fill="FFFFFF"/>
          </w:tcPr>
          <w:p w14:paraId="696B248B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</w:tc>
      </w:tr>
      <w:tr w:rsidR="00986697" w:rsidRPr="00812448" w14:paraId="38EC54DF" w14:textId="77777777" w:rsidTr="00986697">
        <w:tc>
          <w:tcPr>
            <w:tcW w:w="817" w:type="dxa"/>
            <w:shd w:val="clear" w:color="auto" w:fill="FFFFFF"/>
          </w:tcPr>
          <w:p w14:paraId="34F09FF8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E35C6B6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торговли в границах населенных пунктов (нОмТ)</w:t>
            </w:r>
          </w:p>
        </w:tc>
        <w:tc>
          <w:tcPr>
            <w:tcW w:w="4121" w:type="dxa"/>
            <w:shd w:val="clear" w:color="auto" w:fill="FFFFFF"/>
          </w:tcPr>
          <w:p w14:paraId="4014F0E2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 (4.2)</w:t>
            </w:r>
          </w:p>
          <w:p w14:paraId="7E69F3DA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14:paraId="41BCE5A9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06C35ACA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0F7EBB6C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0BE8CF04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3834" w:type="dxa"/>
            <w:shd w:val="clear" w:color="auto" w:fill="FFFFFF"/>
          </w:tcPr>
          <w:p w14:paraId="7D5A8971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  <w:p w14:paraId="1557AEB6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  <w:p w14:paraId="5FD63CEE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</w:tr>
      <w:tr w:rsidR="00986697" w:rsidRPr="00812448" w14:paraId="0D13F3B3" w14:textId="77777777" w:rsidTr="00986697">
        <w:tc>
          <w:tcPr>
            <w:tcW w:w="817" w:type="dxa"/>
            <w:shd w:val="clear" w:color="auto" w:fill="FFFFFF"/>
          </w:tcPr>
          <w:p w14:paraId="5D80C3C1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FE2ADA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специализированной общественной застройки в границах земель населенных пунктов (нОс)</w:t>
            </w:r>
          </w:p>
        </w:tc>
        <w:tc>
          <w:tcPr>
            <w:tcW w:w="4121" w:type="dxa"/>
            <w:shd w:val="clear" w:color="auto" w:fill="FFFFFF"/>
          </w:tcPr>
          <w:p w14:paraId="262D117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Хранение автотранспорта (2.7.1)</w:t>
            </w:r>
          </w:p>
          <w:p w14:paraId="2A042A1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Коммунальное обслуживание (3.1)</w:t>
            </w:r>
          </w:p>
          <w:p w14:paraId="7CCEC99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2418393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5056BB2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Социальное обслуживание (3.2)</w:t>
            </w:r>
          </w:p>
          <w:p w14:paraId="2A57BE4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 социального обслуживания (3.2.1)</w:t>
            </w:r>
          </w:p>
          <w:p w14:paraId="032ACF0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социальной помощи населению (3.2.2)</w:t>
            </w:r>
          </w:p>
          <w:p w14:paraId="1C56273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услуг связи (3.2.3)</w:t>
            </w:r>
          </w:p>
          <w:p w14:paraId="302AA49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Общежития (3.2.4)</w:t>
            </w:r>
          </w:p>
          <w:p w14:paraId="6EF86C1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Бытовое обслуживание (3.3)</w:t>
            </w:r>
          </w:p>
          <w:p w14:paraId="4B57ECF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  <w:p w14:paraId="072AE9E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145BBD1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1E71554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7CE224D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и просвещение (3.5)</w:t>
            </w:r>
          </w:p>
          <w:p w14:paraId="0AAB487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Дошкольное, начальное и среднее общее образование (3.5.1)</w:t>
            </w:r>
          </w:p>
          <w:p w14:paraId="680784F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Среднее и высшее профессиональное образование (3.5.2)</w:t>
            </w:r>
          </w:p>
          <w:p w14:paraId="03842CF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Культурное развитие (3.6)</w:t>
            </w:r>
          </w:p>
          <w:p w14:paraId="00BD5BD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культурно-досуговой деятельности (3.6.1)</w:t>
            </w:r>
          </w:p>
          <w:p w14:paraId="7B7920B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Парки культуры и отдыха (3.6.2)</w:t>
            </w:r>
          </w:p>
          <w:p w14:paraId="70E915F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Цирки и зверинцы (3.6.3)</w:t>
            </w:r>
          </w:p>
          <w:p w14:paraId="38FCE2D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Религиозное использование (3.7)</w:t>
            </w:r>
          </w:p>
          <w:p w14:paraId="58968BB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религиозных обрядов (3.7.1)</w:t>
            </w:r>
          </w:p>
          <w:p w14:paraId="227C091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Религиозное управление и образование (3.7.2)</w:t>
            </w:r>
          </w:p>
          <w:p w14:paraId="0B755DA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Общественное управление (3.8)</w:t>
            </w:r>
          </w:p>
          <w:p w14:paraId="309655D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Государственное управление (3.8.1)</w:t>
            </w:r>
          </w:p>
          <w:p w14:paraId="1266E25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Представительская деятельность (3.8.2)</w:t>
            </w:r>
          </w:p>
          <w:p w14:paraId="1006961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научной деятельности (3.9)</w:t>
            </w:r>
          </w:p>
          <w:p w14:paraId="67B828A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Обеспечение деятельности в области гидрометеорологии и смежных с ней областях (3.9.1)</w:t>
            </w:r>
          </w:p>
          <w:p w14:paraId="1EFC48A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научных исследований (3.9.2)</w:t>
            </w:r>
          </w:p>
          <w:p w14:paraId="4F7C6BD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научных испытаний (3.9.3)</w:t>
            </w:r>
          </w:p>
          <w:p w14:paraId="7342C96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Предпринимательство (4.0)</w:t>
            </w:r>
          </w:p>
          <w:p w14:paraId="6435AFF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Деловое управление (4.1)</w:t>
            </w:r>
          </w:p>
          <w:p w14:paraId="7AAC631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торговли (торговые центры, торгово-развлекательные центры (комплексы) (4.2)</w:t>
            </w:r>
          </w:p>
          <w:p w14:paraId="4261F9F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Рынки (4.3)</w:t>
            </w:r>
          </w:p>
          <w:p w14:paraId="43C0455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Магазины (4.4)</w:t>
            </w:r>
          </w:p>
          <w:p w14:paraId="4230D9B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Банковская и страховая деятельность (4.5)</w:t>
            </w:r>
          </w:p>
          <w:p w14:paraId="671C594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Общественное питание (4.6)</w:t>
            </w:r>
          </w:p>
          <w:p w14:paraId="4598F96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Гостиничное обслуживание (4.7)</w:t>
            </w:r>
          </w:p>
          <w:p w14:paraId="18A5397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Развлечения (4.8)</w:t>
            </w:r>
          </w:p>
          <w:p w14:paraId="1599670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Развлекательные мероприятия (4.8.1)</w:t>
            </w:r>
          </w:p>
          <w:p w14:paraId="3912ACF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азартных игр (4.8.2)</w:t>
            </w:r>
          </w:p>
          <w:p w14:paraId="1C81903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азартных игр в игорных зонах (4.8.3)</w:t>
            </w:r>
          </w:p>
          <w:p w14:paraId="3187433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  <w:p w14:paraId="2D2A3A4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дорожного сервиса (4.9.1)</w:t>
            </w:r>
          </w:p>
          <w:p w14:paraId="480B3A9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Заправка транспортных средств (4.9.1.1)</w:t>
            </w:r>
          </w:p>
          <w:p w14:paraId="71D4A46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дорожного отдыха (4.9.1.2)</w:t>
            </w:r>
          </w:p>
          <w:p w14:paraId="05B3D79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Автомобильные мойки (4.9.1.3)</w:t>
            </w:r>
          </w:p>
          <w:p w14:paraId="5F61888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Ремонт автомобилей (4.9.1.4)</w:t>
            </w:r>
          </w:p>
          <w:p w14:paraId="3BC06FE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Выставочно-ярмарочная деятельность (4.10)</w:t>
            </w:r>
          </w:p>
          <w:p w14:paraId="6090B85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2AFDDFB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687D3D9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27B07AD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Амбулаторное ветеринарное обслуживание (3.10.1)</w:t>
            </w:r>
          </w:p>
          <w:p w14:paraId="38661BD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Приюты для животных (3.10.2)</w:t>
            </w:r>
          </w:p>
          <w:p w14:paraId="40460F3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спортивно-зрелищных мероприятий (5.1.1)</w:t>
            </w:r>
          </w:p>
          <w:p w14:paraId="5AC2BF9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занятий спортом в помещениях (5.1.2)</w:t>
            </w:r>
          </w:p>
          <w:p w14:paraId="7C3C10E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Площадки для занятий спортом (5.1.3)</w:t>
            </w:r>
          </w:p>
          <w:p w14:paraId="2761C8C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Оборудованные площадки для занятий спортом (5.1.4)</w:t>
            </w:r>
          </w:p>
          <w:p w14:paraId="6D60908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Склады (6.9) </w:t>
            </w:r>
          </w:p>
          <w:p w14:paraId="2C9545C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Складские площадки (6.9.1)</w:t>
            </w:r>
          </w:p>
        </w:tc>
        <w:tc>
          <w:tcPr>
            <w:tcW w:w="3834" w:type="dxa"/>
            <w:shd w:val="clear" w:color="auto" w:fill="FFFFFF"/>
          </w:tcPr>
          <w:p w14:paraId="75A3197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1DC15284" w14:textId="77777777" w:rsidTr="00986697">
        <w:tc>
          <w:tcPr>
            <w:tcW w:w="817" w:type="dxa"/>
            <w:shd w:val="clear" w:color="auto" w:fill="FFFFFF"/>
          </w:tcPr>
          <w:p w14:paraId="5178C004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06B36D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дошкольных и образовательных организаций (ОсДс)</w:t>
            </w:r>
          </w:p>
          <w:p w14:paraId="4C22AFD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69C0A29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*Устанавливается только в границах населенных пунктов</w:t>
            </w:r>
          </w:p>
        </w:tc>
        <w:tc>
          <w:tcPr>
            <w:tcW w:w="4121" w:type="dxa"/>
            <w:shd w:val="clear" w:color="auto" w:fill="FFFFFF"/>
          </w:tcPr>
          <w:p w14:paraId="1E2B8D9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Дошкольное, начальное и среднее общее образование (3.5.1)</w:t>
            </w:r>
          </w:p>
          <w:p w14:paraId="07E3E64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4D05CE0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72BE41D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07F046F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  <w:tc>
          <w:tcPr>
            <w:tcW w:w="3834" w:type="dxa"/>
            <w:shd w:val="clear" w:color="auto" w:fill="FFFFFF"/>
          </w:tcPr>
          <w:p w14:paraId="27DE7F2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13F27111" w14:textId="77777777" w:rsidTr="00986697">
        <w:tc>
          <w:tcPr>
            <w:tcW w:w="817" w:type="dxa"/>
            <w:shd w:val="clear" w:color="auto" w:fill="FFFFFF"/>
          </w:tcPr>
          <w:p w14:paraId="1C8746C8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CB31C4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общеобразовательных организаций (ОсШк)</w:t>
            </w:r>
          </w:p>
          <w:p w14:paraId="4E51B84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0172A6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*Устанавливается только в границах населенных пунктов</w:t>
            </w:r>
          </w:p>
        </w:tc>
        <w:tc>
          <w:tcPr>
            <w:tcW w:w="4121" w:type="dxa"/>
            <w:shd w:val="clear" w:color="auto" w:fill="FFFFFF"/>
          </w:tcPr>
          <w:p w14:paraId="03C2642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Дошкольное, начальное и среднее общее образование (3.5.1)</w:t>
            </w:r>
          </w:p>
          <w:p w14:paraId="5388B82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3F0DB2C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0B8FFA0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2D7866F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  <w:tc>
          <w:tcPr>
            <w:tcW w:w="3834" w:type="dxa"/>
            <w:shd w:val="clear" w:color="auto" w:fill="FFFFFF"/>
          </w:tcPr>
          <w:p w14:paraId="7F12EBF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02B147CB" w14:textId="77777777" w:rsidTr="00986697">
        <w:tc>
          <w:tcPr>
            <w:tcW w:w="817" w:type="dxa"/>
            <w:shd w:val="clear" w:color="auto" w:fill="FFFFFF"/>
          </w:tcPr>
          <w:p w14:paraId="56E85E09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B6C565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объектов культуры и искусства (ОсКи)</w:t>
            </w:r>
          </w:p>
          <w:p w14:paraId="7638FDA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66E1E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*Устанавливается только в границах населенных пунктов</w:t>
            </w:r>
          </w:p>
        </w:tc>
        <w:tc>
          <w:tcPr>
            <w:tcW w:w="4121" w:type="dxa"/>
            <w:shd w:val="clear" w:color="auto" w:fill="FFFFFF"/>
          </w:tcPr>
          <w:p w14:paraId="1CF541A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Культурное развитие (3.6) </w:t>
            </w:r>
          </w:p>
          <w:p w14:paraId="07E431E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культурно-досуговой деятельности (3.6.1)</w:t>
            </w:r>
          </w:p>
          <w:p w14:paraId="585B586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Парки культуры и отдыха (3.6.2)</w:t>
            </w:r>
          </w:p>
          <w:p w14:paraId="435AB64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Цирки и зверинцы (3.6.3)</w:t>
            </w:r>
          </w:p>
          <w:p w14:paraId="0A0F228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01AD388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6D5DE9C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46DD8E1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и просвещение (3.5)</w:t>
            </w:r>
          </w:p>
        </w:tc>
        <w:tc>
          <w:tcPr>
            <w:tcW w:w="3834" w:type="dxa"/>
            <w:shd w:val="clear" w:color="auto" w:fill="FFFFFF"/>
          </w:tcPr>
          <w:p w14:paraId="3CA11EB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0C25015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</w:tc>
      </w:tr>
      <w:tr w:rsidR="00986697" w:rsidRPr="00812448" w14:paraId="317AF322" w14:textId="77777777" w:rsidTr="00986697">
        <w:tc>
          <w:tcPr>
            <w:tcW w:w="817" w:type="dxa"/>
            <w:shd w:val="clear" w:color="auto" w:fill="FFFFFF"/>
          </w:tcPr>
          <w:p w14:paraId="661BDA69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5596D9A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объектов здравоохранения (ОсЗ)</w:t>
            </w:r>
          </w:p>
          <w:p w14:paraId="172958B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83CB43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*Устанавливается только в границах населенных пунктов</w:t>
            </w:r>
          </w:p>
        </w:tc>
        <w:tc>
          <w:tcPr>
            <w:tcW w:w="4121" w:type="dxa"/>
            <w:shd w:val="clear" w:color="auto" w:fill="FFFFFF"/>
          </w:tcPr>
          <w:p w14:paraId="3BDAEFC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  <w:p w14:paraId="592EB0C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6F401D8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09B8B09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0D5B325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7EA7619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7657AED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1CDBC8A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Санаторная деятельность (9.2.1)</w:t>
            </w:r>
          </w:p>
        </w:tc>
        <w:tc>
          <w:tcPr>
            <w:tcW w:w="3834" w:type="dxa"/>
            <w:shd w:val="clear" w:color="auto" w:fill="FFFFFF"/>
          </w:tcPr>
          <w:p w14:paraId="36AE427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563933E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Дома социального обслуживания (3.2.1)</w:t>
            </w:r>
          </w:p>
          <w:p w14:paraId="6B89599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социальной помощи населению (3.2.2)</w:t>
            </w:r>
          </w:p>
          <w:p w14:paraId="0F3E0D6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Бытовое обслуживание (3.3)</w:t>
            </w:r>
          </w:p>
          <w:p w14:paraId="5A9520D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Осуществление религиозных обрядов (3.7.1)</w:t>
            </w:r>
          </w:p>
          <w:p w14:paraId="26193AE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Магазины (4.4)</w:t>
            </w:r>
          </w:p>
          <w:p w14:paraId="30F4D01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Общественное питание (4.6)</w:t>
            </w:r>
          </w:p>
          <w:p w14:paraId="3ADFA99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</w:tc>
      </w:tr>
      <w:tr w:rsidR="00AA4BBB" w:rsidRPr="00812448" w14:paraId="09446431" w14:textId="77777777" w:rsidTr="00AA4BBB">
        <w:tc>
          <w:tcPr>
            <w:tcW w:w="817" w:type="dxa"/>
            <w:shd w:val="clear" w:color="auto" w:fill="FFFFFF"/>
          </w:tcPr>
          <w:p w14:paraId="54CE25EF" w14:textId="77777777" w:rsidR="00AA4BBB" w:rsidRPr="00812448" w:rsidRDefault="00AA4BBB" w:rsidP="00AA4BB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3921FB7" w14:textId="77777777" w:rsidR="00AA4BBB" w:rsidRPr="00AA4BBB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торговли (ОмТ)</w:t>
            </w:r>
          </w:p>
          <w:p w14:paraId="17D75373" w14:textId="77777777" w:rsidR="00AA4BBB" w:rsidRPr="00010084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45A52">
              <w:rPr>
                <w:i/>
                <w:sz w:val="24"/>
              </w:rPr>
              <w:t>*Устанавливается для территорий поселений вне населенных пунктов только при условии соответствия существующему землепользованию и отсутствии в генеральном плане поселения решений об изменении назначения территории</w:t>
            </w:r>
          </w:p>
        </w:tc>
        <w:tc>
          <w:tcPr>
            <w:tcW w:w="4121" w:type="dxa"/>
          </w:tcPr>
          <w:p w14:paraId="3AA91D72" w14:textId="77777777" w:rsidR="00AA4BBB" w:rsidRPr="00345A52" w:rsidRDefault="00AA4BBB" w:rsidP="00AA4BBB">
            <w:pPr>
              <w:pStyle w:val="aff0"/>
            </w:pPr>
            <w:r w:rsidRPr="00345A52">
              <w:t>Объекты торговли (торговые центры, торгово-развлекательные центры (комплексы) (4.2)</w:t>
            </w:r>
          </w:p>
          <w:p w14:paraId="04DB80E0" w14:textId="77777777" w:rsidR="00AA4BBB" w:rsidRPr="00345A52" w:rsidRDefault="00AA4BBB" w:rsidP="00AA4BBB">
            <w:pPr>
              <w:pStyle w:val="aff0"/>
            </w:pPr>
            <w:r w:rsidRPr="00345A52">
              <w:t>Магазины (4.4)</w:t>
            </w:r>
          </w:p>
        </w:tc>
        <w:tc>
          <w:tcPr>
            <w:tcW w:w="3835" w:type="dxa"/>
          </w:tcPr>
          <w:p w14:paraId="73EBB869" w14:textId="77777777" w:rsidR="00AA4BBB" w:rsidRPr="00345A52" w:rsidRDefault="00AA4BBB" w:rsidP="00AA4BBB">
            <w:pPr>
              <w:pStyle w:val="aff0"/>
            </w:pPr>
            <w:r w:rsidRPr="00345A52">
              <w:t>Не устанавливается</w:t>
            </w:r>
          </w:p>
        </w:tc>
        <w:tc>
          <w:tcPr>
            <w:tcW w:w="3834" w:type="dxa"/>
          </w:tcPr>
          <w:p w14:paraId="350E8656" w14:textId="77777777" w:rsidR="00AA4BBB" w:rsidRPr="00345A52" w:rsidRDefault="00AA4BBB" w:rsidP="00AA4BBB">
            <w:pPr>
              <w:pStyle w:val="aff0"/>
            </w:pPr>
            <w:r w:rsidRPr="00345A52">
              <w:t>Не устанавливается</w:t>
            </w:r>
          </w:p>
        </w:tc>
      </w:tr>
      <w:tr w:rsidR="00AA4BBB" w:rsidRPr="00812448" w14:paraId="00563F3C" w14:textId="77777777" w:rsidTr="00AA4BBB">
        <w:tc>
          <w:tcPr>
            <w:tcW w:w="817" w:type="dxa"/>
            <w:shd w:val="clear" w:color="auto" w:fill="FFFFFF"/>
          </w:tcPr>
          <w:p w14:paraId="1FC46233" w14:textId="77777777" w:rsidR="00AA4BBB" w:rsidRPr="00812448" w:rsidRDefault="00AA4BBB" w:rsidP="00AA4BB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4BF8136C" w14:textId="77777777" w:rsidR="00AA4BBB" w:rsidRPr="00AA4BBB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общественного питания (ОмОп)</w:t>
            </w:r>
          </w:p>
          <w:p w14:paraId="070DE85C" w14:textId="77777777" w:rsidR="00AA4BBB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45A52">
              <w:rPr>
                <w:i/>
                <w:sz w:val="24"/>
              </w:rPr>
              <w:lastRenderedPageBreak/>
              <w:t>*Устанавливается для территорий поселений вне населенных пунктов только при условии соответствия существующему землепользованию и отсутствии в генеральном плане поселения решений об изменении назначения территории</w:t>
            </w:r>
          </w:p>
          <w:p w14:paraId="3B97C7E5" w14:textId="77777777" w:rsidR="00AA4BBB" w:rsidRPr="00010084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121" w:type="dxa"/>
          </w:tcPr>
          <w:p w14:paraId="48DC780E" w14:textId="77777777" w:rsidR="00AA4BBB" w:rsidRPr="00345A52" w:rsidRDefault="00AA4BBB" w:rsidP="00AA4BBB">
            <w:pPr>
              <w:pStyle w:val="aff0"/>
            </w:pPr>
            <w:r w:rsidRPr="00345A52">
              <w:lastRenderedPageBreak/>
              <w:t>Общественное питание (4.6)</w:t>
            </w:r>
          </w:p>
        </w:tc>
        <w:tc>
          <w:tcPr>
            <w:tcW w:w="3835" w:type="dxa"/>
          </w:tcPr>
          <w:p w14:paraId="4CF67F16" w14:textId="77777777" w:rsidR="00AA4BBB" w:rsidRPr="00345A52" w:rsidRDefault="00AA4BBB" w:rsidP="00AA4BBB">
            <w:pPr>
              <w:pStyle w:val="aff0"/>
            </w:pPr>
            <w:r w:rsidRPr="00345A52">
              <w:t>Не устанавливается</w:t>
            </w:r>
          </w:p>
        </w:tc>
        <w:tc>
          <w:tcPr>
            <w:tcW w:w="3834" w:type="dxa"/>
          </w:tcPr>
          <w:p w14:paraId="27764C34" w14:textId="77777777" w:rsidR="00AA4BBB" w:rsidRPr="00345A52" w:rsidRDefault="00AA4BBB" w:rsidP="00AA4BBB">
            <w:pPr>
              <w:pStyle w:val="aff0"/>
            </w:pPr>
            <w:r w:rsidRPr="00345A52">
              <w:t>Не устанавливается</w:t>
            </w:r>
          </w:p>
        </w:tc>
      </w:tr>
      <w:tr w:rsidR="00986697" w:rsidRPr="00812448" w14:paraId="16996194" w14:textId="77777777" w:rsidTr="00986697">
        <w:tc>
          <w:tcPr>
            <w:tcW w:w="817" w:type="dxa"/>
            <w:shd w:val="clear" w:color="auto" w:fill="FFFFFF"/>
          </w:tcPr>
          <w:p w14:paraId="07C49A32" w14:textId="77777777" w:rsidR="00986697" w:rsidRPr="00812448" w:rsidRDefault="00986697" w:rsidP="00986697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14748" w:type="dxa"/>
            <w:gridSpan w:val="4"/>
            <w:shd w:val="clear" w:color="auto" w:fill="FFFFFF"/>
          </w:tcPr>
          <w:p w14:paraId="1C5C28E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Производственные зоны, зоны инженерной и транспортной инфраструктур;</w:t>
            </w:r>
          </w:p>
        </w:tc>
      </w:tr>
      <w:tr w:rsidR="00986697" w:rsidRPr="00812448" w14:paraId="388E13E1" w14:textId="77777777" w:rsidTr="00986697">
        <w:tc>
          <w:tcPr>
            <w:tcW w:w="817" w:type="dxa"/>
            <w:shd w:val="clear" w:color="auto" w:fill="FFFFFF"/>
          </w:tcPr>
          <w:p w14:paraId="15411C2F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7DE2F5C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9" w:name="_Ref263950530"/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Производственная зона</w:t>
            </w:r>
            <w:bookmarkEnd w:id="9"/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(П)</w:t>
            </w:r>
          </w:p>
        </w:tc>
        <w:tc>
          <w:tcPr>
            <w:tcW w:w="4121" w:type="dxa"/>
            <w:shd w:val="clear" w:color="auto" w:fill="FFFFFF"/>
          </w:tcPr>
          <w:p w14:paraId="06FAB19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Производственная деятельность (6.0)</w:t>
            </w:r>
          </w:p>
          <w:p w14:paraId="5A7AA54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Недропользование (6.1)</w:t>
            </w:r>
          </w:p>
          <w:p w14:paraId="2E233E9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Тяжелая промышленность (6.2)</w:t>
            </w:r>
          </w:p>
          <w:p w14:paraId="1925816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Автомобилестроительная промышленность (6.2.1)</w:t>
            </w:r>
          </w:p>
          <w:p w14:paraId="4EE2E02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Легкая промышленность (6.3)</w:t>
            </w:r>
          </w:p>
          <w:p w14:paraId="70BE22C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Фармацевтическая промышленность (6.3.1)</w:t>
            </w:r>
          </w:p>
          <w:p w14:paraId="49498B6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Пищевая промышленность (6.4)</w:t>
            </w:r>
          </w:p>
          <w:p w14:paraId="2576D21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Нефтехимическая промышленность (6.5)</w:t>
            </w:r>
          </w:p>
          <w:p w14:paraId="5A6712C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Строительная промышленность (6.6)</w:t>
            </w:r>
          </w:p>
          <w:p w14:paraId="3F4916C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Энергетика (6.7)</w:t>
            </w:r>
          </w:p>
          <w:p w14:paraId="71FB444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Атомная энергетика (6.7.1)</w:t>
            </w:r>
          </w:p>
          <w:p w14:paraId="4F783BC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Связь (6.8)</w:t>
            </w:r>
          </w:p>
          <w:p w14:paraId="529A1A3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Склады (6.9)</w:t>
            </w:r>
          </w:p>
          <w:p w14:paraId="7CED3A9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Складские площадки (6.9.1)</w:t>
            </w:r>
          </w:p>
          <w:p w14:paraId="33ECFDE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космической деятельности (6.10)</w:t>
            </w:r>
          </w:p>
          <w:p w14:paraId="25D490E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Целлюлозно-бумажная промышленность (6.11)</w:t>
            </w:r>
          </w:p>
          <w:p w14:paraId="66C7EAE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Научно-производственная деятельность (6.12)</w:t>
            </w:r>
          </w:p>
        </w:tc>
        <w:tc>
          <w:tcPr>
            <w:tcW w:w="3835" w:type="dxa"/>
            <w:shd w:val="clear" w:color="auto" w:fill="FFFFFF"/>
          </w:tcPr>
          <w:p w14:paraId="1E8B527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Хранение и переработка сельскохозяйственной продукции (1.15)</w:t>
            </w:r>
          </w:p>
          <w:p w14:paraId="61E89CE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  <w:p w14:paraId="33D8A17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18B8022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6636EEB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647132A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Железнодорожные пути (7.1.1)</w:t>
            </w:r>
          </w:p>
          <w:p w14:paraId="65B03B4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  <w:p w14:paraId="34DE149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Охрана природных территорий (9.1)</w:t>
            </w:r>
          </w:p>
          <w:p w14:paraId="46C9A95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лесов (10.0)</w:t>
            </w:r>
          </w:p>
          <w:p w14:paraId="41736F4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Заготовка древесины (10.1)</w:t>
            </w:r>
          </w:p>
          <w:p w14:paraId="0481323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Лесные плантации (10.2) Заготовка лесных ресурсов (10.3)</w:t>
            </w:r>
          </w:p>
          <w:p w14:paraId="6B6F402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Резервные леса (10.4)</w:t>
            </w:r>
          </w:p>
        </w:tc>
        <w:tc>
          <w:tcPr>
            <w:tcW w:w="3834" w:type="dxa"/>
            <w:shd w:val="clear" w:color="auto" w:fill="FFFFFF"/>
          </w:tcPr>
          <w:p w14:paraId="25FC83B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Предоставление коммунальных услуг (3.1.1)</w:t>
            </w:r>
          </w:p>
          <w:p w14:paraId="6355C6D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Проведение научных исследований (3.9.2)</w:t>
            </w:r>
          </w:p>
          <w:p w14:paraId="6CBA0B4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научных испытаний (3.9.3)</w:t>
            </w:r>
          </w:p>
          <w:p w14:paraId="384EC50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  <w:p w14:paraId="40EAA17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Трубопроводный транспорт (7.5)</w:t>
            </w:r>
          </w:p>
          <w:p w14:paraId="044079D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</w:tr>
      <w:tr w:rsidR="00AA4BBB" w:rsidRPr="00812448" w14:paraId="64C1EC8E" w14:textId="77777777" w:rsidTr="00AA4BBB">
        <w:tc>
          <w:tcPr>
            <w:tcW w:w="817" w:type="dxa"/>
            <w:shd w:val="clear" w:color="auto" w:fill="FFFFFF"/>
          </w:tcPr>
          <w:p w14:paraId="3D9D671F" w14:textId="77777777" w:rsidR="00AA4BBB" w:rsidRPr="00812448" w:rsidRDefault="00AA4BBB" w:rsidP="00AA4BB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5A89D592" w14:textId="77777777" w:rsidR="00AA4BBB" w:rsidRPr="00812448" w:rsidRDefault="00AA4BBB" w:rsidP="00AA4B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4B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объектов недропользования (ПН)</w:t>
            </w:r>
          </w:p>
        </w:tc>
        <w:tc>
          <w:tcPr>
            <w:tcW w:w="4121" w:type="dxa"/>
          </w:tcPr>
          <w:p w14:paraId="74D31C8D" w14:textId="77777777" w:rsidR="00AA4BBB" w:rsidRPr="00345A52" w:rsidRDefault="00AA4BBB" w:rsidP="00AA4BBB">
            <w:pPr>
              <w:pStyle w:val="aff0"/>
            </w:pPr>
            <w:r w:rsidRPr="00345A52">
              <w:t>Недропользование (6.1)</w:t>
            </w:r>
          </w:p>
        </w:tc>
        <w:tc>
          <w:tcPr>
            <w:tcW w:w="3835" w:type="dxa"/>
          </w:tcPr>
          <w:p w14:paraId="61FB373F" w14:textId="77777777" w:rsidR="00AA4BBB" w:rsidRPr="00345A52" w:rsidRDefault="00AA4BBB" w:rsidP="00AA4BBB">
            <w:pPr>
              <w:pStyle w:val="aff0"/>
            </w:pPr>
            <w:r w:rsidRPr="00345A52">
              <w:t>Железнодорожные пути (7.1.1)</w:t>
            </w:r>
          </w:p>
          <w:p w14:paraId="7D83469F" w14:textId="77777777" w:rsidR="00AA4BBB" w:rsidRPr="00345A52" w:rsidRDefault="00AA4BBB" w:rsidP="00AA4BBB">
            <w:pPr>
              <w:pStyle w:val="aff0"/>
            </w:pPr>
            <w:r w:rsidRPr="00345A52">
              <w:t>Размещение автомобильных дорог (7.2.1)</w:t>
            </w:r>
          </w:p>
        </w:tc>
        <w:tc>
          <w:tcPr>
            <w:tcW w:w="3834" w:type="dxa"/>
          </w:tcPr>
          <w:p w14:paraId="303940B1" w14:textId="77777777" w:rsidR="00AA4BBB" w:rsidRPr="00345A52" w:rsidRDefault="00AA4BBB" w:rsidP="00AA4BBB">
            <w:pPr>
              <w:pStyle w:val="aff0"/>
            </w:pPr>
            <w:r w:rsidRPr="00345A52">
              <w:t>Предоставление коммунальных услуг (3.1.1)</w:t>
            </w:r>
          </w:p>
          <w:p w14:paraId="1F7394C1" w14:textId="77777777" w:rsidR="00AA4BBB" w:rsidRPr="00345A52" w:rsidRDefault="00AA4BBB" w:rsidP="00AA4BBB">
            <w:pPr>
              <w:pStyle w:val="aff0"/>
            </w:pPr>
            <w:r w:rsidRPr="00345A52">
              <w:t>Служебные гаражи (4.9)</w:t>
            </w:r>
          </w:p>
          <w:p w14:paraId="301E6A69" w14:textId="77777777" w:rsidR="00AA4BBB" w:rsidRPr="00345A52" w:rsidRDefault="00AA4BBB" w:rsidP="00AA4BBB">
            <w:pPr>
              <w:pStyle w:val="aff0"/>
            </w:pPr>
            <w:r w:rsidRPr="00345A52">
              <w:t>Склады (6.9)</w:t>
            </w:r>
          </w:p>
          <w:p w14:paraId="19E4FDC3" w14:textId="77777777" w:rsidR="00AA4BBB" w:rsidRPr="00345A52" w:rsidRDefault="00AA4BBB" w:rsidP="00AA4BBB">
            <w:pPr>
              <w:pStyle w:val="aff0"/>
            </w:pPr>
            <w:r w:rsidRPr="00345A52">
              <w:t>Складские площадки (6.9.1)</w:t>
            </w:r>
          </w:p>
          <w:p w14:paraId="00E7DD7D" w14:textId="77777777" w:rsidR="00AA4BBB" w:rsidRPr="00345A52" w:rsidRDefault="00AA4BBB" w:rsidP="00AA4BBB">
            <w:pPr>
              <w:pStyle w:val="aff0"/>
            </w:pPr>
            <w:r w:rsidRPr="00345A52">
              <w:t>Трубопроводный транспорт (7.5)</w:t>
            </w:r>
          </w:p>
          <w:p w14:paraId="5A28A800" w14:textId="77777777" w:rsidR="00AA4BBB" w:rsidRPr="00345A52" w:rsidRDefault="00AA4BBB" w:rsidP="00AA4BBB">
            <w:pPr>
              <w:pStyle w:val="aff0"/>
            </w:pPr>
            <w:r w:rsidRPr="00345A52">
              <w:t>Благоустройство территории (12.0.2)</w:t>
            </w:r>
          </w:p>
        </w:tc>
      </w:tr>
      <w:tr w:rsidR="00986697" w:rsidRPr="00812448" w14:paraId="373AE711" w14:textId="77777777" w:rsidTr="00986697">
        <w:tc>
          <w:tcPr>
            <w:tcW w:w="817" w:type="dxa"/>
            <w:shd w:val="clear" w:color="auto" w:fill="FFFFFF"/>
          </w:tcPr>
          <w:p w14:paraId="7E9CDFBF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63408C4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объектов коммунального обслуживания (ИК)</w:t>
            </w:r>
          </w:p>
        </w:tc>
        <w:tc>
          <w:tcPr>
            <w:tcW w:w="4121" w:type="dxa"/>
            <w:shd w:val="clear" w:color="auto" w:fill="FFFFFF"/>
          </w:tcPr>
          <w:p w14:paraId="3E51B32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Коммунальное обслуживание (3.1)</w:t>
            </w:r>
          </w:p>
          <w:p w14:paraId="5F524CE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735C6E0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3835" w:type="dxa"/>
            <w:shd w:val="clear" w:color="auto" w:fill="FFFFFF"/>
          </w:tcPr>
          <w:p w14:paraId="3BF5693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  <w:p w14:paraId="50D2543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2FF4ED9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624C65A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27E43AF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Охрана природных территорий (9.1)</w:t>
            </w:r>
          </w:p>
          <w:p w14:paraId="79B6EF4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лесов (10.0)</w:t>
            </w:r>
          </w:p>
          <w:p w14:paraId="7A06063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Заготовка древесины (10.1)</w:t>
            </w:r>
          </w:p>
          <w:p w14:paraId="5429C91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Лесные плантации (10.2) Заготовка лесных ресурсов (10.3)</w:t>
            </w:r>
          </w:p>
          <w:p w14:paraId="6214787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Резервные леса (10.4)</w:t>
            </w:r>
          </w:p>
        </w:tc>
        <w:tc>
          <w:tcPr>
            <w:tcW w:w="3834" w:type="dxa"/>
            <w:shd w:val="clear" w:color="auto" w:fill="FFFFFF"/>
          </w:tcPr>
          <w:p w14:paraId="465DF91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  <w:p w14:paraId="1E28F5D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Связь (6.8) </w:t>
            </w:r>
          </w:p>
          <w:p w14:paraId="246C0BD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Железнодорожные пути (7.1.1)</w:t>
            </w:r>
          </w:p>
          <w:p w14:paraId="600E8BD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  <w:p w14:paraId="2918CB4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</w:tr>
      <w:tr w:rsidR="00986697" w:rsidRPr="00812448" w14:paraId="41416596" w14:textId="77777777" w:rsidTr="00986697">
        <w:tc>
          <w:tcPr>
            <w:tcW w:w="817" w:type="dxa"/>
            <w:shd w:val="clear" w:color="auto" w:fill="FFFFFF"/>
          </w:tcPr>
          <w:p w14:paraId="69BF3836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67DC62E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Зона объектов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коммунального обслуживания в границах земель населенных пунктов (нИК)</w:t>
            </w:r>
          </w:p>
        </w:tc>
        <w:tc>
          <w:tcPr>
            <w:tcW w:w="4121" w:type="dxa"/>
            <w:shd w:val="clear" w:color="auto" w:fill="FFFFFF"/>
          </w:tcPr>
          <w:p w14:paraId="0CCC333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Коммунальное обслуживание (3.1)</w:t>
            </w:r>
          </w:p>
          <w:p w14:paraId="10D53D9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Предоставление коммунальных услуг (3.1.1)</w:t>
            </w:r>
          </w:p>
          <w:p w14:paraId="5FA797D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3B7863A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1494BE8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295D793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01FEF8D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Общежития (3.2.4)</w:t>
            </w:r>
          </w:p>
          <w:p w14:paraId="2D9DE24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Здравоохранение (3.4)</w:t>
            </w:r>
          </w:p>
          <w:p w14:paraId="1CFE3C7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6061C7E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223F486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</w:tc>
        <w:tc>
          <w:tcPr>
            <w:tcW w:w="3834" w:type="dxa"/>
            <w:shd w:val="clear" w:color="auto" w:fill="FFFFFF"/>
          </w:tcPr>
          <w:p w14:paraId="70CA776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Служебные гаражи (4.9)</w:t>
            </w:r>
          </w:p>
          <w:p w14:paraId="22549E2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Связь (6.8) </w:t>
            </w:r>
          </w:p>
          <w:p w14:paraId="2343833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Железнодорожные пути (7.1.1)</w:t>
            </w:r>
          </w:p>
          <w:p w14:paraId="700D173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</w:tc>
      </w:tr>
      <w:tr w:rsidR="00986697" w:rsidRPr="00812448" w14:paraId="7A741564" w14:textId="77777777" w:rsidTr="00986697">
        <w:tc>
          <w:tcPr>
            <w:tcW w:w="817" w:type="dxa"/>
            <w:shd w:val="clear" w:color="auto" w:fill="FFFFFF"/>
          </w:tcPr>
          <w:p w14:paraId="04E31106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1610CB61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связи в границах земель населенных пунктов (нИС)</w:t>
            </w:r>
          </w:p>
        </w:tc>
        <w:tc>
          <w:tcPr>
            <w:tcW w:w="4121" w:type="dxa"/>
            <w:shd w:val="clear" w:color="auto" w:fill="FFFFFF"/>
          </w:tcPr>
          <w:p w14:paraId="1D57048F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14:paraId="2E569DE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4BF419A8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6E891619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1C21B5A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Общежития (3.2.4)</w:t>
            </w:r>
          </w:p>
          <w:p w14:paraId="5442387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  <w:p w14:paraId="0B7CBF38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 (3.4.1)</w:t>
            </w:r>
          </w:p>
          <w:p w14:paraId="4BC06B3C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 медицинское обслуживание (3.4.2)</w:t>
            </w:r>
          </w:p>
          <w:p w14:paraId="2FDEB6DD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организации особого назначения (3.4.3)</w:t>
            </w:r>
          </w:p>
        </w:tc>
        <w:tc>
          <w:tcPr>
            <w:tcW w:w="3834" w:type="dxa"/>
            <w:shd w:val="clear" w:color="auto" w:fill="FFFFFF"/>
          </w:tcPr>
          <w:p w14:paraId="0E19FC81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  <w:p w14:paraId="15F88787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</w:tr>
      <w:tr w:rsidR="00986697" w:rsidRPr="00812448" w14:paraId="28F8A419" w14:textId="77777777" w:rsidTr="00986697">
        <w:tc>
          <w:tcPr>
            <w:tcW w:w="817" w:type="dxa"/>
            <w:shd w:val="clear" w:color="auto" w:fill="FFFFFF"/>
          </w:tcPr>
          <w:p w14:paraId="526584E1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1BA786C7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железнодорожного транспорта (ТЖ)</w:t>
            </w:r>
          </w:p>
        </w:tc>
        <w:tc>
          <w:tcPr>
            <w:tcW w:w="4121" w:type="dxa"/>
            <w:shd w:val="clear" w:color="auto" w:fill="FFFFFF"/>
          </w:tcPr>
          <w:p w14:paraId="04EA4E5F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 транспорт (7.1)</w:t>
            </w:r>
          </w:p>
          <w:p w14:paraId="2BCD5054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Железнодорожные пути (7.1.1)</w:t>
            </w:r>
          </w:p>
          <w:p w14:paraId="7E8F7ABB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железнодорожных перевозок (7.1.2)</w:t>
            </w:r>
          </w:p>
          <w:p w14:paraId="61645E6E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3835" w:type="dxa"/>
            <w:shd w:val="clear" w:color="auto" w:fill="FFFFFF"/>
          </w:tcPr>
          <w:p w14:paraId="62877D99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  <w:p w14:paraId="02EA360B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 (3.4.1)</w:t>
            </w:r>
          </w:p>
          <w:p w14:paraId="6E280734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 медицинское обслуживание (3.4.2)</w:t>
            </w:r>
          </w:p>
          <w:p w14:paraId="10A9537A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организации особого назначения (3.4.3)</w:t>
            </w:r>
          </w:p>
          <w:p w14:paraId="4AF423FF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 (7.2.1)</w:t>
            </w:r>
          </w:p>
          <w:p w14:paraId="1315BBB7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перевозок пассажиров (7.2.2)</w:t>
            </w:r>
          </w:p>
          <w:p w14:paraId="43CF194C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Стоянки транспорта общего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(7.2.3)</w:t>
            </w:r>
          </w:p>
          <w:p w14:paraId="7B0A4CD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Охрана природных территорий (9.1)</w:t>
            </w:r>
          </w:p>
          <w:p w14:paraId="5532412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лесов (10.0)</w:t>
            </w:r>
          </w:p>
          <w:p w14:paraId="03FA2A7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Заготовка древесины (10.1)</w:t>
            </w:r>
          </w:p>
          <w:p w14:paraId="2F3B108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Лесные плантации (10.2) Заготовка лесных ресурсов (10.3)</w:t>
            </w:r>
          </w:p>
          <w:p w14:paraId="07F534C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Резервные леса (10.4)</w:t>
            </w:r>
          </w:p>
        </w:tc>
        <w:tc>
          <w:tcPr>
            <w:tcW w:w="3834" w:type="dxa"/>
            <w:shd w:val="clear" w:color="auto" w:fill="FFFFFF"/>
          </w:tcPr>
          <w:p w14:paraId="64F773B0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коммунальных услуг (3.1.1)</w:t>
            </w:r>
          </w:p>
          <w:p w14:paraId="041E1144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14:paraId="10890784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14:paraId="73F21410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</w:tr>
      <w:tr w:rsidR="00986697" w:rsidRPr="00812448" w14:paraId="1FA5CABB" w14:textId="77777777" w:rsidTr="00986697">
        <w:tc>
          <w:tcPr>
            <w:tcW w:w="817" w:type="dxa"/>
            <w:shd w:val="clear" w:color="auto" w:fill="FFFFFF"/>
          </w:tcPr>
          <w:p w14:paraId="65BC1757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7BD850A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объектов автомобильного транспорта (ТА)</w:t>
            </w:r>
          </w:p>
        </w:tc>
        <w:tc>
          <w:tcPr>
            <w:tcW w:w="4121" w:type="dxa"/>
            <w:shd w:val="clear" w:color="auto" w:fill="FFFFFF"/>
          </w:tcPr>
          <w:p w14:paraId="349AEDA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  <w:p w14:paraId="369C41E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дорожного сервиса (4.9.1)</w:t>
            </w:r>
          </w:p>
          <w:p w14:paraId="239884F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Заправка транспортных средств (4.9.1.1)</w:t>
            </w:r>
          </w:p>
          <w:p w14:paraId="2D32005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Обеспечение дорожного отдыха (4.9.1.2)</w:t>
            </w:r>
          </w:p>
          <w:p w14:paraId="72434F0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Автомобильные мойки (4.9.1.3)</w:t>
            </w:r>
          </w:p>
          <w:p w14:paraId="1B3AFE4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Ремонт автомобилей (4.9.1.4)</w:t>
            </w:r>
          </w:p>
          <w:p w14:paraId="4139E20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Автомобильный транспорт (7.2)</w:t>
            </w:r>
          </w:p>
          <w:p w14:paraId="64A1FB0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  <w:p w14:paraId="3527B0A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Обслуживание перевозок пассажиров (7.2.2)</w:t>
            </w:r>
          </w:p>
          <w:p w14:paraId="4EB1D01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Стоянки транспорта общего пользования (7.2.3)</w:t>
            </w:r>
          </w:p>
          <w:p w14:paraId="1688C3C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Трубопроводный транспорт (7.5)</w:t>
            </w:r>
          </w:p>
        </w:tc>
        <w:tc>
          <w:tcPr>
            <w:tcW w:w="3835" w:type="dxa"/>
            <w:shd w:val="clear" w:color="auto" w:fill="FFFFFF"/>
          </w:tcPr>
          <w:p w14:paraId="17CB260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Здравоохранение (3.4)</w:t>
            </w:r>
          </w:p>
          <w:p w14:paraId="677D81C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54E8767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7515EF3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658753C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Железнодорожные пути (7.1.1)</w:t>
            </w:r>
          </w:p>
          <w:p w14:paraId="13A676C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Охрана природных территорий (9.1)</w:t>
            </w:r>
          </w:p>
          <w:p w14:paraId="7427769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лесов (10.0)</w:t>
            </w:r>
          </w:p>
          <w:p w14:paraId="28FCCDC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Заготовка древесины (10.1)</w:t>
            </w:r>
          </w:p>
          <w:p w14:paraId="056F262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Лесные плантации (10.2) Заготовка лесных ресурсов (10.3)</w:t>
            </w:r>
          </w:p>
          <w:p w14:paraId="1418993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Резервные леса (10.4)</w:t>
            </w:r>
          </w:p>
          <w:p w14:paraId="0EBA990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Times New Roman" w:hAnsi="Arial Unicode MS" w:cs="Arial Unicode MS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834" w:type="dxa"/>
            <w:shd w:val="clear" w:color="auto" w:fill="FFFFFF"/>
          </w:tcPr>
          <w:p w14:paraId="278DE81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0A0E14A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Связь (6.8)</w:t>
            </w:r>
          </w:p>
          <w:p w14:paraId="5939F62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</w:tr>
      <w:tr w:rsidR="00986697" w:rsidRPr="00812448" w14:paraId="1927ED65" w14:textId="77777777" w:rsidTr="00986697">
        <w:tc>
          <w:tcPr>
            <w:tcW w:w="817" w:type="dxa"/>
            <w:shd w:val="clear" w:color="auto" w:fill="FFFFFF"/>
          </w:tcPr>
          <w:p w14:paraId="365F2C1F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7C2C5FF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объектов автомобильного транспорта в границах земель населенных пунктов (нТА)</w:t>
            </w:r>
          </w:p>
        </w:tc>
        <w:tc>
          <w:tcPr>
            <w:tcW w:w="4121" w:type="dxa"/>
            <w:shd w:val="clear" w:color="auto" w:fill="FFFFFF"/>
          </w:tcPr>
          <w:p w14:paraId="4D6AD4E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  <w:p w14:paraId="1677A9D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Объекты дорожного сервиса (4.9.1)</w:t>
            </w:r>
          </w:p>
          <w:p w14:paraId="07BC89B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Заправка транспортных средств (4.9.1.1)</w:t>
            </w:r>
          </w:p>
          <w:p w14:paraId="66FBB95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дорожного отдыха (4.9.1.2)</w:t>
            </w:r>
          </w:p>
          <w:p w14:paraId="620267F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Автомобильные мойки (4.9.1.3)</w:t>
            </w:r>
          </w:p>
          <w:p w14:paraId="115A75E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автомобилей (4.9.1.4)</w:t>
            </w:r>
          </w:p>
          <w:p w14:paraId="5668C66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Автомобильный транспорт (7.2)</w:t>
            </w:r>
          </w:p>
          <w:p w14:paraId="0C8F2CF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  <w:p w14:paraId="6BBCBC4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Обслуживание перевозок пассажиров (7.2.2)</w:t>
            </w:r>
          </w:p>
          <w:p w14:paraId="428F9A4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Стоянки транспорта общего пользования (7.2.3)</w:t>
            </w:r>
          </w:p>
          <w:p w14:paraId="1A1E6F5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Трубопроводный транспорт (7.5)</w:t>
            </w:r>
          </w:p>
          <w:p w14:paraId="1CA1EC0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0AE9258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Улично-дорожная сеть (12.0.1)</w:t>
            </w:r>
          </w:p>
          <w:p w14:paraId="2D50B8F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0CD4427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Хранение автотранспорта (2.7.1)</w:t>
            </w:r>
          </w:p>
          <w:p w14:paraId="46073A5B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  <w:p w14:paraId="1E568E7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Общежития (3.2.4)</w:t>
            </w:r>
          </w:p>
          <w:p w14:paraId="79A3A00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Здравоохранение (3.4)</w:t>
            </w:r>
          </w:p>
          <w:p w14:paraId="153E121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0949D4F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Стационарное медицинское обслуживание (3.4.2)</w:t>
            </w:r>
          </w:p>
          <w:p w14:paraId="707B562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46A4006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Гостиничное обслуживание (4.7)</w:t>
            </w:r>
          </w:p>
          <w:p w14:paraId="1CAFAC0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Железнодорожные пути (7.1.1) </w:t>
            </w:r>
          </w:p>
          <w:p w14:paraId="1A6889F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Обслуживание железнодорожных перевозок (7.1.2)</w:t>
            </w:r>
          </w:p>
        </w:tc>
        <w:tc>
          <w:tcPr>
            <w:tcW w:w="3834" w:type="dxa"/>
            <w:shd w:val="clear" w:color="auto" w:fill="FFFFFF"/>
          </w:tcPr>
          <w:p w14:paraId="3781FD1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Предоставление коммунальных услуг (3.1.1)</w:t>
            </w:r>
          </w:p>
          <w:p w14:paraId="10D6F07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Деловое управление (4.1)</w:t>
            </w:r>
          </w:p>
          <w:p w14:paraId="20D4A76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Связь (6.8)</w:t>
            </w:r>
          </w:p>
        </w:tc>
      </w:tr>
      <w:tr w:rsidR="00AA4BBB" w:rsidRPr="00812448" w14:paraId="2608A727" w14:textId="77777777" w:rsidTr="00AA4BBB">
        <w:tc>
          <w:tcPr>
            <w:tcW w:w="817" w:type="dxa"/>
            <w:shd w:val="clear" w:color="auto" w:fill="FFFFFF"/>
          </w:tcPr>
          <w:p w14:paraId="2BCB0BA4" w14:textId="77777777" w:rsidR="00AA4BBB" w:rsidRPr="00812448" w:rsidRDefault="00AA4BBB" w:rsidP="00AA4BB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78A6527" w14:textId="77777777" w:rsidR="00AA4BBB" w:rsidRPr="00812448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воздушного транспорта (ТВз)</w:t>
            </w:r>
          </w:p>
        </w:tc>
        <w:tc>
          <w:tcPr>
            <w:tcW w:w="4121" w:type="dxa"/>
          </w:tcPr>
          <w:p w14:paraId="03574317" w14:textId="77777777" w:rsidR="00AA4BBB" w:rsidRPr="00345A52" w:rsidRDefault="00AA4BBB" w:rsidP="00AA4BBB">
            <w:pPr>
              <w:pStyle w:val="aff0"/>
            </w:pPr>
            <w:r w:rsidRPr="00345A52">
              <w:t>Воздушный транспорт (7.4)</w:t>
            </w:r>
          </w:p>
          <w:p w14:paraId="45B58C7E" w14:textId="77777777" w:rsidR="00AA4BBB" w:rsidRPr="00345A52" w:rsidRDefault="00AA4BBB" w:rsidP="00AA4BBB">
            <w:pPr>
              <w:pStyle w:val="aff0"/>
            </w:pPr>
            <w:r w:rsidRPr="00345A52">
              <w:t>Трубопроводный транспорт (7.5)</w:t>
            </w:r>
          </w:p>
        </w:tc>
        <w:tc>
          <w:tcPr>
            <w:tcW w:w="3835" w:type="dxa"/>
          </w:tcPr>
          <w:p w14:paraId="60DB8E05" w14:textId="77777777" w:rsidR="00AA4BBB" w:rsidRPr="00345A52" w:rsidRDefault="00AA4BBB" w:rsidP="00AA4BBB">
            <w:pPr>
              <w:pStyle w:val="aff0"/>
            </w:pPr>
            <w:r w:rsidRPr="00345A52">
              <w:t>Железнодорожные пути (7.1.1)</w:t>
            </w:r>
          </w:p>
          <w:p w14:paraId="61E44442" w14:textId="77777777" w:rsidR="00AA4BBB" w:rsidRPr="00345A52" w:rsidRDefault="00AA4BBB" w:rsidP="00AA4BBB">
            <w:pPr>
              <w:pStyle w:val="aff0"/>
            </w:pPr>
            <w:r w:rsidRPr="00345A52">
              <w:t>Обслуживание железнодорожных перевозок (7.1.2)</w:t>
            </w:r>
          </w:p>
          <w:p w14:paraId="0D1B8E24" w14:textId="77777777" w:rsidR="00AA4BBB" w:rsidRPr="00345A52" w:rsidRDefault="00AA4BBB" w:rsidP="00AA4B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7528BFB6" w14:textId="77777777" w:rsidR="00AA4BBB" w:rsidRPr="00345A52" w:rsidRDefault="00AA4BBB" w:rsidP="00AA4B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Обслуживание перевозок пассажиров (7.2.2)</w:t>
            </w:r>
          </w:p>
          <w:p w14:paraId="374F91A5" w14:textId="77777777" w:rsidR="00AA4BBB" w:rsidRPr="00345A52" w:rsidRDefault="00AA4BBB" w:rsidP="00AA4BBB">
            <w:pPr>
              <w:pStyle w:val="aff0"/>
            </w:pPr>
            <w:r w:rsidRPr="00345A52">
              <w:t>Стоянки транспорта общего пользования (7.2.3)</w:t>
            </w:r>
          </w:p>
        </w:tc>
        <w:tc>
          <w:tcPr>
            <w:tcW w:w="3834" w:type="dxa"/>
          </w:tcPr>
          <w:p w14:paraId="02932968" w14:textId="77777777" w:rsidR="00AA4BBB" w:rsidRPr="00345A52" w:rsidRDefault="00AA4BBB" w:rsidP="00AA4B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62A832AD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Служебные гаражи (4.9)</w:t>
            </w:r>
          </w:p>
          <w:p w14:paraId="69AD0405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Связь (6.8)</w:t>
            </w:r>
          </w:p>
          <w:p w14:paraId="2D80173F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Благоустройство территории (12.0.2)</w:t>
            </w:r>
          </w:p>
        </w:tc>
      </w:tr>
      <w:tr w:rsidR="00AA4BBB" w:rsidRPr="00812448" w14:paraId="60A2BA73" w14:textId="77777777" w:rsidTr="00AA4BBB">
        <w:tc>
          <w:tcPr>
            <w:tcW w:w="817" w:type="dxa"/>
            <w:shd w:val="clear" w:color="auto" w:fill="FFFFFF"/>
          </w:tcPr>
          <w:p w14:paraId="35013FC9" w14:textId="77777777" w:rsidR="00AA4BBB" w:rsidRPr="00812448" w:rsidRDefault="00AA4BBB" w:rsidP="00AA4BB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BF8D9D7" w14:textId="77777777" w:rsidR="00AA4BBB" w:rsidRPr="00F71F71" w:rsidRDefault="00AA4BBB" w:rsidP="00AA4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A4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стоянок легковых автомобилей в границах земель населенных пунктов (нТСа)</w:t>
            </w:r>
          </w:p>
        </w:tc>
        <w:tc>
          <w:tcPr>
            <w:tcW w:w="4121" w:type="dxa"/>
          </w:tcPr>
          <w:p w14:paraId="64C9BC15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Хранение автотранспорта (2.7.1)</w:t>
            </w:r>
          </w:p>
          <w:p w14:paraId="2A416D90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Служебные гаражи (4.9)</w:t>
            </w:r>
          </w:p>
          <w:p w14:paraId="2B14F16D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Стоянки транспорта общего пользования (7.2.3)</w:t>
            </w:r>
          </w:p>
          <w:p w14:paraId="5D7E9A58" w14:textId="77777777" w:rsidR="00AA4BBB" w:rsidRPr="00345A52" w:rsidRDefault="00AA4BBB" w:rsidP="00AA4BBB">
            <w:pPr>
              <w:rPr>
                <w:rFonts w:eastAsia="Arial Unicode MS"/>
                <w:color w:val="000000"/>
                <w:sz w:val="24"/>
                <w:u w:color="000000"/>
              </w:rPr>
            </w:pPr>
            <w:r w:rsidRPr="00345A52">
              <w:rPr>
                <w:rFonts w:eastAsia="Arial Unicode MS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CF40133" w14:textId="77777777" w:rsidR="00AA4BBB" w:rsidRPr="00345A52" w:rsidRDefault="00AA4BBB" w:rsidP="00AA4BBB">
            <w:pPr>
              <w:rPr>
                <w:rFonts w:eastAsia="Arial Unicode MS"/>
                <w:color w:val="000000"/>
                <w:sz w:val="24"/>
                <w:u w:color="000000"/>
              </w:rPr>
            </w:pPr>
            <w:r w:rsidRPr="00345A52">
              <w:rPr>
                <w:rFonts w:eastAsia="Arial Unicode MS"/>
                <w:color w:val="000000"/>
                <w:sz w:val="24"/>
                <w:u w:color="000000"/>
              </w:rPr>
              <w:lastRenderedPageBreak/>
              <w:t>Улично-дорожная сеть (12.0.1)</w:t>
            </w:r>
          </w:p>
          <w:p w14:paraId="17DEFC90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3835" w:type="dxa"/>
          </w:tcPr>
          <w:p w14:paraId="608BDD87" w14:textId="77777777" w:rsidR="00AA4BBB" w:rsidRPr="00345A52" w:rsidRDefault="00AA4BBB" w:rsidP="00AA4BBB">
            <w:pPr>
              <w:pStyle w:val="aff0"/>
            </w:pPr>
            <w:r w:rsidRPr="00345A52">
              <w:lastRenderedPageBreak/>
              <w:t>Не устанавливается</w:t>
            </w:r>
          </w:p>
        </w:tc>
        <w:tc>
          <w:tcPr>
            <w:tcW w:w="3834" w:type="dxa"/>
          </w:tcPr>
          <w:p w14:paraId="70BE6D3D" w14:textId="77777777" w:rsidR="00AA4BBB" w:rsidRPr="00345A52" w:rsidRDefault="00AA4BBB" w:rsidP="00AA4B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5471BE43" w14:textId="77777777" w:rsidR="00AA4BBB" w:rsidRPr="00345A52" w:rsidRDefault="00AA4BBB" w:rsidP="00AA4B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2A9CE8FB" w14:textId="77777777" w:rsidR="00AA4BBB" w:rsidRPr="00345A52" w:rsidRDefault="00AA4BBB" w:rsidP="00AA4BB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Размещение автомобильных дорог (7.2.1)</w:t>
            </w:r>
          </w:p>
        </w:tc>
      </w:tr>
      <w:tr w:rsidR="00986697" w:rsidRPr="00812448" w14:paraId="0DB2A0E3" w14:textId="77777777" w:rsidTr="00986697">
        <w:tc>
          <w:tcPr>
            <w:tcW w:w="817" w:type="dxa"/>
            <w:shd w:val="clear" w:color="auto" w:fill="FFFFFF"/>
          </w:tcPr>
          <w:p w14:paraId="5DD7C2BD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3956BB4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уличной и дорожной сети (УДС)</w:t>
            </w:r>
          </w:p>
        </w:tc>
        <w:tc>
          <w:tcPr>
            <w:tcW w:w="4121" w:type="dxa"/>
            <w:shd w:val="clear" w:color="auto" w:fill="FFFFFF"/>
          </w:tcPr>
          <w:p w14:paraId="4F5A8A5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  <w:p w14:paraId="5F7A5B1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Обслуживание перевозок пассажиров (7.2.2)</w:t>
            </w:r>
          </w:p>
          <w:p w14:paraId="7405444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Стоянки транспорта общего пользования (7.2.3)</w:t>
            </w:r>
          </w:p>
          <w:p w14:paraId="0918C66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Трубопроводный транспорт (7.5)</w:t>
            </w:r>
          </w:p>
          <w:p w14:paraId="16807E9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Внеуличный транспорт (7.6)</w:t>
            </w:r>
          </w:p>
          <w:p w14:paraId="5A85358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 xml:space="preserve">Земельные участки (территории) общего пользования (12.0) </w:t>
            </w:r>
          </w:p>
          <w:p w14:paraId="4363719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eastAsia="ar-SA"/>
              </w:rPr>
              <w:t>Улично-дорожная сеть (12.0.1)</w:t>
            </w:r>
          </w:p>
          <w:p w14:paraId="590A20E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749DE0D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Хранение автотранспорта (2.7.1)</w:t>
            </w:r>
          </w:p>
        </w:tc>
        <w:tc>
          <w:tcPr>
            <w:tcW w:w="3834" w:type="dxa"/>
            <w:shd w:val="clear" w:color="auto" w:fill="FFFFFF"/>
          </w:tcPr>
          <w:p w14:paraId="67C8640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Коммунальное обслуживание (3.1)</w:t>
            </w:r>
          </w:p>
        </w:tc>
      </w:tr>
      <w:tr w:rsidR="00986697" w:rsidRPr="00812448" w14:paraId="2ED784E6" w14:textId="77777777" w:rsidTr="00986697">
        <w:tc>
          <w:tcPr>
            <w:tcW w:w="817" w:type="dxa"/>
            <w:shd w:val="clear" w:color="auto" w:fill="FFFFFF"/>
          </w:tcPr>
          <w:p w14:paraId="18D2E25C" w14:textId="77777777" w:rsidR="00986697" w:rsidRPr="00812448" w:rsidRDefault="00986697" w:rsidP="00986697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14748" w:type="dxa"/>
            <w:gridSpan w:val="4"/>
            <w:shd w:val="clear" w:color="auto" w:fill="FFFFFF"/>
          </w:tcPr>
          <w:p w14:paraId="6D42983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Зоны сельскохозяйственного использования</w:t>
            </w:r>
          </w:p>
        </w:tc>
      </w:tr>
      <w:tr w:rsidR="00986697" w:rsidRPr="00812448" w14:paraId="774C536E" w14:textId="77777777" w:rsidTr="00986697">
        <w:tc>
          <w:tcPr>
            <w:tcW w:w="817" w:type="dxa"/>
            <w:shd w:val="clear" w:color="auto" w:fill="FFFFFF"/>
          </w:tcPr>
          <w:p w14:paraId="1D12477F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614D81B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сельскохозяйственного использования (Си)</w:t>
            </w:r>
          </w:p>
        </w:tc>
        <w:tc>
          <w:tcPr>
            <w:tcW w:w="4121" w:type="dxa"/>
            <w:shd w:val="clear" w:color="auto" w:fill="FFFFFF"/>
          </w:tcPr>
          <w:p w14:paraId="75772F1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Сельскохозяйственное использование (1.0)</w:t>
            </w:r>
          </w:p>
          <w:p w14:paraId="7857443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Растениеводство (1.1)</w:t>
            </w:r>
          </w:p>
          <w:p w14:paraId="46E2277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зерновых и иных сельскохозяйственных культур (1.2)</w:t>
            </w:r>
          </w:p>
          <w:p w14:paraId="6D11B0F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Овощеводство (1.3)</w:t>
            </w:r>
          </w:p>
          <w:p w14:paraId="5ABEC34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тонизирующих, лекарственных, цветочных культур (1.4)</w:t>
            </w:r>
          </w:p>
          <w:p w14:paraId="63575D9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Садоводство (1.5)</w:t>
            </w:r>
          </w:p>
          <w:p w14:paraId="29ADD33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льна и конопли (1.6)</w:t>
            </w:r>
          </w:p>
          <w:p w14:paraId="0C8D377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Животноводство (1.7)</w:t>
            </w:r>
          </w:p>
          <w:p w14:paraId="20953FC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Скотоводство (1.8)</w:t>
            </w:r>
          </w:p>
          <w:p w14:paraId="18BB5DB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Звероводство (1.9)</w:t>
            </w:r>
          </w:p>
          <w:p w14:paraId="67076C2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Птицеводство (1.10)</w:t>
            </w:r>
          </w:p>
          <w:p w14:paraId="22CD0E3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Свиноводство (1.11)</w:t>
            </w:r>
          </w:p>
          <w:p w14:paraId="2FA79CC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Пчеловодство (1.12)</w:t>
            </w:r>
          </w:p>
          <w:p w14:paraId="4C36C36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Рыбоводство (1.13)</w:t>
            </w:r>
          </w:p>
          <w:p w14:paraId="6BF428D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Научное обеспечение сельского хозяйства (1.14)</w:t>
            </w:r>
          </w:p>
          <w:p w14:paraId="10CF2D0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Хранение и переработка сельскохозяйственной продукции (1.15)</w:t>
            </w:r>
          </w:p>
          <w:p w14:paraId="76FE26B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личного подсобного хозяйства на полевых участках (1.16)</w:t>
            </w:r>
          </w:p>
          <w:p w14:paraId="0F1F88B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Питомники (1.17)</w:t>
            </w:r>
          </w:p>
          <w:p w14:paraId="47CD306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сельскохозяйственного производства (1.18)</w:t>
            </w:r>
          </w:p>
          <w:p w14:paraId="25C670F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Сенокошение (1.19)</w:t>
            </w:r>
          </w:p>
          <w:p w14:paraId="48E8077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Выпас сельскохозяйственных животных (1.20)</w:t>
            </w:r>
          </w:p>
        </w:tc>
        <w:tc>
          <w:tcPr>
            <w:tcW w:w="3835" w:type="dxa"/>
            <w:shd w:val="clear" w:color="auto" w:fill="FFFFFF"/>
          </w:tcPr>
          <w:p w14:paraId="0872933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Предоставление коммунальных услуг (3.1.1)</w:t>
            </w:r>
          </w:p>
          <w:p w14:paraId="2E86163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Охрана природных территорий (9.1)</w:t>
            </w:r>
          </w:p>
          <w:p w14:paraId="690F447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лесов (10.0)</w:t>
            </w:r>
          </w:p>
          <w:p w14:paraId="09C3BA6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Заготовка древесины (10.1)</w:t>
            </w:r>
          </w:p>
          <w:p w14:paraId="34D26AA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Лесные плантации (10.2) Заготовка лесных ресурсов (10.3)</w:t>
            </w:r>
          </w:p>
          <w:p w14:paraId="0751E70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Резервные леса (10.4)</w:t>
            </w:r>
          </w:p>
          <w:p w14:paraId="6C18BC0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Водные объекты (11.0)</w:t>
            </w:r>
          </w:p>
          <w:p w14:paraId="0BF2332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Специальное пользование водными объектами (11.2)</w:t>
            </w:r>
          </w:p>
          <w:p w14:paraId="65A06A0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Times New Roman" w:hAnsi="Arial Unicode MS" w:cs="Arial Unicode MS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Гидротехнические сооружения (11.3)</w:t>
            </w:r>
          </w:p>
        </w:tc>
        <w:tc>
          <w:tcPr>
            <w:tcW w:w="3834" w:type="dxa"/>
            <w:shd w:val="clear" w:color="auto" w:fill="FFFFFF"/>
          </w:tcPr>
          <w:p w14:paraId="5611789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Unicode MS" w:eastAsia="Times New Roman" w:hAnsi="Arial Unicode MS" w:cs="Arial Unicode MS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1035A16D" w14:textId="77777777" w:rsidTr="00986697">
        <w:tc>
          <w:tcPr>
            <w:tcW w:w="817" w:type="dxa"/>
            <w:shd w:val="clear" w:color="auto" w:fill="FFFFFF"/>
          </w:tcPr>
          <w:p w14:paraId="46299899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44D00651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сельскохозяйственного использования в границах земель населенных пунктов (нСи)</w:t>
            </w:r>
          </w:p>
        </w:tc>
        <w:tc>
          <w:tcPr>
            <w:tcW w:w="4121" w:type="dxa"/>
            <w:shd w:val="clear" w:color="auto" w:fill="FFFFFF"/>
          </w:tcPr>
          <w:p w14:paraId="7B8F180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 (1.8)</w:t>
            </w:r>
          </w:p>
          <w:p w14:paraId="3B98E29D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 (1.9)</w:t>
            </w:r>
          </w:p>
          <w:p w14:paraId="733A6B70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 (1.10)</w:t>
            </w:r>
          </w:p>
          <w:p w14:paraId="23388FB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 (1.11)</w:t>
            </w:r>
          </w:p>
          <w:p w14:paraId="4BED3146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 (1.13)</w:t>
            </w:r>
          </w:p>
          <w:p w14:paraId="65881834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обеспечение сельского хозяйства (1.14)</w:t>
            </w:r>
          </w:p>
          <w:p w14:paraId="31157190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 (1.15)</w:t>
            </w:r>
          </w:p>
          <w:p w14:paraId="1EB25FA8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сельскохозяйственного производства (1.18)</w:t>
            </w:r>
          </w:p>
          <w:p w14:paraId="3C0C684E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430A3B9F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Улично-дорожная сеть (12.0.1)</w:t>
            </w:r>
          </w:p>
          <w:p w14:paraId="7A9E20F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1F62CA1E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Здравоохранение (3.4)</w:t>
            </w:r>
          </w:p>
          <w:p w14:paraId="2BF0B173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Амбулаторно-поликлиническое обслуживание (3.4.1)</w:t>
            </w:r>
          </w:p>
          <w:p w14:paraId="4BD4465E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 медицинское обслуживание (3.4.2)</w:t>
            </w:r>
          </w:p>
          <w:p w14:paraId="299C69D4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организации особого назначения (3.4.3)</w:t>
            </w:r>
          </w:p>
        </w:tc>
        <w:tc>
          <w:tcPr>
            <w:tcW w:w="3834" w:type="dxa"/>
            <w:shd w:val="clear" w:color="auto" w:fill="FFFFFF"/>
          </w:tcPr>
          <w:p w14:paraId="7094B02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  <w:p w14:paraId="13367C3F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C4939A8" w14:textId="77777777" w:rsidR="00986697" w:rsidRPr="00812448" w:rsidRDefault="00986697" w:rsidP="00986697">
            <w:pPr>
              <w:widowControl w:val="0"/>
              <w:tabs>
                <w:tab w:val="left" w:pos="10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244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ab/>
            </w:r>
          </w:p>
        </w:tc>
      </w:tr>
      <w:tr w:rsidR="00986697" w:rsidRPr="00812448" w14:paraId="367598FA" w14:textId="77777777" w:rsidTr="00986697">
        <w:tc>
          <w:tcPr>
            <w:tcW w:w="817" w:type="dxa"/>
            <w:shd w:val="clear" w:color="auto" w:fill="FFFFFF"/>
          </w:tcPr>
          <w:p w14:paraId="747E7955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3301AE9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сельскохозяйственных угодий (Су)</w:t>
            </w:r>
          </w:p>
        </w:tc>
        <w:tc>
          <w:tcPr>
            <w:tcW w:w="4121" w:type="dxa"/>
            <w:shd w:val="clear" w:color="auto" w:fill="FFFFFF"/>
          </w:tcPr>
          <w:p w14:paraId="6292876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Растениеводство (1.1)</w:t>
            </w:r>
          </w:p>
          <w:p w14:paraId="2A606F8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зерновых и иных сельскохозяйственных культур (1.2)</w:t>
            </w:r>
          </w:p>
          <w:p w14:paraId="50A2647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Овощеводство (1.3)</w:t>
            </w:r>
          </w:p>
          <w:p w14:paraId="00F59A8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тонизирующих, лекарственных, цветочных культур (1.4)</w:t>
            </w:r>
          </w:p>
          <w:p w14:paraId="6934F5D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Садоводство (1.5)</w:t>
            </w:r>
          </w:p>
          <w:p w14:paraId="2FC8350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Выращивание льна и конопли (1.6)</w:t>
            </w:r>
          </w:p>
          <w:p w14:paraId="2EA7903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Сенокошение (1.19)</w:t>
            </w:r>
          </w:p>
          <w:p w14:paraId="6D54175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Выпас сельскохозяйственных животных (1.20)</w:t>
            </w:r>
          </w:p>
        </w:tc>
        <w:tc>
          <w:tcPr>
            <w:tcW w:w="3835" w:type="dxa"/>
            <w:shd w:val="clear" w:color="auto" w:fill="FFFFFF"/>
          </w:tcPr>
          <w:p w14:paraId="4E107FD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Водные объекты (11.0)</w:t>
            </w:r>
          </w:p>
          <w:p w14:paraId="6A05DC2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Специальное пользование водными объектами (11.2)</w:t>
            </w:r>
          </w:p>
          <w:p w14:paraId="7DDCD8E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Гидротехнические сооружения (11.3)</w:t>
            </w:r>
          </w:p>
        </w:tc>
        <w:tc>
          <w:tcPr>
            <w:tcW w:w="3834" w:type="dxa"/>
            <w:shd w:val="clear" w:color="auto" w:fill="FFFFFF"/>
          </w:tcPr>
          <w:p w14:paraId="1C7B04D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1245F369" w14:textId="77777777" w:rsidTr="00986697">
        <w:tc>
          <w:tcPr>
            <w:tcW w:w="817" w:type="dxa"/>
            <w:shd w:val="clear" w:color="auto" w:fill="FFFFFF"/>
          </w:tcPr>
          <w:p w14:paraId="587A85BC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6F69721C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животноводства (Сж)</w:t>
            </w:r>
          </w:p>
        </w:tc>
        <w:tc>
          <w:tcPr>
            <w:tcW w:w="4121" w:type="dxa"/>
            <w:shd w:val="clear" w:color="auto" w:fill="FFFFFF"/>
          </w:tcPr>
          <w:p w14:paraId="3B4B7CD4" w14:textId="77777777" w:rsidR="00986697" w:rsidRPr="00812448" w:rsidRDefault="00986697" w:rsidP="00986697">
            <w:pPr>
              <w:tabs>
                <w:tab w:val="left" w:pos="284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 (1.7)</w:t>
            </w:r>
          </w:p>
          <w:p w14:paraId="5A00B724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 (1.8)</w:t>
            </w:r>
          </w:p>
          <w:p w14:paraId="687ED005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 (1.9)</w:t>
            </w:r>
          </w:p>
          <w:p w14:paraId="63FF37E4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 (1.10)</w:t>
            </w:r>
          </w:p>
          <w:p w14:paraId="51100B2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 (1.11)</w:t>
            </w:r>
          </w:p>
          <w:p w14:paraId="6F87E101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Сенокошение (1.19)</w:t>
            </w:r>
          </w:p>
          <w:p w14:paraId="4ACFD268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Выпас сельскохозяйственных животных (1.20)</w:t>
            </w:r>
          </w:p>
        </w:tc>
        <w:tc>
          <w:tcPr>
            <w:tcW w:w="3835" w:type="dxa"/>
            <w:shd w:val="clear" w:color="auto" w:fill="FFFFFF"/>
          </w:tcPr>
          <w:p w14:paraId="21C7C11E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3834" w:type="dxa"/>
            <w:shd w:val="clear" w:color="auto" w:fill="FFFFFF"/>
          </w:tcPr>
          <w:p w14:paraId="07484D81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 (1.15)</w:t>
            </w:r>
          </w:p>
          <w:p w14:paraId="7BD20AC7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сельскохозяйственного производства (1.18)</w:t>
            </w:r>
          </w:p>
          <w:p w14:paraId="43F467FB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</w:tr>
      <w:tr w:rsidR="00F0798B" w:rsidRPr="00812448" w14:paraId="7C371ED0" w14:textId="77777777" w:rsidTr="006D2EA9">
        <w:tc>
          <w:tcPr>
            <w:tcW w:w="817" w:type="dxa"/>
            <w:shd w:val="clear" w:color="auto" w:fill="FFFFFF"/>
          </w:tcPr>
          <w:p w14:paraId="2097B3DA" w14:textId="77777777" w:rsidR="00F0798B" w:rsidRPr="00812448" w:rsidRDefault="00F0798B" w:rsidP="00F0798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76DB6837" w14:textId="77777777" w:rsidR="00F0798B" w:rsidRPr="00812448" w:rsidRDefault="00F0798B" w:rsidP="00F0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личного подсобного хозяйства на полевых участках (СиЛх)</w:t>
            </w:r>
          </w:p>
        </w:tc>
        <w:tc>
          <w:tcPr>
            <w:tcW w:w="4121" w:type="dxa"/>
          </w:tcPr>
          <w:p w14:paraId="5A3A04C2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3835" w:type="dxa"/>
          </w:tcPr>
          <w:p w14:paraId="7ED56D33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3834" w:type="dxa"/>
          </w:tcPr>
          <w:p w14:paraId="5CCB3EDA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F0798B">
              <w:rPr>
                <w:sz w:val="24"/>
              </w:rPr>
              <w:t>Не устанавливается</w:t>
            </w:r>
          </w:p>
        </w:tc>
      </w:tr>
      <w:tr w:rsidR="00F0798B" w:rsidRPr="00812448" w14:paraId="5AC96F43" w14:textId="77777777" w:rsidTr="006D2EA9">
        <w:tc>
          <w:tcPr>
            <w:tcW w:w="817" w:type="dxa"/>
            <w:shd w:val="clear" w:color="auto" w:fill="FFFFFF"/>
          </w:tcPr>
          <w:p w14:paraId="69A607CC" w14:textId="77777777" w:rsidR="00F0798B" w:rsidRPr="00812448" w:rsidRDefault="00F0798B" w:rsidP="00F0798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1860F3A" w14:textId="77777777" w:rsidR="00F0798B" w:rsidRPr="00F71F71" w:rsidRDefault="00F0798B" w:rsidP="00F0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животноводства (Сж)</w:t>
            </w:r>
          </w:p>
        </w:tc>
        <w:tc>
          <w:tcPr>
            <w:tcW w:w="4121" w:type="dxa"/>
          </w:tcPr>
          <w:p w14:paraId="2F02F00D" w14:textId="77777777" w:rsidR="00F0798B" w:rsidRPr="00345A52" w:rsidRDefault="00F0798B" w:rsidP="00F0798B">
            <w:pPr>
              <w:pStyle w:val="112"/>
              <w:tabs>
                <w:tab w:val="left" w:pos="2841"/>
              </w:tabs>
              <w:jc w:val="both"/>
              <w:rPr>
                <w:sz w:val="24"/>
              </w:rPr>
            </w:pPr>
            <w:r w:rsidRPr="00345A52">
              <w:rPr>
                <w:sz w:val="24"/>
              </w:rPr>
              <w:t>Животноводство (1.7)</w:t>
            </w:r>
          </w:p>
          <w:p w14:paraId="1EBFDD3E" w14:textId="77777777" w:rsidR="00F0798B" w:rsidRPr="00345A52" w:rsidRDefault="00F0798B" w:rsidP="00F0798B">
            <w:pPr>
              <w:pStyle w:val="aff0"/>
            </w:pPr>
            <w:r w:rsidRPr="00345A52">
              <w:t>Скотоводство (1.8)</w:t>
            </w:r>
          </w:p>
          <w:p w14:paraId="4197680B" w14:textId="77777777" w:rsidR="00F0798B" w:rsidRPr="00345A52" w:rsidRDefault="00F0798B" w:rsidP="00F0798B">
            <w:pPr>
              <w:pStyle w:val="aff0"/>
            </w:pPr>
            <w:r w:rsidRPr="00345A52">
              <w:t>Звероводство (1.9)</w:t>
            </w:r>
          </w:p>
          <w:p w14:paraId="687F43A3" w14:textId="77777777" w:rsidR="00F0798B" w:rsidRPr="00345A52" w:rsidRDefault="00F0798B" w:rsidP="00F0798B">
            <w:pPr>
              <w:pStyle w:val="aff0"/>
            </w:pPr>
            <w:r w:rsidRPr="00345A52">
              <w:t>Птицеводство (1.10)</w:t>
            </w:r>
          </w:p>
          <w:p w14:paraId="7552B5A7" w14:textId="77777777" w:rsidR="00F0798B" w:rsidRPr="00345A52" w:rsidRDefault="00F0798B" w:rsidP="00F0798B">
            <w:pPr>
              <w:pStyle w:val="aff0"/>
            </w:pPr>
            <w:r w:rsidRPr="00345A52">
              <w:t>Свиноводство (1.11)</w:t>
            </w:r>
          </w:p>
          <w:p w14:paraId="010FC806" w14:textId="77777777" w:rsidR="00F0798B" w:rsidRPr="00345A52" w:rsidRDefault="00F0798B" w:rsidP="00F0798B">
            <w:pPr>
              <w:pStyle w:val="aff0"/>
            </w:pPr>
            <w:r w:rsidRPr="00345A52">
              <w:lastRenderedPageBreak/>
              <w:t>Сенокошение (1.19)</w:t>
            </w:r>
          </w:p>
          <w:p w14:paraId="55794780" w14:textId="77777777" w:rsidR="00F0798B" w:rsidRPr="00345A52" w:rsidRDefault="00F0798B" w:rsidP="00F0798B">
            <w:pPr>
              <w:pStyle w:val="aff0"/>
            </w:pPr>
            <w:r w:rsidRPr="00345A52">
              <w:t>Выпас сельскохозяйственных животных (1.20)</w:t>
            </w:r>
          </w:p>
        </w:tc>
        <w:tc>
          <w:tcPr>
            <w:tcW w:w="3835" w:type="dxa"/>
          </w:tcPr>
          <w:p w14:paraId="28B8D19E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lastRenderedPageBreak/>
              <w:t>Не устанавливается</w:t>
            </w:r>
          </w:p>
        </w:tc>
        <w:tc>
          <w:tcPr>
            <w:tcW w:w="3834" w:type="dxa"/>
          </w:tcPr>
          <w:p w14:paraId="554E70B7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3D46FFE9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lastRenderedPageBreak/>
              <w:t>Обеспечение сельскохозяйственного производства (1.18)</w:t>
            </w:r>
          </w:p>
          <w:p w14:paraId="67D468E8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Благоустройство территории (12.0.2)</w:t>
            </w:r>
          </w:p>
        </w:tc>
      </w:tr>
      <w:tr w:rsidR="00F0798B" w:rsidRPr="00812448" w14:paraId="488FE50D" w14:textId="77777777" w:rsidTr="006D2EA9">
        <w:tc>
          <w:tcPr>
            <w:tcW w:w="817" w:type="dxa"/>
            <w:shd w:val="clear" w:color="auto" w:fill="FFFFFF"/>
          </w:tcPr>
          <w:p w14:paraId="7CBE3527" w14:textId="77777777" w:rsidR="00F0798B" w:rsidRPr="00812448" w:rsidRDefault="00F0798B" w:rsidP="00F0798B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80A14E0" w14:textId="77777777" w:rsidR="00F0798B" w:rsidRDefault="00F0798B" w:rsidP="00F0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животноводства в границах земель населенных пунктов (нСж)</w:t>
            </w:r>
          </w:p>
        </w:tc>
        <w:tc>
          <w:tcPr>
            <w:tcW w:w="4121" w:type="dxa"/>
          </w:tcPr>
          <w:p w14:paraId="25CFAB05" w14:textId="77777777" w:rsidR="00F0798B" w:rsidRPr="00F0798B" w:rsidRDefault="00F0798B" w:rsidP="00F0798B">
            <w:pPr>
              <w:pStyle w:val="aff0"/>
            </w:pPr>
            <w:r w:rsidRPr="00F0798B">
              <w:t>Скотоводство (1.8)</w:t>
            </w:r>
          </w:p>
          <w:p w14:paraId="2AE0A9E5" w14:textId="77777777" w:rsidR="00F0798B" w:rsidRPr="00F0798B" w:rsidRDefault="00F0798B" w:rsidP="00F0798B">
            <w:pPr>
              <w:pStyle w:val="aff0"/>
            </w:pPr>
            <w:r w:rsidRPr="00F0798B">
              <w:t>Звероводство (1.9)</w:t>
            </w:r>
          </w:p>
          <w:p w14:paraId="07E2902F" w14:textId="77777777" w:rsidR="00F0798B" w:rsidRPr="00F0798B" w:rsidRDefault="00F0798B" w:rsidP="00F0798B">
            <w:pPr>
              <w:pStyle w:val="aff0"/>
            </w:pPr>
            <w:r w:rsidRPr="00F0798B">
              <w:t>Птицеводство (1.10)</w:t>
            </w:r>
          </w:p>
          <w:p w14:paraId="19C21452" w14:textId="77777777" w:rsidR="00F0798B" w:rsidRPr="00F0798B" w:rsidRDefault="00F0798B" w:rsidP="00F0798B">
            <w:pPr>
              <w:pStyle w:val="aff0"/>
            </w:pPr>
            <w:r w:rsidRPr="00F0798B">
              <w:t>Свиноводство (1.11)</w:t>
            </w:r>
          </w:p>
          <w:p w14:paraId="45925EF0" w14:textId="77777777" w:rsidR="00F0798B" w:rsidRPr="00F0798B" w:rsidRDefault="00F0798B" w:rsidP="00F0798B">
            <w:pPr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F0798B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1B50EC2A" w14:textId="77777777" w:rsidR="00F0798B" w:rsidRPr="00F0798B" w:rsidRDefault="00F0798B" w:rsidP="00F0798B">
            <w:pPr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F0798B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0A80CBF8" w14:textId="77777777" w:rsidR="00F0798B" w:rsidRPr="00F0798B" w:rsidRDefault="00F0798B" w:rsidP="00F0798B">
            <w:pPr>
              <w:pStyle w:val="aff0"/>
            </w:pPr>
            <w:r w:rsidRPr="00F0798B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3835" w:type="dxa"/>
          </w:tcPr>
          <w:p w14:paraId="0A1DB23A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3834" w:type="dxa"/>
          </w:tcPr>
          <w:p w14:paraId="304B1956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4C17CFE8" w14:textId="77777777" w:rsidR="00F0798B" w:rsidRPr="00345A52" w:rsidRDefault="00F0798B" w:rsidP="00F0798B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Обеспечение сельскохозяйственного производства (1.18)</w:t>
            </w:r>
          </w:p>
        </w:tc>
      </w:tr>
      <w:tr w:rsidR="00986697" w:rsidRPr="00812448" w14:paraId="58724D5B" w14:textId="77777777" w:rsidTr="00986697">
        <w:tc>
          <w:tcPr>
            <w:tcW w:w="817" w:type="dxa"/>
            <w:shd w:val="clear" w:color="auto" w:fill="FFFFFF"/>
          </w:tcPr>
          <w:p w14:paraId="53530188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326EA822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садового хозяйства (Ссх)</w:t>
            </w:r>
          </w:p>
        </w:tc>
        <w:tc>
          <w:tcPr>
            <w:tcW w:w="4121" w:type="dxa"/>
            <w:shd w:val="clear" w:color="auto" w:fill="FFFFFF"/>
          </w:tcPr>
          <w:p w14:paraId="5A34DF24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общего назначения (13.0)</w:t>
            </w:r>
          </w:p>
          <w:p w14:paraId="39614A29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</w:tc>
        <w:tc>
          <w:tcPr>
            <w:tcW w:w="7669" w:type="dxa"/>
            <w:gridSpan w:val="2"/>
            <w:shd w:val="clear" w:color="auto" w:fill="FFFFFF"/>
          </w:tcPr>
          <w:p w14:paraId="6466D7D1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986697" w:rsidRPr="00812448" w14:paraId="6B741ED9" w14:textId="77777777" w:rsidTr="00986697">
        <w:tc>
          <w:tcPr>
            <w:tcW w:w="817" w:type="dxa"/>
            <w:shd w:val="clear" w:color="auto" w:fill="FFFFFF"/>
          </w:tcPr>
          <w:p w14:paraId="340E937F" w14:textId="77777777" w:rsidR="00986697" w:rsidRPr="00812448" w:rsidRDefault="00986697" w:rsidP="00986697">
            <w:pPr>
              <w:numPr>
                <w:ilvl w:val="1"/>
                <w:numId w:val="20"/>
              </w:numPr>
              <w:tabs>
                <w:tab w:val="clear" w:pos="1440"/>
                <w:tab w:val="num" w:pos="360"/>
              </w:tabs>
              <w:suppressAutoHyphens/>
              <w:spacing w:after="0" w:line="240" w:lineRule="auto"/>
              <w:ind w:left="85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E3D372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огородничества в границах земель населенных пунктов (нСо)</w:t>
            </w:r>
          </w:p>
        </w:tc>
        <w:tc>
          <w:tcPr>
            <w:tcW w:w="4121" w:type="dxa"/>
            <w:shd w:val="clear" w:color="auto" w:fill="FFFFFF"/>
          </w:tcPr>
          <w:p w14:paraId="7D794F4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общего назначения (13.0)</w:t>
            </w:r>
          </w:p>
          <w:p w14:paraId="31E2F930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7669" w:type="dxa"/>
            <w:gridSpan w:val="2"/>
            <w:shd w:val="clear" w:color="auto" w:fill="FFFFFF"/>
          </w:tcPr>
          <w:p w14:paraId="6B7E684C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986697" w:rsidRPr="00812448" w14:paraId="57D9E59C" w14:textId="77777777" w:rsidTr="00986697">
        <w:tc>
          <w:tcPr>
            <w:tcW w:w="817" w:type="dxa"/>
            <w:shd w:val="clear" w:color="auto" w:fill="FFFFFF"/>
          </w:tcPr>
          <w:p w14:paraId="60D052C2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3303B3E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Производственная зона сельскохозяйственных предприятий (СиПп)</w:t>
            </w:r>
          </w:p>
        </w:tc>
        <w:tc>
          <w:tcPr>
            <w:tcW w:w="4121" w:type="dxa"/>
            <w:shd w:val="clear" w:color="auto" w:fill="FFFFFF"/>
          </w:tcPr>
          <w:p w14:paraId="301A173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Хранение и переработка сельскохозяйственной продукции (1.15)</w:t>
            </w:r>
          </w:p>
          <w:p w14:paraId="73FA42F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сельскохозяйственного производства (1.18)</w:t>
            </w:r>
          </w:p>
        </w:tc>
        <w:tc>
          <w:tcPr>
            <w:tcW w:w="3835" w:type="dxa"/>
            <w:shd w:val="clear" w:color="auto" w:fill="FFFFFF"/>
          </w:tcPr>
          <w:p w14:paraId="62E80CB1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Здравоохранение (3.4)</w:t>
            </w:r>
          </w:p>
          <w:p w14:paraId="7B3BD20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Амбулаторно-поликлиническое обслуживание (3.4.1)</w:t>
            </w:r>
          </w:p>
          <w:p w14:paraId="40F4DCF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Стационарное медицинское обслуживание (3.4.2)</w:t>
            </w:r>
          </w:p>
          <w:p w14:paraId="0CCEA15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Медицинские организации особого назначения (3.4.3)</w:t>
            </w:r>
          </w:p>
          <w:p w14:paraId="6E11434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</w:tc>
        <w:tc>
          <w:tcPr>
            <w:tcW w:w="3834" w:type="dxa"/>
            <w:shd w:val="clear" w:color="auto" w:fill="FFFFFF"/>
          </w:tcPr>
          <w:p w14:paraId="274DDF9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7188837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Служебные гаражи (4.9)</w:t>
            </w:r>
          </w:p>
          <w:p w14:paraId="1D29637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</w:tr>
      <w:tr w:rsidR="009E36EC" w:rsidRPr="00812448" w14:paraId="452A250E" w14:textId="77777777" w:rsidTr="006D2EA9">
        <w:tc>
          <w:tcPr>
            <w:tcW w:w="817" w:type="dxa"/>
            <w:shd w:val="clear" w:color="auto" w:fill="FFFFFF"/>
          </w:tcPr>
          <w:p w14:paraId="5D4A648B" w14:textId="77777777" w:rsidR="009E36EC" w:rsidRPr="00812448" w:rsidRDefault="009E36EC" w:rsidP="009E36EC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9FFFE4B" w14:textId="77777777" w:rsidR="009E36EC" w:rsidRPr="00812448" w:rsidRDefault="009E36EC" w:rsidP="009E36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36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Производственная зона сельскохозяйственных предприятий в границах земель населенных пунктов (нСиПп)</w:t>
            </w:r>
          </w:p>
        </w:tc>
        <w:tc>
          <w:tcPr>
            <w:tcW w:w="4121" w:type="dxa"/>
          </w:tcPr>
          <w:p w14:paraId="3CCB35E6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5ADF8A4D" w14:textId="77777777" w:rsidR="009E36EC" w:rsidRPr="009E36EC" w:rsidRDefault="009E36EC" w:rsidP="009E36EC">
            <w:pPr>
              <w:pStyle w:val="112"/>
              <w:jc w:val="both"/>
              <w:rPr>
                <w:sz w:val="24"/>
              </w:rPr>
            </w:pPr>
            <w:r w:rsidRPr="009E36EC">
              <w:rPr>
                <w:sz w:val="24"/>
              </w:rPr>
              <w:t>Обеспечение сельскохозяйственного производства (1.18)</w:t>
            </w:r>
          </w:p>
          <w:p w14:paraId="4CC98C54" w14:textId="77777777" w:rsidR="009E36EC" w:rsidRPr="009E36EC" w:rsidRDefault="009E36EC" w:rsidP="009E36EC">
            <w:pPr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9E36EC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6B1962FB" w14:textId="77777777" w:rsidR="009E36EC" w:rsidRPr="009E36EC" w:rsidRDefault="009E36EC" w:rsidP="009E36EC">
            <w:pPr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9E36EC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47F729AD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9E36EC">
              <w:rPr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3835" w:type="dxa"/>
          </w:tcPr>
          <w:p w14:paraId="70069A4D" w14:textId="77777777" w:rsidR="009E36EC" w:rsidRPr="00345A52" w:rsidRDefault="009E36EC" w:rsidP="009E36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485A6E9D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Приюты для животных (3.10.2)</w:t>
            </w:r>
          </w:p>
          <w:p w14:paraId="50525394" w14:textId="77777777" w:rsidR="009E36EC" w:rsidRPr="00345A52" w:rsidRDefault="009E36EC" w:rsidP="009E36E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3834" w:type="dxa"/>
          </w:tcPr>
          <w:p w14:paraId="015D26BE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Предоставление коммунальных услуг (3.1.1)</w:t>
            </w:r>
          </w:p>
          <w:p w14:paraId="6DA3EF8F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Служебные гаражи (4.9)</w:t>
            </w:r>
          </w:p>
        </w:tc>
      </w:tr>
      <w:tr w:rsidR="009E36EC" w:rsidRPr="00812448" w14:paraId="7B42F293" w14:textId="77777777" w:rsidTr="006D2EA9">
        <w:tc>
          <w:tcPr>
            <w:tcW w:w="817" w:type="dxa"/>
            <w:shd w:val="clear" w:color="auto" w:fill="FFFFFF"/>
          </w:tcPr>
          <w:p w14:paraId="7CDC62DF" w14:textId="77777777" w:rsidR="009E36EC" w:rsidRPr="00812448" w:rsidRDefault="009E36EC" w:rsidP="009E36EC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DCA0E95" w14:textId="77777777" w:rsidR="009E36EC" w:rsidRPr="00F71F71" w:rsidRDefault="009E36EC" w:rsidP="009E36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9E36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рыбоводства (Сир)</w:t>
            </w:r>
          </w:p>
        </w:tc>
        <w:tc>
          <w:tcPr>
            <w:tcW w:w="4121" w:type="dxa"/>
          </w:tcPr>
          <w:p w14:paraId="3B9E307D" w14:textId="77777777" w:rsidR="009E36EC" w:rsidRPr="00345A52" w:rsidRDefault="009E36EC" w:rsidP="009E36EC">
            <w:pPr>
              <w:pStyle w:val="aff0"/>
            </w:pPr>
            <w:r w:rsidRPr="00345A52">
              <w:t>Рыбоводство (1.13)</w:t>
            </w:r>
          </w:p>
        </w:tc>
        <w:tc>
          <w:tcPr>
            <w:tcW w:w="3835" w:type="dxa"/>
          </w:tcPr>
          <w:p w14:paraId="3EB6F464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 xml:space="preserve">Размещение автомобильных дорог (7.2.1) </w:t>
            </w:r>
          </w:p>
          <w:p w14:paraId="0BCA7706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Водные объекты (11.0)</w:t>
            </w:r>
          </w:p>
          <w:p w14:paraId="7144DAB9" w14:textId="77777777" w:rsidR="009E36EC" w:rsidRPr="00345A52" w:rsidRDefault="009E36EC" w:rsidP="009E36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Специальное пользование водными объектами (11.2)</w:t>
            </w:r>
          </w:p>
          <w:p w14:paraId="7987D839" w14:textId="77777777" w:rsidR="009E36EC" w:rsidRPr="00345A52" w:rsidRDefault="009E36EC" w:rsidP="009E36EC">
            <w:pPr>
              <w:pStyle w:val="aff0"/>
            </w:pPr>
            <w:r w:rsidRPr="00345A52">
              <w:t>Гидротехнические сооружения (11.3)</w:t>
            </w:r>
          </w:p>
        </w:tc>
        <w:tc>
          <w:tcPr>
            <w:tcW w:w="3834" w:type="dxa"/>
          </w:tcPr>
          <w:p w14:paraId="6B7F0DFF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 xml:space="preserve">Хранение и переработка сельскохозяйственной продукции (1.15) </w:t>
            </w:r>
          </w:p>
          <w:p w14:paraId="0448E341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Благоустройство территории (12.0.2)</w:t>
            </w:r>
          </w:p>
        </w:tc>
      </w:tr>
      <w:tr w:rsidR="009E36EC" w:rsidRPr="00812448" w14:paraId="7E096E3A" w14:textId="77777777" w:rsidTr="006D2EA9">
        <w:tc>
          <w:tcPr>
            <w:tcW w:w="817" w:type="dxa"/>
            <w:shd w:val="clear" w:color="auto" w:fill="FFFFFF"/>
          </w:tcPr>
          <w:p w14:paraId="5260F9EC" w14:textId="77777777" w:rsidR="009E36EC" w:rsidRPr="00812448" w:rsidRDefault="009E36EC" w:rsidP="009E36EC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6D60AAC6" w14:textId="77777777" w:rsidR="009E36EC" w:rsidRPr="00812448" w:rsidRDefault="009E36EC" w:rsidP="009E3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крестьянского фермерского хозяйства (СиКфх)</w:t>
            </w:r>
          </w:p>
        </w:tc>
        <w:tc>
          <w:tcPr>
            <w:tcW w:w="4121" w:type="dxa"/>
          </w:tcPr>
          <w:p w14:paraId="3084582E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Растениеводство (1.1)</w:t>
            </w:r>
          </w:p>
          <w:p w14:paraId="6037A610" w14:textId="77777777" w:rsidR="009E36EC" w:rsidRPr="00345A52" w:rsidRDefault="009E36EC" w:rsidP="009E36EC">
            <w:pPr>
              <w:pStyle w:val="aff0"/>
            </w:pPr>
            <w:r w:rsidRPr="00345A52">
              <w:t>Выращивание зерновых и иных сельскохозяйственных культур (1.2)</w:t>
            </w:r>
          </w:p>
          <w:p w14:paraId="51EAAD58" w14:textId="77777777" w:rsidR="009E36EC" w:rsidRPr="00345A52" w:rsidRDefault="009E36EC" w:rsidP="009E36EC">
            <w:pPr>
              <w:pStyle w:val="aff0"/>
            </w:pPr>
            <w:r w:rsidRPr="00345A52">
              <w:t>Овощеводство (1.3)</w:t>
            </w:r>
          </w:p>
          <w:p w14:paraId="3308FAA3" w14:textId="77777777" w:rsidR="009E36EC" w:rsidRPr="00345A52" w:rsidRDefault="009E36EC" w:rsidP="009E36EC">
            <w:pPr>
              <w:pStyle w:val="aff0"/>
            </w:pPr>
            <w:r w:rsidRPr="00345A52">
              <w:t>Выращивание тонизирующих, лекарственных, цветочных культур (1.4)</w:t>
            </w:r>
          </w:p>
          <w:p w14:paraId="7A8407BE" w14:textId="77777777" w:rsidR="009E36EC" w:rsidRPr="00345A52" w:rsidRDefault="009E36EC" w:rsidP="009E36EC">
            <w:pPr>
              <w:pStyle w:val="aff0"/>
            </w:pPr>
            <w:r w:rsidRPr="00345A52">
              <w:t>Садоводство (1.5)</w:t>
            </w:r>
          </w:p>
          <w:p w14:paraId="3629FDA2" w14:textId="77777777" w:rsidR="009E36EC" w:rsidRPr="00345A52" w:rsidRDefault="009E36EC" w:rsidP="009E36EC">
            <w:pPr>
              <w:pStyle w:val="aff0"/>
            </w:pPr>
            <w:r w:rsidRPr="00345A52">
              <w:t>Выращивание льна и конопли (1.6)</w:t>
            </w:r>
          </w:p>
          <w:p w14:paraId="03F40234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Животноводство (1.7)</w:t>
            </w:r>
          </w:p>
          <w:p w14:paraId="430529E8" w14:textId="77777777" w:rsidR="009E36EC" w:rsidRPr="00345A52" w:rsidRDefault="009E36EC" w:rsidP="009E36EC">
            <w:pPr>
              <w:pStyle w:val="aff0"/>
            </w:pPr>
            <w:r w:rsidRPr="00345A52">
              <w:t>Скотоводство (1.8)</w:t>
            </w:r>
          </w:p>
          <w:p w14:paraId="382578C8" w14:textId="77777777" w:rsidR="009E36EC" w:rsidRPr="00345A52" w:rsidRDefault="009E36EC" w:rsidP="009E36EC">
            <w:pPr>
              <w:pStyle w:val="aff0"/>
            </w:pPr>
            <w:r w:rsidRPr="00345A52">
              <w:t>Звероводство (1.9)</w:t>
            </w:r>
          </w:p>
          <w:p w14:paraId="10975FC9" w14:textId="77777777" w:rsidR="009E36EC" w:rsidRPr="00345A52" w:rsidRDefault="009E36EC" w:rsidP="009E36EC">
            <w:pPr>
              <w:pStyle w:val="aff0"/>
            </w:pPr>
            <w:r w:rsidRPr="00345A52">
              <w:t>Птицеводство (1.10)</w:t>
            </w:r>
          </w:p>
          <w:p w14:paraId="1A424E4E" w14:textId="77777777" w:rsidR="009E36EC" w:rsidRPr="00345A52" w:rsidRDefault="009E36EC" w:rsidP="009E36EC">
            <w:pPr>
              <w:pStyle w:val="aff0"/>
            </w:pPr>
            <w:r w:rsidRPr="00345A52">
              <w:lastRenderedPageBreak/>
              <w:t>Свиноводство (1.11)</w:t>
            </w:r>
          </w:p>
          <w:p w14:paraId="7CC2C738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Пчеловодство (1.12)</w:t>
            </w:r>
          </w:p>
          <w:p w14:paraId="5761BB15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Рыбоводство (1.13)</w:t>
            </w:r>
          </w:p>
          <w:p w14:paraId="5B530BB0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1BF450D5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Питомники (1.17)</w:t>
            </w:r>
          </w:p>
          <w:p w14:paraId="06CDB274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Обеспечение сельскохозяйственного производства (1.18)</w:t>
            </w:r>
          </w:p>
          <w:p w14:paraId="1C43D306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 xml:space="preserve">Сенокошение (1.19) </w:t>
            </w:r>
          </w:p>
          <w:p w14:paraId="71036092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Выпас сельскохозяйственных животных (1.20)</w:t>
            </w:r>
          </w:p>
        </w:tc>
        <w:tc>
          <w:tcPr>
            <w:tcW w:w="3835" w:type="dxa"/>
          </w:tcPr>
          <w:p w14:paraId="299CC79D" w14:textId="77777777" w:rsidR="009E36EC" w:rsidRPr="00345A52" w:rsidRDefault="009E36EC" w:rsidP="009E36EC">
            <w:pPr>
              <w:pStyle w:val="aff0"/>
            </w:pPr>
            <w:r w:rsidRPr="00345A52">
              <w:lastRenderedPageBreak/>
              <w:t>Размещение автомобильных дорог (7.2.1)</w:t>
            </w:r>
          </w:p>
          <w:p w14:paraId="7EA28E33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Водные объекты (11.0)</w:t>
            </w:r>
          </w:p>
          <w:p w14:paraId="3D363543" w14:textId="77777777" w:rsidR="009E36EC" w:rsidRPr="00345A52" w:rsidRDefault="009E36EC" w:rsidP="009E36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Специальное пользование водными объектами (11.2)</w:t>
            </w:r>
          </w:p>
          <w:p w14:paraId="63A61332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Гидротехнические сооружения (11.3)</w:t>
            </w:r>
          </w:p>
        </w:tc>
        <w:tc>
          <w:tcPr>
            <w:tcW w:w="3834" w:type="dxa"/>
          </w:tcPr>
          <w:p w14:paraId="753B466B" w14:textId="77777777" w:rsidR="009E36EC" w:rsidRPr="00345A52" w:rsidRDefault="009E36EC" w:rsidP="009E36E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</w:tr>
      <w:tr w:rsidR="00986697" w:rsidRPr="00812448" w14:paraId="2328B8CF" w14:textId="77777777" w:rsidTr="00986697">
        <w:tc>
          <w:tcPr>
            <w:tcW w:w="817" w:type="dxa"/>
            <w:shd w:val="clear" w:color="auto" w:fill="FFFFFF"/>
          </w:tcPr>
          <w:p w14:paraId="4AD6B4E9" w14:textId="77777777" w:rsidR="00986697" w:rsidRPr="00812448" w:rsidRDefault="00986697" w:rsidP="00986697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14748" w:type="dxa"/>
            <w:gridSpan w:val="4"/>
            <w:shd w:val="clear" w:color="auto" w:fill="FFFFFF"/>
          </w:tcPr>
          <w:p w14:paraId="29E722A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Зоны рекреационного назначения:</w:t>
            </w:r>
          </w:p>
        </w:tc>
      </w:tr>
      <w:tr w:rsidR="00986697" w:rsidRPr="00812448" w14:paraId="181FAE8B" w14:textId="77777777" w:rsidTr="00986697">
        <w:tc>
          <w:tcPr>
            <w:tcW w:w="817" w:type="dxa"/>
            <w:shd w:val="clear" w:color="auto" w:fill="FFFFFF"/>
          </w:tcPr>
          <w:p w14:paraId="6C469EC2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6C457634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озелененных территорий общего пользования в границах земель населенных пунктов (нРтоп)</w:t>
            </w:r>
          </w:p>
        </w:tc>
        <w:tc>
          <w:tcPr>
            <w:tcW w:w="4121" w:type="dxa"/>
            <w:shd w:val="clear" w:color="auto" w:fill="FFFFFF"/>
          </w:tcPr>
          <w:p w14:paraId="3FD4A14D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 культуры и отдыха (3.6.2)</w:t>
            </w:r>
          </w:p>
          <w:p w14:paraId="5B3CDCEA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природных территорий (9.1)</w:t>
            </w:r>
          </w:p>
          <w:p w14:paraId="48F3E3F6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леса (10.4)</w:t>
            </w:r>
          </w:p>
          <w:p w14:paraId="4F7D1DDF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0DEFD51F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44CFC953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726B3E6E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 (7.2.1)</w:t>
            </w:r>
          </w:p>
        </w:tc>
        <w:tc>
          <w:tcPr>
            <w:tcW w:w="3834" w:type="dxa"/>
            <w:shd w:val="clear" w:color="auto" w:fill="FFFFFF"/>
          </w:tcPr>
          <w:p w14:paraId="1746F487" w14:textId="77777777" w:rsidR="00986697" w:rsidRPr="00812448" w:rsidRDefault="00986697" w:rsidP="009866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F14B9C" w:rsidRPr="00812448" w14:paraId="6B9B0430" w14:textId="77777777" w:rsidTr="006D2EA9">
        <w:tc>
          <w:tcPr>
            <w:tcW w:w="817" w:type="dxa"/>
            <w:shd w:val="clear" w:color="auto" w:fill="FFFFFF"/>
          </w:tcPr>
          <w:p w14:paraId="1277D9A0" w14:textId="77777777" w:rsidR="00F14B9C" w:rsidRPr="00812448" w:rsidRDefault="00F14B9C" w:rsidP="00F14B9C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1AE47B69" w14:textId="77777777" w:rsidR="00F14B9C" w:rsidRPr="00812448" w:rsidRDefault="00F14B9C" w:rsidP="00F14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отдыха в границах земель населенных пунктов (нР)</w:t>
            </w:r>
          </w:p>
        </w:tc>
        <w:tc>
          <w:tcPr>
            <w:tcW w:w="4121" w:type="dxa"/>
          </w:tcPr>
          <w:p w14:paraId="4A5F2C08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Отдых (рекреация) (5.0)</w:t>
            </w:r>
          </w:p>
          <w:p w14:paraId="40291449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Спорт (5.1)</w:t>
            </w:r>
          </w:p>
          <w:p w14:paraId="02FC0525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14:paraId="195E2101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4B24DE8F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14:paraId="607AF175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 (5.1.4)</w:t>
            </w:r>
          </w:p>
          <w:p w14:paraId="678E09B7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Водный спорт (5.1.5)</w:t>
            </w:r>
          </w:p>
          <w:p w14:paraId="4F17A71E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Авиационный спорт (5.1.6)</w:t>
            </w:r>
          </w:p>
          <w:p w14:paraId="59730A7B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Спортивные базы (5.1.7)</w:t>
            </w:r>
          </w:p>
          <w:p w14:paraId="2D65EFB2" w14:textId="77777777" w:rsidR="00F14B9C" w:rsidRPr="00345A52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A52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 (5.2)</w:t>
            </w:r>
          </w:p>
          <w:p w14:paraId="3AA93F6E" w14:textId="77777777" w:rsidR="00F14B9C" w:rsidRPr="00F14B9C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 (5.2.1)</w:t>
            </w:r>
          </w:p>
          <w:p w14:paraId="09F3288B" w14:textId="77777777" w:rsidR="00F14B9C" w:rsidRPr="00F14B9C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sz w:val="24"/>
                <w:szCs w:val="24"/>
              </w:rPr>
              <w:t>Охота и рыбалка (5.3)</w:t>
            </w:r>
          </w:p>
          <w:p w14:paraId="50671E35" w14:textId="77777777" w:rsidR="00F14B9C" w:rsidRPr="00F14B9C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 (5.4)</w:t>
            </w:r>
          </w:p>
          <w:p w14:paraId="1EFEBC8F" w14:textId="77777777" w:rsidR="00F14B9C" w:rsidRPr="00F14B9C" w:rsidRDefault="00F14B9C" w:rsidP="00F14B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sz w:val="24"/>
                <w:szCs w:val="24"/>
              </w:rPr>
              <w:t>Поля для гольфа или конных прогулок (5.5)</w:t>
            </w:r>
          </w:p>
          <w:p w14:paraId="2D94839B" w14:textId="77777777" w:rsidR="00F14B9C" w:rsidRPr="00F14B9C" w:rsidRDefault="00F14B9C" w:rsidP="00F14B9C">
            <w:pPr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F14B9C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358999FD" w14:textId="77777777" w:rsidR="00F14B9C" w:rsidRPr="00F14B9C" w:rsidRDefault="00F14B9C" w:rsidP="00F14B9C">
            <w:pPr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F14B9C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7AE56017" w14:textId="77777777" w:rsidR="00F14B9C" w:rsidRPr="00345A52" w:rsidRDefault="00F14B9C" w:rsidP="00F14B9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14B9C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835" w:type="dxa"/>
          </w:tcPr>
          <w:p w14:paraId="4CA442BF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lastRenderedPageBreak/>
              <w:t>Общежития (3.2.4)</w:t>
            </w:r>
          </w:p>
          <w:p w14:paraId="54A184E8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Гостиничное обслуживание (4.7)</w:t>
            </w:r>
          </w:p>
          <w:p w14:paraId="5374AB38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 xml:space="preserve">Размещение автомобильных дорог (7.2.1) </w:t>
            </w:r>
          </w:p>
          <w:p w14:paraId="3DD9759C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Трубопроводный транспорт (7.5)</w:t>
            </w:r>
          </w:p>
        </w:tc>
        <w:tc>
          <w:tcPr>
            <w:tcW w:w="3834" w:type="dxa"/>
          </w:tcPr>
          <w:p w14:paraId="5A81BB96" w14:textId="77777777" w:rsidR="00F14B9C" w:rsidRPr="00345A52" w:rsidRDefault="00F14B9C" w:rsidP="00F14B9C">
            <w:pPr>
              <w:pStyle w:val="aff0"/>
            </w:pPr>
            <w:r w:rsidRPr="00345A52">
              <w:t>Предоставление коммунальных услуг (3.1.1)</w:t>
            </w:r>
          </w:p>
          <w:p w14:paraId="3E064222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Деловое управление (4.1)</w:t>
            </w:r>
          </w:p>
          <w:p w14:paraId="1123E7A0" w14:textId="77777777" w:rsidR="00F14B9C" w:rsidRPr="00345A52" w:rsidRDefault="00F14B9C" w:rsidP="00F14B9C">
            <w:pPr>
              <w:pStyle w:val="aff0"/>
            </w:pPr>
            <w:r w:rsidRPr="00345A52">
              <w:t>Магазины (4.4)</w:t>
            </w:r>
          </w:p>
          <w:p w14:paraId="29798D5D" w14:textId="77777777" w:rsidR="00F14B9C" w:rsidRPr="00345A52" w:rsidRDefault="00F14B9C" w:rsidP="00F14B9C">
            <w:pPr>
              <w:pStyle w:val="aff0"/>
            </w:pPr>
            <w:r w:rsidRPr="00345A52">
              <w:t>Общественное питание (4.6)</w:t>
            </w:r>
          </w:p>
          <w:p w14:paraId="3730F104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Служебные гаражи (4.9)</w:t>
            </w:r>
          </w:p>
        </w:tc>
      </w:tr>
      <w:tr w:rsidR="00986697" w:rsidRPr="00812448" w14:paraId="3618AB52" w14:textId="77777777" w:rsidTr="00986697">
        <w:tc>
          <w:tcPr>
            <w:tcW w:w="817" w:type="dxa"/>
            <w:shd w:val="clear" w:color="auto" w:fill="FFFFFF"/>
          </w:tcPr>
          <w:p w14:paraId="34FC8832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5701A93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лесов (Л)</w:t>
            </w:r>
          </w:p>
        </w:tc>
        <w:tc>
          <w:tcPr>
            <w:tcW w:w="4121" w:type="dxa"/>
            <w:shd w:val="clear" w:color="auto" w:fill="FFFFFF"/>
          </w:tcPr>
          <w:p w14:paraId="75C5DF5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  <w:p w14:paraId="43164BE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Охрана природных территорий (9.1)</w:t>
            </w:r>
          </w:p>
          <w:p w14:paraId="496A860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Использование лесов (10.0)</w:t>
            </w:r>
          </w:p>
          <w:p w14:paraId="16A5963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Заготовка древесины (10.1)</w:t>
            </w:r>
          </w:p>
          <w:p w14:paraId="6980684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Лесные плантации (10.2)</w:t>
            </w:r>
          </w:p>
          <w:p w14:paraId="7E2CB99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Заготовка лесных ресурсов (10.3)</w:t>
            </w:r>
          </w:p>
          <w:p w14:paraId="14D8BB3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Резервные леса (10.4)</w:t>
            </w:r>
          </w:p>
        </w:tc>
        <w:tc>
          <w:tcPr>
            <w:tcW w:w="3835" w:type="dxa"/>
            <w:shd w:val="clear" w:color="auto" w:fill="FFFFFF"/>
          </w:tcPr>
          <w:p w14:paraId="5993BD7E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Недропользование (6.1)</w:t>
            </w:r>
          </w:p>
          <w:p w14:paraId="13D97CAB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Водные объекты (11.0)</w:t>
            </w:r>
          </w:p>
          <w:p w14:paraId="1990633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Специальное пользование водными объектами (11.2)</w:t>
            </w:r>
          </w:p>
          <w:p w14:paraId="533A3C0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Гидротехнические сооружения (11.3)</w:t>
            </w:r>
          </w:p>
        </w:tc>
        <w:tc>
          <w:tcPr>
            <w:tcW w:w="3834" w:type="dxa"/>
            <w:shd w:val="clear" w:color="auto" w:fill="FFFFFF"/>
          </w:tcPr>
          <w:p w14:paraId="7C1E6BC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22F9B5C1" w14:textId="77777777" w:rsidTr="00986697">
        <w:tc>
          <w:tcPr>
            <w:tcW w:w="817" w:type="dxa"/>
            <w:shd w:val="clear" w:color="auto" w:fill="FFFFFF"/>
          </w:tcPr>
          <w:p w14:paraId="6B714B51" w14:textId="77777777" w:rsidR="00986697" w:rsidRPr="00812448" w:rsidRDefault="00986697" w:rsidP="00986697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14748" w:type="dxa"/>
            <w:gridSpan w:val="4"/>
            <w:shd w:val="clear" w:color="auto" w:fill="FFFFFF"/>
          </w:tcPr>
          <w:p w14:paraId="74635D2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Зоны специального назначения:</w:t>
            </w:r>
          </w:p>
        </w:tc>
      </w:tr>
      <w:tr w:rsidR="00986697" w:rsidRPr="00812448" w14:paraId="6376164E" w14:textId="77777777" w:rsidTr="00986697">
        <w:tc>
          <w:tcPr>
            <w:tcW w:w="817" w:type="dxa"/>
            <w:shd w:val="clear" w:color="auto" w:fill="FFFFFF"/>
          </w:tcPr>
          <w:p w14:paraId="60BE6815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3ABC59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кладбищ (ДКл)</w:t>
            </w:r>
          </w:p>
        </w:tc>
        <w:tc>
          <w:tcPr>
            <w:tcW w:w="4121" w:type="dxa"/>
            <w:shd w:val="clear" w:color="auto" w:fill="FFFFFF"/>
          </w:tcPr>
          <w:p w14:paraId="6FC83B7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Ритуальная деятельность (12.1)</w:t>
            </w:r>
          </w:p>
        </w:tc>
        <w:tc>
          <w:tcPr>
            <w:tcW w:w="3835" w:type="dxa"/>
            <w:shd w:val="clear" w:color="auto" w:fill="FFFFFF"/>
          </w:tcPr>
          <w:p w14:paraId="6F9F6AD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Размещение автомобильных дорог (7.2.1)</w:t>
            </w:r>
          </w:p>
        </w:tc>
        <w:tc>
          <w:tcPr>
            <w:tcW w:w="3834" w:type="dxa"/>
            <w:shd w:val="clear" w:color="auto" w:fill="FFFFFF"/>
          </w:tcPr>
          <w:p w14:paraId="51D20BE0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Предоставление коммунальных услуг (3.1.1)</w:t>
            </w:r>
          </w:p>
          <w:p w14:paraId="021E6785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</w:tr>
      <w:tr w:rsidR="00F14B9C" w:rsidRPr="00812448" w14:paraId="3863D1F8" w14:textId="77777777" w:rsidTr="006D2EA9">
        <w:tc>
          <w:tcPr>
            <w:tcW w:w="817" w:type="dxa"/>
            <w:shd w:val="clear" w:color="auto" w:fill="FFFFFF"/>
          </w:tcPr>
          <w:p w14:paraId="4442A8FF" w14:textId="77777777" w:rsidR="00F14B9C" w:rsidRPr="00812448" w:rsidRDefault="00F14B9C" w:rsidP="00F14B9C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4C5A1661" w14:textId="77777777" w:rsidR="00F14B9C" w:rsidRPr="00812448" w:rsidRDefault="00F14B9C" w:rsidP="00F14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складирования и захоронения отходов (ДСп)</w:t>
            </w:r>
          </w:p>
        </w:tc>
        <w:tc>
          <w:tcPr>
            <w:tcW w:w="4121" w:type="dxa"/>
          </w:tcPr>
          <w:p w14:paraId="3719559D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Специальная деятельность (12.2)</w:t>
            </w:r>
          </w:p>
        </w:tc>
        <w:tc>
          <w:tcPr>
            <w:tcW w:w="3835" w:type="dxa"/>
          </w:tcPr>
          <w:p w14:paraId="61F641B9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3834" w:type="dxa"/>
          </w:tcPr>
          <w:p w14:paraId="3F44404E" w14:textId="77777777" w:rsidR="00F14B9C" w:rsidRPr="00345A52" w:rsidRDefault="00F14B9C" w:rsidP="00F14B9C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Предоставление коммунальных услуг (3.1.1)</w:t>
            </w:r>
          </w:p>
        </w:tc>
      </w:tr>
      <w:tr w:rsidR="00986697" w:rsidRPr="00812448" w14:paraId="7C2AEB90" w14:textId="77777777" w:rsidTr="00986697">
        <w:tc>
          <w:tcPr>
            <w:tcW w:w="817" w:type="dxa"/>
            <w:shd w:val="clear" w:color="auto" w:fill="FFFFFF"/>
          </w:tcPr>
          <w:p w14:paraId="687AE491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14748" w:type="dxa"/>
            <w:gridSpan w:val="4"/>
            <w:shd w:val="clear" w:color="auto" w:fill="FFFFFF"/>
          </w:tcPr>
          <w:p w14:paraId="4D9F87D6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Иные территориальные зоны:</w:t>
            </w:r>
          </w:p>
        </w:tc>
      </w:tr>
      <w:tr w:rsidR="00986697" w:rsidRPr="00812448" w14:paraId="657DAD75" w14:textId="77777777" w:rsidTr="00986697">
        <w:tc>
          <w:tcPr>
            <w:tcW w:w="817" w:type="dxa"/>
            <w:shd w:val="clear" w:color="auto" w:fill="FFFFFF"/>
          </w:tcPr>
          <w:p w14:paraId="159BF6D1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1B585B0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акваторий (В)</w:t>
            </w:r>
          </w:p>
        </w:tc>
        <w:tc>
          <w:tcPr>
            <w:tcW w:w="4121" w:type="dxa"/>
            <w:shd w:val="clear" w:color="auto" w:fill="FFFFFF"/>
          </w:tcPr>
          <w:p w14:paraId="27A84693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Водные объекты (11.0)</w:t>
            </w:r>
          </w:p>
        </w:tc>
        <w:tc>
          <w:tcPr>
            <w:tcW w:w="3835" w:type="dxa"/>
            <w:shd w:val="clear" w:color="auto" w:fill="FFFFFF"/>
          </w:tcPr>
          <w:p w14:paraId="7DA84FFD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Недропользование (6.1)</w:t>
            </w:r>
          </w:p>
        </w:tc>
        <w:tc>
          <w:tcPr>
            <w:tcW w:w="3834" w:type="dxa"/>
            <w:shd w:val="clear" w:color="auto" w:fill="FFFFFF"/>
          </w:tcPr>
          <w:p w14:paraId="3D118DE7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79EFE464" w14:textId="77777777" w:rsidTr="00986697">
        <w:tc>
          <w:tcPr>
            <w:tcW w:w="817" w:type="dxa"/>
            <w:shd w:val="clear" w:color="auto" w:fill="FFFFFF"/>
          </w:tcPr>
          <w:p w14:paraId="217459D7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07A75C02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акваторий в границах земель населенных пунктов (нВ)</w:t>
            </w:r>
          </w:p>
        </w:tc>
        <w:tc>
          <w:tcPr>
            <w:tcW w:w="4121" w:type="dxa"/>
            <w:shd w:val="clear" w:color="auto" w:fill="FFFFFF"/>
          </w:tcPr>
          <w:p w14:paraId="3A817678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Водные объекты (11.0)</w:t>
            </w:r>
          </w:p>
        </w:tc>
        <w:tc>
          <w:tcPr>
            <w:tcW w:w="3835" w:type="dxa"/>
            <w:shd w:val="clear" w:color="auto" w:fill="FFFFFF"/>
          </w:tcPr>
          <w:p w14:paraId="13AAA6D9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Недропользование (6.1)</w:t>
            </w:r>
          </w:p>
        </w:tc>
        <w:tc>
          <w:tcPr>
            <w:tcW w:w="3834" w:type="dxa"/>
            <w:shd w:val="clear" w:color="auto" w:fill="FFFFFF"/>
          </w:tcPr>
          <w:p w14:paraId="14CF90BA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  <w:tr w:rsidR="00986697" w:rsidRPr="00812448" w14:paraId="67DC73A1" w14:textId="77777777" w:rsidTr="00986697">
        <w:tc>
          <w:tcPr>
            <w:tcW w:w="817" w:type="dxa"/>
            <w:shd w:val="clear" w:color="auto" w:fill="FFFFFF"/>
          </w:tcPr>
          <w:p w14:paraId="0319D2B5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10B51F5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общего пользования водными объектами (Воп)</w:t>
            </w:r>
          </w:p>
        </w:tc>
        <w:tc>
          <w:tcPr>
            <w:tcW w:w="4121" w:type="dxa"/>
            <w:shd w:val="clear" w:color="auto" w:fill="FFFFFF"/>
          </w:tcPr>
          <w:p w14:paraId="0F7FAE7D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</w:tc>
        <w:tc>
          <w:tcPr>
            <w:tcW w:w="3835" w:type="dxa"/>
            <w:shd w:val="clear" w:color="auto" w:fill="FFFFFF"/>
          </w:tcPr>
          <w:p w14:paraId="3055BB24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 (7.2.1)</w:t>
            </w:r>
          </w:p>
        </w:tc>
        <w:tc>
          <w:tcPr>
            <w:tcW w:w="3834" w:type="dxa"/>
            <w:shd w:val="clear" w:color="auto" w:fill="FFFFFF"/>
          </w:tcPr>
          <w:p w14:paraId="63F923BA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</w:tr>
      <w:tr w:rsidR="00986697" w:rsidRPr="00812448" w14:paraId="51ADE863" w14:textId="77777777" w:rsidTr="00986697">
        <w:tc>
          <w:tcPr>
            <w:tcW w:w="817" w:type="dxa"/>
            <w:shd w:val="clear" w:color="auto" w:fill="FFFFFF"/>
          </w:tcPr>
          <w:p w14:paraId="0F4CD842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12111D9E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общего пользования водными объектами в границах земель населенных пунктов (нВоп)</w:t>
            </w:r>
          </w:p>
        </w:tc>
        <w:tc>
          <w:tcPr>
            <w:tcW w:w="4121" w:type="dxa"/>
            <w:shd w:val="clear" w:color="auto" w:fill="FFFFFF"/>
          </w:tcPr>
          <w:p w14:paraId="35A9EE5F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  <w:p w14:paraId="532A8049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Земельные участки (территории) общего пользования (12.0) </w:t>
            </w:r>
          </w:p>
          <w:p w14:paraId="20885F31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(12.0.1)</w:t>
            </w:r>
          </w:p>
          <w:p w14:paraId="2AB8992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3835" w:type="dxa"/>
            <w:shd w:val="clear" w:color="auto" w:fill="FFFFFF"/>
          </w:tcPr>
          <w:p w14:paraId="06D7D8B7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 (7.2.1)</w:t>
            </w:r>
          </w:p>
        </w:tc>
        <w:tc>
          <w:tcPr>
            <w:tcW w:w="3834" w:type="dxa"/>
            <w:shd w:val="clear" w:color="auto" w:fill="FFFFFF"/>
          </w:tcPr>
          <w:p w14:paraId="21A1A7C5" w14:textId="77777777" w:rsidR="00986697" w:rsidRPr="00812448" w:rsidRDefault="00986697" w:rsidP="00986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986697" w:rsidRPr="00812448" w14:paraId="02584111" w14:textId="77777777" w:rsidTr="00986697">
        <w:tc>
          <w:tcPr>
            <w:tcW w:w="817" w:type="dxa"/>
            <w:shd w:val="clear" w:color="auto" w:fill="FFFFFF"/>
          </w:tcPr>
          <w:p w14:paraId="17B9042B" w14:textId="77777777" w:rsidR="00986697" w:rsidRPr="00812448" w:rsidRDefault="00986697" w:rsidP="00986697">
            <w:pPr>
              <w:numPr>
                <w:ilvl w:val="1"/>
                <w:numId w:val="2"/>
              </w:numPr>
              <w:suppressAutoHyphens/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ar-SA"/>
              </w:rPr>
            </w:pPr>
          </w:p>
        </w:tc>
        <w:tc>
          <w:tcPr>
            <w:tcW w:w="2958" w:type="dxa"/>
            <w:shd w:val="clear" w:color="auto" w:fill="FFFFFF"/>
          </w:tcPr>
          <w:p w14:paraId="2FE1B62C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Зона территории общего пользования (ТОП)</w:t>
            </w:r>
          </w:p>
        </w:tc>
        <w:tc>
          <w:tcPr>
            <w:tcW w:w="4121" w:type="dxa"/>
            <w:shd w:val="clear" w:color="auto" w:fill="FFFFFF"/>
          </w:tcPr>
          <w:p w14:paraId="0116739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Земельные участки (территории) общего пользования (12.0</w:t>
            </w: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) </w:t>
            </w:r>
          </w:p>
          <w:p w14:paraId="555CB414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Улично-дорожная сеть (12.0.1)</w:t>
            </w:r>
          </w:p>
          <w:p w14:paraId="60754FC3" w14:textId="77777777" w:rsidR="00986697" w:rsidRPr="00812448" w:rsidRDefault="00986697" w:rsidP="00986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 территории (12.0.2)</w:t>
            </w:r>
          </w:p>
        </w:tc>
        <w:tc>
          <w:tcPr>
            <w:tcW w:w="7669" w:type="dxa"/>
            <w:gridSpan w:val="2"/>
            <w:shd w:val="clear" w:color="auto" w:fill="FFFFFF"/>
          </w:tcPr>
          <w:p w14:paraId="0F81D1BF" w14:textId="77777777" w:rsidR="00986697" w:rsidRPr="00812448" w:rsidRDefault="00986697" w:rsidP="009866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устанавливается</w:t>
            </w:r>
          </w:p>
        </w:tc>
      </w:tr>
    </w:tbl>
    <w:p w14:paraId="0EC4D0E4" w14:textId="77777777" w:rsidR="00986697" w:rsidRPr="00812448" w:rsidRDefault="00986697" w:rsidP="008D4C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14:paraId="2F8E78A6" w14:textId="77777777" w:rsidR="00CE27D7" w:rsidRPr="00812448" w:rsidRDefault="00CE27D7" w:rsidP="006D2EA9">
      <w:pPr>
        <w:keepNext/>
        <w:keepLines/>
        <w:widowControl w:val="0"/>
        <w:autoSpaceDE w:val="0"/>
        <w:autoSpaceDN w:val="0"/>
        <w:adjustRightInd w:val="0"/>
        <w:spacing w:before="40"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  <w:bookmarkStart w:id="10" w:name="_Hlk69217544"/>
      <w:r w:rsidRPr="00812448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lastRenderedPageBreak/>
        <w:t>Глава 12. 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bookmarkEnd w:id="10"/>
    <w:p w14:paraId="07B73D2B" w14:textId="77777777" w:rsidR="00CE27D7" w:rsidRPr="00812448" w:rsidRDefault="00CE27D7" w:rsidP="00CE2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24B54" w14:textId="77777777" w:rsidR="00CE27D7" w:rsidRPr="00812448" w:rsidRDefault="000B143F" w:rsidP="00CE27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41. </w:t>
      </w:r>
      <w:bookmarkStart w:id="11" w:name="_Hlk69217554"/>
      <w:r w:rsidR="00CE27D7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строительства*</w:t>
      </w:r>
    </w:p>
    <w:bookmarkEnd w:id="11"/>
    <w:p w14:paraId="22008B8B" w14:textId="77777777" w:rsidR="00CE27D7" w:rsidRPr="00812448" w:rsidRDefault="00CE27D7" w:rsidP="00CE27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F6058D" w14:textId="77777777" w:rsidR="00CE27D7" w:rsidRPr="00812448" w:rsidRDefault="00CE27D7" w:rsidP="00CE27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2</w:t>
      </w:r>
    </w:p>
    <w:tbl>
      <w:tblPr>
        <w:tblW w:w="15513" w:type="dxa"/>
        <w:tblInd w:w="-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5"/>
        <w:gridCol w:w="5166"/>
        <w:gridCol w:w="1138"/>
        <w:gridCol w:w="1243"/>
        <w:gridCol w:w="982"/>
        <w:gridCol w:w="53"/>
        <w:gridCol w:w="79"/>
        <w:gridCol w:w="855"/>
        <w:gridCol w:w="41"/>
        <w:gridCol w:w="60"/>
        <w:gridCol w:w="1054"/>
        <w:gridCol w:w="86"/>
        <w:gridCol w:w="763"/>
        <w:gridCol w:w="47"/>
        <w:gridCol w:w="791"/>
        <w:gridCol w:w="19"/>
        <w:gridCol w:w="1110"/>
        <w:gridCol w:w="36"/>
        <w:gridCol w:w="15"/>
        <w:gridCol w:w="1150"/>
      </w:tblGrid>
      <w:tr w:rsidR="00CE27D7" w:rsidRPr="00812448" w14:paraId="59E64E4D" w14:textId="77777777" w:rsidTr="008B4C20">
        <w:trPr>
          <w:tblHeader/>
        </w:trPr>
        <w:tc>
          <w:tcPr>
            <w:tcW w:w="825" w:type="dxa"/>
            <w:vMerge w:val="restart"/>
            <w:shd w:val="clear" w:color="auto" w:fill="FFFFFF"/>
          </w:tcPr>
          <w:p w14:paraId="3E3FB29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CB2FF7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5166" w:type="dxa"/>
            <w:vMerge w:val="restart"/>
            <w:shd w:val="clear" w:color="auto" w:fill="FFFFFF"/>
          </w:tcPr>
          <w:p w14:paraId="69FEF29C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территориальной зоны (код)</w:t>
            </w:r>
          </w:p>
        </w:tc>
        <w:tc>
          <w:tcPr>
            <w:tcW w:w="9522" w:type="dxa"/>
            <w:gridSpan w:val="18"/>
            <w:shd w:val="clear" w:color="auto" w:fill="FFFFFF"/>
          </w:tcPr>
          <w:p w14:paraId="74AE32F8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E27D7" w:rsidRPr="00812448" w14:paraId="7CFBBF3E" w14:textId="77777777" w:rsidTr="008B4C20">
        <w:trPr>
          <w:trHeight w:val="495"/>
          <w:tblHeader/>
        </w:trPr>
        <w:tc>
          <w:tcPr>
            <w:tcW w:w="825" w:type="dxa"/>
            <w:vMerge/>
            <w:shd w:val="clear" w:color="auto" w:fill="FFFFFF"/>
          </w:tcPr>
          <w:p w14:paraId="7356C3B3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vMerge/>
            <w:shd w:val="clear" w:color="auto" w:fill="FFFFFF"/>
          </w:tcPr>
          <w:p w14:paraId="629EA12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gridSpan w:val="2"/>
            <w:shd w:val="clear" w:color="auto" w:fill="FFFFFF"/>
          </w:tcPr>
          <w:p w14:paraId="7A999AE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нежилых помещений в жилых домах,</w:t>
            </w:r>
          </w:p>
          <w:p w14:paraId="71D8772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(процент)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114" w:type="dxa"/>
            <w:gridSpan w:val="3"/>
            <w:shd w:val="clear" w:color="auto" w:fill="FFFFFF"/>
          </w:tcPr>
          <w:p w14:paraId="1860922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 min, (га)</w:t>
            </w:r>
          </w:p>
        </w:tc>
        <w:tc>
          <w:tcPr>
            <w:tcW w:w="855" w:type="dxa"/>
            <w:shd w:val="clear" w:color="auto" w:fill="FFFFFF"/>
          </w:tcPr>
          <w:p w14:paraId="4BD39A7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 max, (га)</w:t>
            </w:r>
          </w:p>
        </w:tc>
        <w:tc>
          <w:tcPr>
            <w:tcW w:w="1155" w:type="dxa"/>
            <w:gridSpan w:val="3"/>
            <w:shd w:val="clear" w:color="auto" w:fill="FFFFFF"/>
          </w:tcPr>
          <w:p w14:paraId="0FD8A45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Отступ min, (м)</w:t>
            </w:r>
          </w:p>
        </w:tc>
        <w:tc>
          <w:tcPr>
            <w:tcW w:w="849" w:type="dxa"/>
            <w:gridSpan w:val="2"/>
            <w:shd w:val="clear" w:color="auto" w:fill="FFFFFF"/>
          </w:tcPr>
          <w:p w14:paraId="0525556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 min, (ед.)</w:t>
            </w:r>
          </w:p>
        </w:tc>
        <w:tc>
          <w:tcPr>
            <w:tcW w:w="838" w:type="dxa"/>
            <w:gridSpan w:val="2"/>
            <w:shd w:val="clear" w:color="auto" w:fill="FFFFFF"/>
          </w:tcPr>
          <w:p w14:paraId="044B1CC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 max, (ед.)</w:t>
            </w:r>
          </w:p>
        </w:tc>
        <w:tc>
          <w:tcPr>
            <w:tcW w:w="1180" w:type="dxa"/>
            <w:gridSpan w:val="4"/>
            <w:shd w:val="clear" w:color="auto" w:fill="FFFFFF"/>
          </w:tcPr>
          <w:p w14:paraId="509CB50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застройки min, (процент)</w:t>
            </w:r>
          </w:p>
        </w:tc>
        <w:tc>
          <w:tcPr>
            <w:tcW w:w="1150" w:type="dxa"/>
            <w:shd w:val="clear" w:color="auto" w:fill="FFFFFF"/>
          </w:tcPr>
          <w:p w14:paraId="26D964C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застройки max, (процент)</w:t>
            </w:r>
          </w:p>
        </w:tc>
      </w:tr>
      <w:tr w:rsidR="00CE27D7" w:rsidRPr="00812448" w14:paraId="00983D46" w14:textId="77777777" w:rsidTr="008B4C20">
        <w:trPr>
          <w:trHeight w:val="70"/>
          <w:tblHeader/>
        </w:trPr>
        <w:tc>
          <w:tcPr>
            <w:tcW w:w="825" w:type="dxa"/>
            <w:vMerge/>
            <w:shd w:val="clear" w:color="auto" w:fill="FFFFFF"/>
          </w:tcPr>
          <w:p w14:paraId="60E49A05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6" w:type="dxa"/>
            <w:vMerge/>
            <w:shd w:val="clear" w:color="auto" w:fill="FFFFFF"/>
          </w:tcPr>
          <w:p w14:paraId="3CF58C4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FFFFFF"/>
          </w:tcPr>
          <w:p w14:paraId="33127CA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</w:t>
            </w:r>
          </w:p>
        </w:tc>
        <w:tc>
          <w:tcPr>
            <w:tcW w:w="1243" w:type="dxa"/>
            <w:shd w:val="clear" w:color="auto" w:fill="FFFFFF"/>
          </w:tcPr>
          <w:p w14:paraId="67458AE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</w:p>
        </w:tc>
        <w:tc>
          <w:tcPr>
            <w:tcW w:w="1114" w:type="dxa"/>
            <w:gridSpan w:val="3"/>
            <w:shd w:val="clear" w:color="auto" w:fill="FFFFFF"/>
          </w:tcPr>
          <w:p w14:paraId="71EEB78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shd w:val="clear" w:color="auto" w:fill="FFFFFF"/>
          </w:tcPr>
          <w:p w14:paraId="6E02A5C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3"/>
            <w:shd w:val="clear" w:color="auto" w:fill="FFFFFF"/>
          </w:tcPr>
          <w:p w14:paraId="769FB6D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shd w:val="clear" w:color="auto" w:fill="FFFFFF"/>
          </w:tcPr>
          <w:p w14:paraId="68370CD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shd w:val="clear" w:color="auto" w:fill="FFFFFF"/>
          </w:tcPr>
          <w:p w14:paraId="22F42B6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4"/>
            <w:shd w:val="clear" w:color="auto" w:fill="FFFFFF"/>
          </w:tcPr>
          <w:p w14:paraId="0C32216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shd w:val="clear" w:color="auto" w:fill="FFFFFF"/>
          </w:tcPr>
          <w:p w14:paraId="7A393AF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35C5E743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6B735F99" w14:textId="77777777" w:rsidR="00CE27D7" w:rsidRPr="00812448" w:rsidRDefault="00CE27D7" w:rsidP="00CE27D7">
            <w:pPr>
              <w:numPr>
                <w:ilvl w:val="0"/>
                <w:numId w:val="5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4427612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зоны:</w:t>
            </w:r>
          </w:p>
        </w:tc>
      </w:tr>
      <w:tr w:rsidR="00CE27D7" w:rsidRPr="00812448" w14:paraId="59D426DE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61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0445B8A1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1C8B050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застройки индивидуальными жилыми домами в границах земель населенных пунктов (нЖин)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B20ACE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5EA7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3550D22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  <w:p w14:paraId="789BFC1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  <w:p w14:paraId="1323B05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  <w:p w14:paraId="5B31B2B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1CA28CB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"/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2FC5D8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"/>
            </w:r>
          </w:p>
          <w:p w14:paraId="469E091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7"/>
            </w:r>
          </w:p>
          <w:p w14:paraId="37CED46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4B642B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F2B1AA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3AAA29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42CECA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2A7F7C1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77C750E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9"/>
            </w:r>
          </w:p>
          <w:p w14:paraId="34774E4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6003325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75AF1C0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7977B538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60"/>
        </w:trPr>
        <w:tc>
          <w:tcPr>
            <w:tcW w:w="825" w:type="dxa"/>
            <w:vMerge/>
            <w:shd w:val="clear" w:color="auto" w:fill="FFFFFF"/>
          </w:tcPr>
          <w:p w14:paraId="3AE3EE23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533863C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4B19D9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F8668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00812DD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76C970A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28F433D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3B760E9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3B1A428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1"/>
            </w:r>
          </w:p>
        </w:tc>
      </w:tr>
      <w:tr w:rsidR="00CE27D7" w:rsidRPr="00812448" w14:paraId="38E5D35F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06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007026AD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9885BBD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застройки индивидуальными жилыми домами (Жин)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F3457E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2"/>
            </w:r>
          </w:p>
          <w:p w14:paraId="061CE9A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3"/>
            </w:r>
          </w:p>
          <w:p w14:paraId="1E3B552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4"/>
            </w:r>
          </w:p>
          <w:p w14:paraId="653E6B3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26A42A1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5"/>
            </w:r>
          </w:p>
          <w:p w14:paraId="02EECF8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6"/>
            </w:r>
          </w:p>
          <w:p w14:paraId="1E9B4EF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7"/>
            </w:r>
          </w:p>
          <w:p w14:paraId="4731686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4D7ED58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5D2E9B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75D28D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BF4704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5B8472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03291AA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9"/>
            </w:r>
          </w:p>
          <w:p w14:paraId="5AF11C9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6EE29A1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  <w:p w14:paraId="063EF91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12C552B7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06"/>
        </w:trPr>
        <w:tc>
          <w:tcPr>
            <w:tcW w:w="825" w:type="dxa"/>
            <w:vMerge/>
            <w:shd w:val="clear" w:color="auto" w:fill="FFFFFF"/>
          </w:tcPr>
          <w:p w14:paraId="63EAC750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40ED462B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69A9ADF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2D84E95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5EF7FF4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6B081BE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31227A9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1"/>
            </w:r>
          </w:p>
        </w:tc>
      </w:tr>
      <w:tr w:rsidR="00CE27D7" w:rsidRPr="00812448" w14:paraId="79D2AA09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06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702ECE1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64648A3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застройки малоэтажными жилыми домами в границах земель населенных пунктов (нЖмл)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D40F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26D4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977B21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2"/>
            </w:r>
          </w:p>
          <w:p w14:paraId="2FF8AA2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3"/>
            </w:r>
          </w:p>
          <w:p w14:paraId="71A542A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4"/>
            </w:r>
          </w:p>
          <w:p w14:paraId="6BFB1DB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1BAFEAE5" w14:textId="71542BAA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50,0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5"/>
            </w:r>
          </w:p>
          <w:p w14:paraId="46D31EF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6"/>
            </w:r>
          </w:p>
          <w:p w14:paraId="2C56F5E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7"/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F240CB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450876A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0BC20D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C4562F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8"/>
            </w:r>
          </w:p>
          <w:p w14:paraId="0CF3D12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00AB195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9"/>
            </w:r>
          </w:p>
          <w:p w14:paraId="3EF7C81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42C4F28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1898085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1B85DF4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447FB112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06"/>
        </w:trPr>
        <w:tc>
          <w:tcPr>
            <w:tcW w:w="825" w:type="dxa"/>
            <w:vMerge/>
            <w:shd w:val="clear" w:color="auto" w:fill="FFFFFF"/>
          </w:tcPr>
          <w:p w14:paraId="21D20AE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1F97F5D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B97C9C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24E3E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17491F5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0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6B442C7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3169AAB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3DC7FDC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3C5FDBC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1"/>
            </w:r>
          </w:p>
        </w:tc>
      </w:tr>
      <w:tr w:rsidR="00CE27D7" w:rsidRPr="00812448" w14:paraId="74E8BE5E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206"/>
        </w:trPr>
        <w:tc>
          <w:tcPr>
            <w:tcW w:w="825" w:type="dxa"/>
            <w:vMerge/>
            <w:shd w:val="clear" w:color="auto" w:fill="FFFFFF"/>
          </w:tcPr>
          <w:p w14:paraId="71B8CD76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9AF2479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17127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2D522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1CB4741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2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51D731E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47A1918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1C58CD8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15D058B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3"/>
            </w:r>
          </w:p>
        </w:tc>
      </w:tr>
      <w:tr w:rsidR="00CE27D7" w:rsidRPr="00812448" w14:paraId="4972CD9A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1FDC2472" w14:textId="77777777" w:rsidR="00CE27D7" w:rsidRPr="00812448" w:rsidRDefault="00CE27D7" w:rsidP="00CE27D7">
            <w:pPr>
              <w:numPr>
                <w:ilvl w:val="0"/>
                <w:numId w:val="5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5B6EEC7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Общественно-деловые зоны:</w:t>
            </w:r>
          </w:p>
        </w:tc>
      </w:tr>
      <w:tr w:rsidR="00CE27D7" w:rsidRPr="00812448" w14:paraId="5A6F4914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73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4465925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9D6D63B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Многофункциональная общественно-деловая зона в границах земель населенных пунктов (нОм)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55D9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4409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06FFAA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  <w:p w14:paraId="02EF281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2BE2C5C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  <w:p w14:paraId="35C9B2E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5E0B8A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917F69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75BF39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7D9CE7E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07799962" w14:textId="77777777" w:rsidR="00CE27D7" w:rsidRPr="00812448" w:rsidRDefault="00CE27D7" w:rsidP="00CE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EFDFFDE" w14:textId="77777777" w:rsidR="00CE27D7" w:rsidRPr="00812448" w:rsidRDefault="00CE27D7" w:rsidP="00CE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514DDB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14:paraId="32EA1D3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461A6EB9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72"/>
        </w:trPr>
        <w:tc>
          <w:tcPr>
            <w:tcW w:w="825" w:type="dxa"/>
            <w:vMerge/>
            <w:shd w:val="clear" w:color="auto" w:fill="FFFFFF"/>
          </w:tcPr>
          <w:p w14:paraId="7A536166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BCC7DCA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02926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B7B2D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shd w:val="clear" w:color="auto" w:fill="FFFFFF"/>
          </w:tcPr>
          <w:p w14:paraId="6255B7A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4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0D72722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7A932E9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7B70506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1EC9FDC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5"/>
            </w:r>
          </w:p>
        </w:tc>
      </w:tr>
      <w:tr w:rsidR="00CE27D7" w:rsidRPr="00812448" w14:paraId="024A7619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15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F169375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023F10F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делового, общественного и коммерческого назначения (ОмДОК)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6"/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3822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5B4E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1F95FA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16D8495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0281574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6FD469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D8A9B0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96A298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896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0EB73C6B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14"/>
        </w:trPr>
        <w:tc>
          <w:tcPr>
            <w:tcW w:w="825" w:type="dxa"/>
            <w:vMerge/>
            <w:shd w:val="clear" w:color="auto" w:fill="FFFFFF"/>
          </w:tcPr>
          <w:p w14:paraId="7DA15679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17F6568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F62248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1FBE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23E40F2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7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7F27211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1B2C5C5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0FDF8DC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0E4F2E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8"/>
            </w:r>
          </w:p>
        </w:tc>
      </w:tr>
      <w:tr w:rsidR="00CE27D7" w:rsidRPr="00812448" w14:paraId="672355E5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15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6958188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096FBC6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торговли в границах земель населенных пунктов (нОмТ)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5ABB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8EAE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EB7DFC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6F10C2E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1125AF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8383BA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05536A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01DAAD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FA03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6964C0FF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14"/>
        </w:trPr>
        <w:tc>
          <w:tcPr>
            <w:tcW w:w="825" w:type="dxa"/>
            <w:vMerge/>
            <w:shd w:val="clear" w:color="auto" w:fill="FFFFFF"/>
          </w:tcPr>
          <w:p w14:paraId="51A31732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8BDAD4E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AE88D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C5661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00EB72F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9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63A5BD4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685A2C7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666801C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3F1A275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0"/>
            </w:r>
          </w:p>
        </w:tc>
      </w:tr>
      <w:tr w:rsidR="00CE27D7" w:rsidRPr="00812448" w14:paraId="0421B363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46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94CE8E7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68FBFD4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специализированной общественной застройки в границах земель населенных пунктов (нОс)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3BF270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5748C02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D00BA7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FFE2B5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4D186B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529F9B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DB62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43662E1F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46"/>
        </w:trPr>
        <w:tc>
          <w:tcPr>
            <w:tcW w:w="825" w:type="dxa"/>
            <w:vMerge/>
            <w:shd w:val="clear" w:color="auto" w:fill="FFFFFF"/>
          </w:tcPr>
          <w:p w14:paraId="1BEB9FE1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39613615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6164981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1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6B2ADF9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66CFFFF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549B806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6C9A72F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2"/>
            </w:r>
          </w:p>
          <w:p w14:paraId="7C3975B9" w14:textId="77777777" w:rsidR="00CE27D7" w:rsidRPr="00812448" w:rsidRDefault="00CE27D7" w:rsidP="00CE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27D7" w:rsidRPr="00812448" w14:paraId="4F51B25F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204351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3675F81E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дошкольных образовательных организаций (ОсДс)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3"/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6BC704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662C951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7611EE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3EC361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7E357C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47AB8E8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1B8819C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5FF7CF62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0C34C081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EC9CE1B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общеобразовательных организаций (ОсШк)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4"/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EF4D95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1241EDC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64B3D1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F7265E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2BB452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5557B50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20C9275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1AE07427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0DBD012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BCA2AD7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культуры и искусства (ОсКи)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5"/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5DA4DF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42ED46E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3C708A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5A2DF1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455E7B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1EA87B8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4097CEA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187B86B4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2FD4C393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05FBC37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здравоохранения (ОсЗ)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6"/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3C44D5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5CD7E7C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1E2DF8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7A741D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696E87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26602E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52E4396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50AFE" w:rsidRPr="00812448" w14:paraId="2A7CBA3D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55EB7025" w14:textId="77777777" w:rsidR="00D50AFE" w:rsidRPr="00812448" w:rsidRDefault="00D50AFE" w:rsidP="00D50AFE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43A2398" w14:textId="77777777" w:rsidR="00D50AFE" w:rsidRPr="00345A52" w:rsidRDefault="00D50AFE" w:rsidP="00D50AFE">
            <w:pPr>
              <w:pStyle w:val="aff0"/>
            </w:pPr>
            <w:r w:rsidRPr="00345A52">
              <w:t>Зона объектов торговли (ОмТ)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5744421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0,02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14:paraId="58666B85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C37BCBB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5055F5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1FE73F0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8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</w:tcPr>
          <w:p w14:paraId="49B2B985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30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6883FC8E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</w:t>
            </w:r>
          </w:p>
        </w:tc>
      </w:tr>
      <w:tr w:rsidR="00D50AFE" w:rsidRPr="00812448" w14:paraId="307E17C0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0E018A28" w14:textId="77777777" w:rsidR="00D50AFE" w:rsidRPr="00812448" w:rsidRDefault="00D50AFE" w:rsidP="00D50AFE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C1DEBC2" w14:textId="77777777" w:rsidR="00D50AFE" w:rsidRPr="00345A52" w:rsidRDefault="00D50AFE" w:rsidP="00D50AFE">
            <w:pPr>
              <w:pStyle w:val="aff0"/>
            </w:pPr>
            <w:r w:rsidRPr="00345A52">
              <w:t>Зона объектов общественного питания (ОмОп)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2EA5967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0,02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14:paraId="03749BDD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B8C1FCA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AC4C32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F3DC67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4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</w:tcPr>
          <w:p w14:paraId="235B24C6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40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7A9E9319" w14:textId="77777777" w:rsidR="00D50AFE" w:rsidRPr="00345A52" w:rsidRDefault="00D50AFE" w:rsidP="00D50AFE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</w:t>
            </w:r>
          </w:p>
        </w:tc>
      </w:tr>
      <w:tr w:rsidR="00CE27D7" w:rsidRPr="00812448" w14:paraId="3F29A595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7061E95A" w14:textId="77777777" w:rsidR="00CE27D7" w:rsidRPr="00812448" w:rsidRDefault="00CE27D7" w:rsidP="00CE27D7">
            <w:pPr>
              <w:numPr>
                <w:ilvl w:val="0"/>
                <w:numId w:val="5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77422245" w14:textId="77777777" w:rsidR="00CE27D7" w:rsidRPr="00812448" w:rsidRDefault="00CE27D7" w:rsidP="00CE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 зоны, зоны инженерной и транспортной инфраструктур:</w:t>
            </w:r>
          </w:p>
        </w:tc>
      </w:tr>
      <w:tr w:rsidR="0038222C" w:rsidRPr="00812448" w14:paraId="2C8B0EA8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BC209FD" w14:textId="77777777" w:rsidR="0038222C" w:rsidRPr="00812448" w:rsidRDefault="0038222C" w:rsidP="0038222C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E0605FB" w14:textId="77777777" w:rsidR="0038222C" w:rsidRPr="00345A52" w:rsidRDefault="0038222C" w:rsidP="0038222C">
            <w:pPr>
              <w:pStyle w:val="aff0"/>
            </w:pPr>
            <w:r w:rsidRPr="00345A52">
              <w:t>Зона стоянок легковых автомобилей в границах земель населенных пунктов (нТСа)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202434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0,005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14:paraId="3419DDAC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F59CFD9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8792CC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3176337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10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</w:tcPr>
          <w:p w14:paraId="43461D48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73DE2700" w14:textId="77777777" w:rsidR="0038222C" w:rsidRPr="0038222C" w:rsidRDefault="0038222C" w:rsidP="003822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222C">
              <w:rPr>
                <w:rFonts w:ascii="Times New Roman" w:hAnsi="Times New Roman" w:cs="Times New Roman"/>
                <w:sz w:val="24"/>
              </w:rPr>
              <w:t>Не устанавливается</w:t>
            </w:r>
          </w:p>
        </w:tc>
      </w:tr>
      <w:tr w:rsidR="0038222C" w:rsidRPr="00812448" w14:paraId="25D26070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6DBE0CFC" w14:textId="77777777" w:rsidR="0038222C" w:rsidRPr="00812448" w:rsidRDefault="0038222C" w:rsidP="0038222C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F05041A" w14:textId="77777777" w:rsidR="0038222C" w:rsidRPr="00345A52" w:rsidRDefault="0038222C" w:rsidP="0038222C">
            <w:pPr>
              <w:pStyle w:val="aff0"/>
            </w:pPr>
            <w:r w:rsidRPr="00345A52">
              <w:t>Зона объектов недропользования (ПН)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E7B2A4A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0,1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14:paraId="061258B7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E21377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116B6F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536BCD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10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</w:tcPr>
          <w:p w14:paraId="1A5B4F39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</w:tcPr>
          <w:p w14:paraId="3BFAF694" w14:textId="77777777" w:rsidR="0038222C" w:rsidRPr="00345A52" w:rsidRDefault="0038222C" w:rsidP="0038222C">
            <w:pPr>
              <w:pStyle w:val="aff0"/>
            </w:pPr>
            <w:r w:rsidRPr="00345A52">
              <w:t>Зона объектов недропол</w:t>
            </w:r>
            <w:r w:rsidRPr="00345A52">
              <w:lastRenderedPageBreak/>
              <w:t>ьзования (ПН)</w:t>
            </w:r>
          </w:p>
        </w:tc>
      </w:tr>
      <w:tr w:rsidR="00CE27D7" w:rsidRPr="00812448" w14:paraId="21A6DB25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2CA65E8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9B4381D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зона (П)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1D9B1A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678092D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4A8EB0D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F22839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4A200CA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4A915A3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FFFFF"/>
          </w:tcPr>
          <w:p w14:paraId="453F1F7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CE27D7" w:rsidRPr="00812448" w14:paraId="2B7F839C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8"/>
        </w:trPr>
        <w:tc>
          <w:tcPr>
            <w:tcW w:w="825" w:type="dxa"/>
            <w:vMerge/>
            <w:shd w:val="clear" w:color="auto" w:fill="FFFFFF"/>
          </w:tcPr>
          <w:p w14:paraId="1931D5C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27E35477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572C27E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7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5403BE7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2EAF4E4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165B9CB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5398E46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8"/>
            </w:r>
          </w:p>
        </w:tc>
      </w:tr>
      <w:tr w:rsidR="00CE27D7" w:rsidRPr="00812448" w14:paraId="5E09A6DA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55E8CDFD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5F334657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коммунального обслуживания (ИК)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14:paraId="4D1E52D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1F5DF1A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20B854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3F05D6A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C9C2485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352EAA3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F004935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коммунального обслуживания в границах земель населенных пунктов (нИК)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14:paraId="19052F8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6FC12A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F64394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02F6440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13043393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D31DEB4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D398ED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связи в границах земель населенных пунктов (нИС)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14:paraId="742878D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4FB16B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47DEC3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4DDC2F0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5A4D578E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233B4BB2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34D3B578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железнодорожного транспорта (ТЖ)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38E5933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69A680CA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6424D3B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3DB6B0C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автомобильного транспорта (ТА)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43A69B7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2A4586F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3A7A272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10FB9D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Зона объектов автомобильного транспорта </w:t>
            </w:r>
            <w:r w:rsidRPr="008124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границах земель населенных пунктов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(нТА)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13586EE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29F4DFC7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5E1681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36375C1" w14:textId="77777777" w:rsidR="00CE27D7" w:rsidRPr="00812448" w:rsidRDefault="008C0741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воздушного транспорта (ТВз)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39A92B7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8C0741" w:rsidRPr="00812448" w14:paraId="726BEA3B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2399894" w14:textId="77777777" w:rsidR="008C0741" w:rsidRPr="00812448" w:rsidRDefault="008C0741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69F43F3" w14:textId="77777777" w:rsidR="008C0741" w:rsidRDefault="008C0741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недропользования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06FEA77C" w14:textId="77777777" w:rsidR="008C0741" w:rsidRPr="00812448" w:rsidRDefault="008C0741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63D58B1F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105BD64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43F64CB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уличной и дорожной сети (УДС)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4F0A93D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7B2644BE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12470812" w14:textId="77777777" w:rsidR="00CE27D7" w:rsidRPr="00812448" w:rsidRDefault="00CE27D7" w:rsidP="00CE27D7">
            <w:pPr>
              <w:numPr>
                <w:ilvl w:val="0"/>
                <w:numId w:val="5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4A0D4BEB" w14:textId="77777777" w:rsidR="00CE27D7" w:rsidRPr="00812448" w:rsidRDefault="00CE27D7" w:rsidP="00CE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сельскохозяйственного использования:</w:t>
            </w:r>
          </w:p>
        </w:tc>
      </w:tr>
      <w:tr w:rsidR="00CE27D7" w:rsidRPr="00812448" w14:paraId="3EC73738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06282D14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E561C13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сельскохозяйственного использования (Си)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587FED8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0D290F6C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7B9E3283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F04BD4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сельскохозяйственного использования в границах земель населенных пунктов (нСи)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73DD559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29F0AB96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7B415110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3CFC0CF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сельскохозяйственных угодий (Су)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2424918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8B4C20" w:rsidRPr="00812448" w14:paraId="75FFB924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10F35969" w14:textId="77777777" w:rsidR="008B4C20" w:rsidRPr="00812448" w:rsidRDefault="008B4C20" w:rsidP="008B4C20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62B9C24C" w14:textId="77777777" w:rsidR="008B4C20" w:rsidRPr="00812448" w:rsidRDefault="008B4C20" w:rsidP="008B4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личного подсобного хозяйства на полевых участках (СиЛх)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5FBD72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0,1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14:paraId="72F37E1A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2,5</w:t>
            </w:r>
          </w:p>
        </w:tc>
        <w:tc>
          <w:tcPr>
            <w:tcW w:w="5172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0239946D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</w:tr>
      <w:tr w:rsidR="008B4C20" w:rsidRPr="00812448" w14:paraId="1BA9C3B4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6E6E85FA" w14:textId="77777777" w:rsidR="008B4C20" w:rsidRPr="00812448" w:rsidRDefault="008B4C20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2116A7F5" w14:textId="77777777" w:rsidR="008B4C20" w:rsidRPr="00812448" w:rsidRDefault="008B4C20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животноводства (Сж)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D361746" w14:textId="77777777" w:rsidR="008B4C20" w:rsidRPr="00812448" w:rsidRDefault="008B4C20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F27DE41" w14:textId="77777777" w:rsidR="008B4C20" w:rsidRPr="00812448" w:rsidRDefault="008B4C20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8626F9" w14:textId="77777777" w:rsidR="008B4C20" w:rsidRPr="00812448" w:rsidRDefault="008B4C20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092039C" w14:textId="77777777" w:rsidR="008B4C20" w:rsidRPr="00812448" w:rsidRDefault="008B4C20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CA159C2" w14:textId="77777777" w:rsidR="008B4C20" w:rsidRPr="00812448" w:rsidRDefault="008B4C20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24FD120A" w14:textId="77777777" w:rsidR="008B4C20" w:rsidRPr="00812448" w:rsidRDefault="008B4C20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1A0A07DD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AC5A176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6AD01A3C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садового хозяйства (Ссх)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C8B5EF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19C7FF0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88F97B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7BB4D9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579BC5E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E05513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D0A952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6C2EF041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8"/>
        </w:trPr>
        <w:tc>
          <w:tcPr>
            <w:tcW w:w="825" w:type="dxa"/>
            <w:vMerge/>
            <w:shd w:val="clear" w:color="auto" w:fill="FFFFFF"/>
          </w:tcPr>
          <w:p w14:paraId="0DDC7065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5CD094A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48E2B85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9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3CC6788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250AE99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2EAF830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shd w:val="clear" w:color="auto" w:fill="FFFFFF"/>
          </w:tcPr>
          <w:p w14:paraId="1E422FC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0"/>
            </w:r>
          </w:p>
        </w:tc>
      </w:tr>
      <w:tr w:rsidR="00CE27D7" w:rsidRPr="00812448" w14:paraId="4D6D9700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8"/>
        </w:trPr>
        <w:tc>
          <w:tcPr>
            <w:tcW w:w="825" w:type="dxa"/>
            <w:vMerge/>
            <w:shd w:val="clear" w:color="auto" w:fill="FFFFFF"/>
          </w:tcPr>
          <w:p w14:paraId="5FC3D217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765FAC85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4F6A674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1"/>
            </w:r>
          </w:p>
        </w:tc>
        <w:tc>
          <w:tcPr>
            <w:tcW w:w="5172" w:type="dxa"/>
            <w:gridSpan w:val="12"/>
            <w:shd w:val="clear" w:color="auto" w:fill="FFFFFF"/>
          </w:tcPr>
          <w:p w14:paraId="4009A78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6A49CBC4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46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0046BF7C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52C9B6A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ведения огородничества в границах земель населенных пунктов (нСо)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B53012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FFFFFF"/>
          </w:tcPr>
          <w:p w14:paraId="0A6046F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5172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A8FD0C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2309C21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46"/>
        </w:trPr>
        <w:tc>
          <w:tcPr>
            <w:tcW w:w="825" w:type="dxa"/>
            <w:vMerge/>
            <w:shd w:val="clear" w:color="auto" w:fill="FFFFFF"/>
          </w:tcPr>
          <w:p w14:paraId="2C1B1E1B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275ECDF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7B108CF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5172" w:type="dxa"/>
            <w:gridSpan w:val="12"/>
            <w:vMerge/>
            <w:shd w:val="clear" w:color="auto" w:fill="FFFFFF"/>
          </w:tcPr>
          <w:p w14:paraId="44FCD2D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519B2B1D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0DE26FA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2E27FC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зона сельскохозяйственных предприятий (СиПп)</w:t>
            </w:r>
          </w:p>
        </w:tc>
        <w:tc>
          <w:tcPr>
            <w:tcW w:w="3124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14:paraId="064D104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устанавливается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5750CA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672BB8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7A92177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8B4C20" w:rsidRPr="00812448" w14:paraId="58B62D1F" w14:textId="77777777" w:rsidTr="006D2E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8D1CD2E" w14:textId="77777777" w:rsidR="008B4C20" w:rsidRPr="00812448" w:rsidRDefault="008B4C20" w:rsidP="008B4C20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B928CA" w14:textId="77777777" w:rsidR="008B4C20" w:rsidRPr="00345A52" w:rsidRDefault="008B4C20" w:rsidP="008B4C20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Зона ведения крестьянского фермерского хозяйства в границах земель населенных пунктов (нСиКфх)</w:t>
            </w: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14:paraId="615EA75F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0,1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747C720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7AEC168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3EA81F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C471F9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3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</w:tcPr>
          <w:p w14:paraId="37552697" w14:textId="77777777" w:rsidR="008B4C20" w:rsidRPr="008B4C20" w:rsidRDefault="008B4C20" w:rsidP="008B4C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4C20">
              <w:rPr>
                <w:rFonts w:ascii="Times New Roman" w:hAnsi="Times New Roman" w:cs="Times New Roman"/>
                <w:sz w:val="24"/>
              </w:rPr>
              <w:t>Не устанавливается</w:t>
            </w:r>
          </w:p>
        </w:tc>
      </w:tr>
      <w:tr w:rsidR="008B4C20" w:rsidRPr="00812448" w14:paraId="7F66BC35" w14:textId="77777777" w:rsidTr="006D2E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5FEDD5ED" w14:textId="77777777" w:rsidR="008B4C20" w:rsidRPr="00812448" w:rsidRDefault="008B4C20" w:rsidP="008B4C20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34D2DE" w14:textId="77777777" w:rsidR="008B4C20" w:rsidRPr="00345A52" w:rsidRDefault="008B4C20" w:rsidP="008B4C20">
            <w:pPr>
              <w:pStyle w:val="112"/>
              <w:jc w:val="both"/>
              <w:rPr>
                <w:sz w:val="24"/>
              </w:rPr>
            </w:pPr>
            <w:r w:rsidRPr="00345A52">
              <w:rPr>
                <w:sz w:val="24"/>
              </w:rPr>
              <w:t>Зона рыбоводства (СиР)</w:t>
            </w: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14:paraId="7F8A6C75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0,1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C6FAE39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50,0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37BCC4C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F5968BC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13C811" w14:textId="77777777" w:rsidR="008B4C20" w:rsidRPr="00345A52" w:rsidRDefault="008B4C20" w:rsidP="008B4C20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10</w:t>
            </w:r>
          </w:p>
        </w:tc>
        <w:tc>
          <w:tcPr>
            <w:tcW w:w="2330" w:type="dxa"/>
            <w:gridSpan w:val="5"/>
            <w:tcBorders>
              <w:top w:val="single" w:sz="4" w:space="0" w:color="auto"/>
            </w:tcBorders>
          </w:tcPr>
          <w:p w14:paraId="45EF10DD" w14:textId="77777777" w:rsidR="008B4C20" w:rsidRPr="008B4C20" w:rsidRDefault="008B4C20" w:rsidP="008B4C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4C20">
              <w:rPr>
                <w:rFonts w:ascii="Times New Roman" w:hAnsi="Times New Roman" w:cs="Times New Roman"/>
                <w:sz w:val="24"/>
              </w:rPr>
              <w:t>Не устанавливается</w:t>
            </w:r>
          </w:p>
        </w:tc>
      </w:tr>
      <w:tr w:rsidR="0038222C" w:rsidRPr="00812448" w14:paraId="2F532387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234F39DD" w14:textId="77777777" w:rsidR="0038222C" w:rsidRPr="00812448" w:rsidRDefault="0038222C" w:rsidP="0038222C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316B8976" w14:textId="77777777" w:rsidR="0038222C" w:rsidRPr="00812448" w:rsidRDefault="0038222C" w:rsidP="00382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зона сельскохозяйственных предприятий в границах земель населенных пунктов (нСиПп)</w:t>
            </w: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14:paraId="058533DC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0,1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223370B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50,0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C037CB4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3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CD4122F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ECA543D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10</w:t>
            </w:r>
          </w:p>
        </w:tc>
        <w:tc>
          <w:tcPr>
            <w:tcW w:w="2330" w:type="dxa"/>
            <w:gridSpan w:val="5"/>
            <w:vMerge w:val="restart"/>
            <w:tcBorders>
              <w:top w:val="single" w:sz="4" w:space="0" w:color="auto"/>
            </w:tcBorders>
          </w:tcPr>
          <w:p w14:paraId="130E86B9" w14:textId="77777777" w:rsidR="0038222C" w:rsidRPr="00345A52" w:rsidRDefault="0038222C" w:rsidP="0038222C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Не устанавливается</w:t>
            </w:r>
          </w:p>
        </w:tc>
      </w:tr>
      <w:tr w:rsidR="00CE27D7" w:rsidRPr="00812448" w14:paraId="7B170FA6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8"/>
        </w:trPr>
        <w:tc>
          <w:tcPr>
            <w:tcW w:w="825" w:type="dxa"/>
            <w:vMerge/>
            <w:shd w:val="clear" w:color="auto" w:fill="FFFFFF"/>
          </w:tcPr>
          <w:p w14:paraId="2386ADFD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vMerge/>
            <w:shd w:val="clear" w:color="auto" w:fill="FFFFFF"/>
          </w:tcPr>
          <w:p w14:paraId="00CD826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14:paraId="670F70F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155" w:type="dxa"/>
            <w:gridSpan w:val="3"/>
            <w:vMerge/>
            <w:shd w:val="clear" w:color="auto" w:fill="FFFFFF"/>
          </w:tcPr>
          <w:p w14:paraId="566CC61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FFFFFF"/>
          </w:tcPr>
          <w:p w14:paraId="25F90F7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FFFFFF"/>
          </w:tcPr>
          <w:p w14:paraId="5ED231C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gridSpan w:val="5"/>
            <w:vMerge/>
            <w:shd w:val="clear" w:color="auto" w:fill="FFFFFF"/>
          </w:tcPr>
          <w:p w14:paraId="40CC5CF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75066E95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EC03BAE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6FBE5D19" w14:textId="77777777" w:rsidR="00CE27D7" w:rsidRPr="00812448" w:rsidRDefault="00CE27D7" w:rsidP="00CE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рекреационного назначения:</w:t>
            </w:r>
          </w:p>
        </w:tc>
      </w:tr>
      <w:tr w:rsidR="00CE27D7" w:rsidRPr="00812448" w14:paraId="5DE4CB9E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12CD368E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5B292C4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озелененных территорий общего пользования в границах земель населенных пунктов (нРтоп)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5575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1921EDFC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2D6467E2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FF209C3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лесов (Л)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036D74A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0572BB" w:rsidRPr="00812448" w14:paraId="42A4E972" w14:textId="77777777" w:rsidTr="006D2E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5B3ADEB" w14:textId="77777777" w:rsidR="000572BB" w:rsidRPr="00812448" w:rsidRDefault="000572BB" w:rsidP="000572BB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923F441" w14:textId="77777777" w:rsidR="000572BB" w:rsidRPr="00812448" w:rsidRDefault="000572BB" w:rsidP="0005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объектов отдыха в границах земель населенных пунктов (нР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5E19F6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0,01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C16BCA0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50,0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F4EF9D4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3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3D2FA3C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1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D67676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718B5C37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5D9189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50</w:t>
            </w:r>
          </w:p>
        </w:tc>
      </w:tr>
      <w:tr w:rsidR="000572BB" w:rsidRPr="00812448" w14:paraId="0D890014" w14:textId="77777777" w:rsidTr="006D2E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B9C887D" w14:textId="77777777" w:rsidR="000572BB" w:rsidRPr="00812448" w:rsidRDefault="000572BB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4F2D0797" w14:textId="77777777" w:rsidR="000572BB" w:rsidRPr="00812448" w:rsidRDefault="000572BB" w:rsidP="00057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специального назначения:</w:t>
            </w:r>
          </w:p>
        </w:tc>
      </w:tr>
      <w:tr w:rsidR="00CE27D7" w:rsidRPr="00812448" w14:paraId="1C9D7A59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5BD4B909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ACB69D6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кладбищ (ДКл)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38A7E8D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0572BB" w:rsidRPr="00812448" w14:paraId="1DE38376" w14:textId="77777777" w:rsidTr="006D2E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606B58CF" w14:textId="77777777" w:rsidR="000572BB" w:rsidRPr="00812448" w:rsidRDefault="000572BB" w:rsidP="000572BB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13AEB0C" w14:textId="77777777" w:rsidR="000572BB" w:rsidRPr="00812448" w:rsidRDefault="000572BB" w:rsidP="0005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складирования и захоронения отходов (ДСп)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57E9C7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0,05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3B03688" w14:textId="77777777" w:rsidR="000572BB" w:rsidRPr="00345A52" w:rsidRDefault="000572BB" w:rsidP="000572BB">
            <w:pPr>
              <w:pStyle w:val="112"/>
              <w:jc w:val="center"/>
              <w:rPr>
                <w:sz w:val="24"/>
              </w:rPr>
            </w:pPr>
            <w:r w:rsidRPr="00345A52">
              <w:rPr>
                <w:sz w:val="24"/>
              </w:rPr>
              <w:t>200,0</w:t>
            </w:r>
          </w:p>
        </w:tc>
        <w:tc>
          <w:tcPr>
            <w:tcW w:w="507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8E4EF" w14:textId="77777777" w:rsidR="000572BB" w:rsidRPr="00812448" w:rsidRDefault="000572BB" w:rsidP="00057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0572BB" w:rsidRPr="00812448" w14:paraId="57C591E5" w14:textId="77777777" w:rsidTr="006D2E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C370927" w14:textId="77777777" w:rsidR="000572BB" w:rsidRPr="00812448" w:rsidRDefault="000572BB" w:rsidP="00CE27D7">
            <w:pPr>
              <w:numPr>
                <w:ilvl w:val="0"/>
                <w:numId w:val="5"/>
              </w:numPr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8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2666FB5B" w14:textId="77777777" w:rsidR="000572BB" w:rsidRPr="00812448" w:rsidRDefault="000572BB" w:rsidP="00057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территориальные зоны:</w:t>
            </w:r>
          </w:p>
        </w:tc>
      </w:tr>
      <w:tr w:rsidR="00CE27D7" w:rsidRPr="00812448" w14:paraId="549B4281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517AF51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519CA66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акваторий (В)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797690B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0B5D9BCD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63533058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097285E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акваторий в границах земель населенных пунктов (нВ)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0986970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F90F654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212EC54A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1A537C1B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общего пользования водными объектами (Воп)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0FCCD19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5969B7BA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3746CD02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32338D0F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общего пользования водными объектами в границах земель населенных пунктов (нВоп)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7EB74F4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C6BA7A9" w14:textId="77777777" w:rsidTr="008B4C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FFFFFF"/>
          </w:tcPr>
          <w:p w14:paraId="47BA3F80" w14:textId="77777777" w:rsidR="00CE27D7" w:rsidRPr="00812448" w:rsidRDefault="00CE27D7" w:rsidP="00CE27D7">
            <w:pPr>
              <w:numPr>
                <w:ilvl w:val="1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F22DEAD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территории общего пользования (ТОП)</w:t>
            </w:r>
          </w:p>
        </w:tc>
        <w:tc>
          <w:tcPr>
            <w:tcW w:w="7141" w:type="dxa"/>
            <w:gridSpan w:val="16"/>
            <w:tcBorders>
              <w:top w:val="single" w:sz="4" w:space="0" w:color="auto"/>
            </w:tcBorders>
            <w:shd w:val="clear" w:color="auto" w:fill="FFFFFF"/>
          </w:tcPr>
          <w:p w14:paraId="07C5702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</w:tbl>
    <w:p w14:paraId="4367ADE3" w14:textId="6BC6FED5" w:rsidR="00F2459A" w:rsidRDefault="00F2459A" w:rsidP="00CE27D7">
      <w:pPr>
        <w:tabs>
          <w:tab w:val="left" w:pos="829"/>
          <w:tab w:val="left" w:pos="8148"/>
        </w:tabs>
        <w:spacing w:after="0" w:line="240" w:lineRule="auto"/>
        <w:ind w:left="-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C2B194E" w14:textId="77777777" w:rsidR="00F2459A" w:rsidRDefault="00F2459A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14:paraId="26B8445E" w14:textId="77777777" w:rsidR="00CE27D7" w:rsidRDefault="00CE27D7" w:rsidP="00CE27D7">
      <w:pPr>
        <w:tabs>
          <w:tab w:val="left" w:pos="829"/>
          <w:tab w:val="left" w:pos="8148"/>
        </w:tabs>
        <w:spacing w:after="0" w:line="240" w:lineRule="auto"/>
        <w:ind w:left="-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</w:t>
      </w:r>
    </w:p>
    <w:p w14:paraId="06238D5D" w14:textId="77777777" w:rsidR="00430D39" w:rsidRPr="00812448" w:rsidRDefault="00430D39" w:rsidP="00CE27D7">
      <w:pPr>
        <w:tabs>
          <w:tab w:val="left" w:pos="829"/>
          <w:tab w:val="left" w:pos="8148"/>
        </w:tabs>
        <w:spacing w:after="0" w:line="240" w:lineRule="auto"/>
        <w:ind w:left="-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F2D9A4" w14:textId="77777777" w:rsidR="00CE27D7" w:rsidRPr="00812448" w:rsidRDefault="00CE27D7" w:rsidP="00CE27D7">
      <w:pPr>
        <w:tabs>
          <w:tab w:val="left" w:pos="829"/>
          <w:tab w:val="left" w:pos="8148"/>
        </w:tabs>
        <w:spacing w:after="0" w:line="240" w:lineRule="auto"/>
        <w:ind w:left="-5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№3</w:t>
      </w:r>
    </w:p>
    <w:tbl>
      <w:tblPr>
        <w:tblW w:w="15513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3"/>
        <w:gridCol w:w="5038"/>
        <w:gridCol w:w="1137"/>
        <w:gridCol w:w="1145"/>
        <w:gridCol w:w="1114"/>
        <w:gridCol w:w="850"/>
        <w:gridCol w:w="1155"/>
        <w:gridCol w:w="849"/>
        <w:gridCol w:w="838"/>
        <w:gridCol w:w="1154"/>
        <w:gridCol w:w="1400"/>
      </w:tblGrid>
      <w:tr w:rsidR="00CE27D7" w:rsidRPr="00812448" w14:paraId="5684CD2D" w14:textId="77777777" w:rsidTr="00CE27D7">
        <w:trPr>
          <w:tblHeader/>
        </w:trPr>
        <w:tc>
          <w:tcPr>
            <w:tcW w:w="833" w:type="dxa"/>
            <w:vMerge w:val="restart"/>
          </w:tcPr>
          <w:p w14:paraId="2B942C8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6E7D7A4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5038" w:type="dxa"/>
            <w:vMerge w:val="restart"/>
          </w:tcPr>
          <w:p w14:paraId="5EC9E9CF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вида разрешенного использования (код вида)</w:t>
            </w:r>
          </w:p>
        </w:tc>
        <w:tc>
          <w:tcPr>
            <w:tcW w:w="9642" w:type="dxa"/>
            <w:gridSpan w:val="9"/>
          </w:tcPr>
          <w:p w14:paraId="031BA49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E27D7" w:rsidRPr="00812448" w14:paraId="10CBD844" w14:textId="77777777" w:rsidTr="00CE27D7">
        <w:trPr>
          <w:trHeight w:val="495"/>
          <w:tblHeader/>
        </w:trPr>
        <w:tc>
          <w:tcPr>
            <w:tcW w:w="833" w:type="dxa"/>
            <w:vMerge/>
          </w:tcPr>
          <w:p w14:paraId="3FC01F47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  <w:vMerge/>
          </w:tcPr>
          <w:p w14:paraId="487CAECD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2" w:type="dxa"/>
            <w:gridSpan w:val="2"/>
          </w:tcPr>
          <w:p w14:paraId="724AB74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нежилых помещений в жилых домах,</w:t>
            </w:r>
          </w:p>
          <w:p w14:paraId="3766F41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(процент)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114" w:type="dxa"/>
            <w:vMerge w:val="restart"/>
            <w:shd w:val="clear" w:color="auto" w:fill="FFFFFF"/>
          </w:tcPr>
          <w:p w14:paraId="03AEFE9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 min, (га)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6B69670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 max, (га)</w:t>
            </w:r>
          </w:p>
        </w:tc>
        <w:tc>
          <w:tcPr>
            <w:tcW w:w="1155" w:type="dxa"/>
            <w:vMerge w:val="restart"/>
            <w:shd w:val="clear" w:color="auto" w:fill="FFFFFF"/>
          </w:tcPr>
          <w:p w14:paraId="45A1792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Отступ min, (м)</w:t>
            </w:r>
          </w:p>
        </w:tc>
        <w:tc>
          <w:tcPr>
            <w:tcW w:w="849" w:type="dxa"/>
            <w:vMerge w:val="restart"/>
            <w:shd w:val="clear" w:color="auto" w:fill="FFFFFF"/>
          </w:tcPr>
          <w:p w14:paraId="5EB1239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 min, (ед.)</w:t>
            </w:r>
          </w:p>
        </w:tc>
        <w:tc>
          <w:tcPr>
            <w:tcW w:w="838" w:type="dxa"/>
            <w:vMerge w:val="restart"/>
            <w:shd w:val="clear" w:color="auto" w:fill="FFFFFF"/>
          </w:tcPr>
          <w:p w14:paraId="4CAEEC3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 max, (ед.)</w:t>
            </w:r>
          </w:p>
        </w:tc>
        <w:tc>
          <w:tcPr>
            <w:tcW w:w="1154" w:type="dxa"/>
            <w:vMerge w:val="restart"/>
            <w:shd w:val="clear" w:color="auto" w:fill="FFFFFF"/>
          </w:tcPr>
          <w:p w14:paraId="6DA9A33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застройки min, (процент)</w:t>
            </w:r>
          </w:p>
        </w:tc>
        <w:tc>
          <w:tcPr>
            <w:tcW w:w="1400" w:type="dxa"/>
            <w:vMerge w:val="restart"/>
            <w:shd w:val="clear" w:color="auto" w:fill="FFFFFF"/>
          </w:tcPr>
          <w:p w14:paraId="1FE78AF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застройки max, (процент)</w:t>
            </w:r>
          </w:p>
        </w:tc>
      </w:tr>
      <w:tr w:rsidR="00CE27D7" w:rsidRPr="00812448" w14:paraId="030D0206" w14:textId="77777777" w:rsidTr="00CE27D7">
        <w:trPr>
          <w:trHeight w:val="70"/>
          <w:tblHeader/>
        </w:trPr>
        <w:tc>
          <w:tcPr>
            <w:tcW w:w="833" w:type="dxa"/>
            <w:vMerge/>
          </w:tcPr>
          <w:p w14:paraId="77345FB3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  <w:vMerge/>
          </w:tcPr>
          <w:p w14:paraId="2F483C4E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14:paraId="013E53E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</w:t>
            </w:r>
          </w:p>
        </w:tc>
        <w:tc>
          <w:tcPr>
            <w:tcW w:w="1145" w:type="dxa"/>
          </w:tcPr>
          <w:p w14:paraId="4F2691E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</w:t>
            </w:r>
          </w:p>
        </w:tc>
        <w:tc>
          <w:tcPr>
            <w:tcW w:w="1114" w:type="dxa"/>
            <w:vMerge/>
            <w:shd w:val="clear" w:color="auto" w:fill="FFFFFF"/>
          </w:tcPr>
          <w:p w14:paraId="15B806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14:paraId="4FDDB7D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shd w:val="clear" w:color="auto" w:fill="FFFFFF"/>
          </w:tcPr>
          <w:p w14:paraId="07E3539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FFFFFF"/>
          </w:tcPr>
          <w:p w14:paraId="370A3AB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shd w:val="clear" w:color="auto" w:fill="FFFFFF"/>
          </w:tcPr>
          <w:p w14:paraId="1E7C6D0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FFFFFF"/>
          </w:tcPr>
          <w:p w14:paraId="266F95D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shd w:val="clear" w:color="auto" w:fill="FFFFFF"/>
          </w:tcPr>
          <w:p w14:paraId="21D4FD7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7D7" w:rsidRPr="00812448" w14:paraId="445E748C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5134559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581E67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личного подсобного хозяйства на полевых участках (1.16)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29359A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9E3BF8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53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1375FA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6483CBFF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6A9ECA2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E7FCFB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сельскохозяйственного производства (1.18)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1E12C6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670878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0C8E1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6AB4548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31BE4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0019454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0D44F92D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F35E49C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8FF62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AE3534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5"/>
            </w:r>
          </w:p>
          <w:p w14:paraId="0DFF3A4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6"/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36B0A4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7"/>
            </w:r>
          </w:p>
          <w:p w14:paraId="0C7571B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8"/>
            </w:r>
          </w:p>
          <w:p w14:paraId="1098A7B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59"/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4B65F0D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0"/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20D5432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07DB08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60E99C2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D17989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374DE9C5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A17E8A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43FB38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(2.2)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5097CE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1"/>
            </w:r>
          </w:p>
          <w:p w14:paraId="480A1AA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0,04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2"/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6ADB6B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0,15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3"/>
            </w:r>
          </w:p>
          <w:p w14:paraId="114649F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4"/>
            </w:r>
          </w:p>
          <w:p w14:paraId="509156C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5"/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2BA473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6"/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6F4BC52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8D83D4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AB3458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A7F0E2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56140171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30E05FB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0838BE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2757A3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FDF25E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EBD6A5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7"/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13A5E65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5E81B9A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31BBD15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0D5A239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CE27D7" w:rsidRPr="00812448" w14:paraId="642DE987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8881E9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9A0B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1817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1B56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A485F0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731F2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C7F2C8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25DC1F9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08B3E66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789BBAE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095D87C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E27D7" w:rsidRPr="00812448" w14:paraId="4C832887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51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064C7E5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6C97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Среднеэтажная жилая застройка (2.5)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3B2D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202E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7E17504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F6FC29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5D89963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02558B8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6D5E2E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766E883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096D989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E27D7" w:rsidRPr="00812448" w14:paraId="160B7B86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EB696D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864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Многоэтажная жилая застройка (высотная застройка) (2.6)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F132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F7B9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10E52C5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2E1FEC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2F92DC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5C5F132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66F690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3B1C4C6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47AB69E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E27D7" w:rsidRPr="00812448" w14:paraId="7A4A63AA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18E6FA9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5E9822" w14:textId="77777777" w:rsidR="00CE27D7" w:rsidRPr="00812448" w:rsidRDefault="00CE27D7" w:rsidP="00CE2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7FF463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7357B1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9C08D7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5AFF826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173A1B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B45BF6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2DCBB0C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49E8B54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2DE5DA2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BAC07A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коммунальных услуг (3.1.1)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77041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3AE535F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0654C48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049A4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FE582DE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153D594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57438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5B85FE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D453AA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3E6EE0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7D47786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9E4232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472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FDD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0A4D7AD4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2DA4B6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8A7BB6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 (3.2.3)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AB8ED2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36ECA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C635DE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7B16C3E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36581D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58327BD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23C6523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72CA3682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96DBEE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40897D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Общежития (3.2.4)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0E772C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A2A10A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ACCEB5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126E712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1F7D69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0BF0F8A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6804B0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0F563919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29A0E9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2D9588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1ECE7FD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30B114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0AA2B72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1F58E51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058F38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5F84466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08DE9F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7ED9AF92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9D931B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565909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культурно-досуговой деятельности (3.6.1)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7A2706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DC014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CE7616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5390C42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73C1B8E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69DF3A4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3CA9C4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10E69782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0317033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AA0742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Парки культуры и отдыха (3.6.2)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CE5215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D3C7E1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44BF66C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7DD6DE1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7133DF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783C573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DEB8F5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6523155B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94F11B7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67A239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Цирки и зверинцы (3.6.3)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7C7519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49171A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1AC3150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90A67D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F3E62B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075E0ED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E6C8B2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45C3FF64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DF73B1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A3DFCA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религиозных обрядов (3.7.1)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09CD25D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30B02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4CE35B6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935787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35A8FF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64510B4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142AB73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2AC49E90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B297892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033954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03BB1F8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CB4AFD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53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AC9CCD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52960246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403CC5C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C3BB4A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FF4E5D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123434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50D8B52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24AAD2D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8675FF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40DA5D9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1445BDF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122D5424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FE22B31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9FE8FF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BBA2B3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018E01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155A57B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5E383C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44479D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1203C8B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637B52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610ECB0D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0019AAE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97E87F" w14:textId="77777777" w:rsidR="00CE27D7" w:rsidRPr="00812448" w:rsidRDefault="00CE27D7" w:rsidP="00CE27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6BEF72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71D452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8F3A24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25A5F40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6A8EC59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024036E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48658E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5889E04D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F9096CE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F61196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30D7C8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76F73D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19BB609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4761D4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024E407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0F0C62B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932AFA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F13C963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3C6ED81E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65D13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7416F38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F8A759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6DCED89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3357B01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60AFB7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E5D8B9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55C0589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443D8FF3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521B2B5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D1982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Заправка транспортных средств (4.9.1.1)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BC603A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687EDF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37C03E8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652C4E5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6FC60C0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1BC8AA7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C4027A3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CE27D7" w:rsidRPr="00812448" w14:paraId="4829AEFB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8C8414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7E39FC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дорожного отдыха (4.9.1.2)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6833A8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36A5AC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228CA6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11E88F0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1C4DF2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18B2D26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1F3ED2C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6F5DF141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22AA8FB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A157D6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Автомобильные мойки (4.9.1.3)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7DB37E7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A0878C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620E050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EE44AE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71ADDA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4CB5558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39F3FC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237C1B6B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1FD4D84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938104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автомобилей (4.9.1.4)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EC95BE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DD7C1F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9386BF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04935AD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40FEDA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121CDE7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88F109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620A5BB5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B3491F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CF9B9F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спортивно-зрелищных мероприятий (5.1.1)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992114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3ADCDE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5DC1BD9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6C93F29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02CDB04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7F009D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3EB5DDC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7D43D557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26D19FA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8A62E2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 (5.1.2)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E007AD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375D5B1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5A93884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68DF95E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6486D32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235E576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754BF00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13D2025B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E5C6F9B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3250AC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 (5.1.3)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444D954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F64808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DA2F28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6F3E6C0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8C2F35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FDAC9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082E5E17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AB12237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7A8AEB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Оборудованные площадки для занятий спортом (5.1.4)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10304BC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7D845F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F002C4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34AF980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4F69190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F196A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92103A6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5DC59C4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6CA40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спорт (5.1.5)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FDC47C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0BA647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9AD653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7C1131C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3AB01CC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4CC4A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859D130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295CE00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0C8F8C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Авиационный спорт (5.1.6)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4EBB485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17910C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C869B6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304C63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933FE6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B261A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12EB5BAB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8BADFC6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2797C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базы (5.1.7)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DF5A55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3D61AA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37CA780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6D6A7C5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293084A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455E928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582808ED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E27D7" w:rsidRPr="00812448" w14:paraId="20D39CCF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A28745A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049A9B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Складские площадки (6.9.1)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24ABF41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3BFF0A4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257FBF1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30D1897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14:paraId="7193DDC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B091B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20E4CF2F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1337DEC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72C6EF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 транспорт (7.1)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146B6E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22C1B897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04ED082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5F98D7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транспорт (7.2)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2773890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7E87FC0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CD34F3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940E4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Водный транспорт (7.3)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7F4DDA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2BF9D18C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3D79BD0B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56361A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066348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475EEBC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9E8C2AD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812004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Государственной границы Российской Федерации (8.2)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1B629F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721A1616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B5466A2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F22180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природных территорий (9.1)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6FC24B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001D2C39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6DCE495E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E19343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1DB2B6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73C0DD6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A36287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BC8D46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E845EF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55163872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5EB97FF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32CF88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Специальное пользование водными объектами (11.2)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A50493B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3452D8C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5080495A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8AD6A9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Гидротехнические сооружения (11.3)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D5A10D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9A9FEA9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4FF13018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CEF98F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948D1EC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42E99F26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99B6E84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EB7E9D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 общего назначения (13.0)</w:t>
            </w:r>
          </w:p>
        </w:tc>
        <w:tc>
          <w:tcPr>
            <w:tcW w:w="73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76543DF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5B176754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178B462E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10103A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44B5FC7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AA645E9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53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7D4D5B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 w:rsidR="00CE27D7" w:rsidRPr="00812448" w14:paraId="3B1BAA02" w14:textId="77777777" w:rsidTr="00CE27D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2BE3F4E8" w14:textId="77777777" w:rsidR="00CE27D7" w:rsidRPr="00812448" w:rsidRDefault="00CE27D7" w:rsidP="00CE27D7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3737A1" w14:textId="77777777" w:rsidR="00CE27D7" w:rsidRPr="00812448" w:rsidRDefault="00CE27D7" w:rsidP="00CE2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585E030A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9A7718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E1D2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68"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5FB58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858C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397CE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35976" w14:textId="77777777" w:rsidR="00CE27D7" w:rsidRPr="00812448" w:rsidRDefault="00CE27D7" w:rsidP="00CE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14:paraId="2F55DF29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C5EE69D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Примечание. В таблицах № 2 и № 3 используются следующие сокращения:</w:t>
      </w:r>
    </w:p>
    <w:p w14:paraId="2FC1C9C9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1) S min - предельные минимальные размеры земельных участков;</w:t>
      </w:r>
    </w:p>
    <w:p w14:paraId="3866F910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2) S max - предельные максимальные размеры земельных участков;</w:t>
      </w:r>
    </w:p>
    <w:p w14:paraId="616DBADE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3) Отступ 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49A6D19B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4) Этаж min - предельное минимальное количество надземных этажей зданий, строений, сооружений;</w:t>
      </w:r>
    </w:p>
    <w:p w14:paraId="1FC403EC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5) Этаж max - предельное максимальное количество надземных этажей зданий, строений, сооружений;</w:t>
      </w:r>
    </w:p>
    <w:p w14:paraId="3DD73BB1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6) Процент застройки min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</w:r>
    </w:p>
    <w:p w14:paraId="0519CFAB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12448">
        <w:rPr>
          <w:rFonts w:ascii="Times New Roman" w:eastAsia="Times New Roman" w:hAnsi="Times New Roman" w:cs="Times New Roman"/>
          <w:lang w:eastAsia="ru-RU"/>
        </w:rPr>
        <w:t>7) Процент застройки max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  <w:p w14:paraId="4A4088D8" w14:textId="77777777" w:rsidR="00CE27D7" w:rsidRPr="00812448" w:rsidRDefault="00CE27D7" w:rsidP="00CE2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CEA960" w14:textId="77777777" w:rsidR="00986697" w:rsidRDefault="00986697" w:rsidP="00812448">
      <w:pPr>
        <w:keepNext/>
        <w:keepLines/>
        <w:widowControl w:val="0"/>
        <w:autoSpaceDE w:val="0"/>
        <w:autoSpaceDN w:val="0"/>
        <w:adjustRightInd w:val="0"/>
        <w:spacing w:before="40"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B4498BA" w14:textId="77777777" w:rsidR="00986697" w:rsidRDefault="00986697" w:rsidP="00812448">
      <w:pPr>
        <w:keepNext/>
        <w:keepLines/>
        <w:widowControl w:val="0"/>
        <w:autoSpaceDE w:val="0"/>
        <w:autoSpaceDN w:val="0"/>
        <w:adjustRightInd w:val="0"/>
        <w:spacing w:before="40"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bookmarkEnd w:id="6"/>
    <w:p w14:paraId="31A3CAAC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2448" w:rsidRPr="00812448" w:rsidSect="000533A5">
          <w:pgSz w:w="16838" w:h="11906" w:orient="landscape"/>
          <w:pgMar w:top="567" w:right="1134" w:bottom="992" w:left="1134" w:header="709" w:footer="709" w:gutter="0"/>
          <w:cols w:space="708"/>
          <w:docGrid w:linePitch="360"/>
        </w:sectPr>
      </w:pPr>
    </w:p>
    <w:p w14:paraId="73A2FDAD" w14:textId="77777777" w:rsidR="00812448" w:rsidRPr="00812448" w:rsidRDefault="00812448" w:rsidP="00812448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81244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val="en-US" w:eastAsia="ru-RU"/>
        </w:rPr>
        <w:lastRenderedPageBreak/>
        <w:t>III</w:t>
      </w:r>
      <w:r w:rsidRPr="0081244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. Карты градостроительного зонирования Шибковского сельсовета Искитимского района Новосибирской области</w:t>
      </w:r>
    </w:p>
    <w:p w14:paraId="4EEAC3D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801D3" w14:textId="77777777" w:rsidR="00812448" w:rsidRPr="00812448" w:rsidRDefault="000B143F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градостроительного зонирования </w:t>
      </w:r>
      <w:r w:rsidR="00812448" w:rsidRPr="00812448">
        <w:rPr>
          <w:rFonts w:ascii="Times New Roman" w:eastAsia="Times New Roman" w:hAnsi="Times New Roman" w:cs="Times New Roman"/>
          <w:bCs/>
          <w:kern w:val="32"/>
          <w:sz w:val="28"/>
          <w:szCs w:val="32"/>
          <w:lang w:eastAsia="ru-RU"/>
        </w:rPr>
        <w:t xml:space="preserve">Шибковского 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Искитимского района Новосибирской области (Приложение № 1, лист № 1);</w:t>
      </w:r>
    </w:p>
    <w:p w14:paraId="741AB2A6" w14:textId="11F2A1E8" w:rsidR="00812448" w:rsidRPr="00812448" w:rsidRDefault="000B143F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градостроительного зонирования </w:t>
      </w:r>
      <w:r w:rsidR="00812448" w:rsidRPr="00812448">
        <w:rPr>
          <w:rFonts w:ascii="Times New Roman" w:eastAsia="Times New Roman" w:hAnsi="Times New Roman" w:cs="Times New Roman"/>
          <w:bCs/>
          <w:kern w:val="32"/>
          <w:sz w:val="28"/>
          <w:szCs w:val="32"/>
          <w:lang w:eastAsia="ru-RU"/>
        </w:rPr>
        <w:t>Шибковского сельсовета Искитимского района Новосибирской области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Фрагмент карты градостроительного зонирования. Территория деревни </w:t>
      </w:r>
      <w:r w:rsidR="005A7D1F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Евсино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1, лист № 2);</w:t>
      </w:r>
    </w:p>
    <w:p w14:paraId="3F447095" w14:textId="6D5D77AC" w:rsidR="00812448" w:rsidRPr="00812448" w:rsidRDefault="000B143F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градостроительного зонирования </w:t>
      </w:r>
      <w:r w:rsidR="00812448" w:rsidRPr="00812448">
        <w:rPr>
          <w:rFonts w:ascii="Times New Roman" w:eastAsia="Times New Roman" w:hAnsi="Times New Roman" w:cs="Times New Roman"/>
          <w:bCs/>
          <w:kern w:val="32"/>
          <w:sz w:val="28"/>
          <w:szCs w:val="32"/>
          <w:lang w:eastAsia="ru-RU"/>
        </w:rPr>
        <w:t>Шибковского сельсовета Искитимского района Новосибирской области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Фрагмент карты градостроительного зонирования. Территория </w:t>
      </w:r>
      <w:r w:rsidR="0043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деревни </w:t>
      </w:r>
      <w:r w:rsidR="005A7D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Новолебедевка</w:t>
      </w:r>
      <w:r w:rsidR="0043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1, лист № 3);</w:t>
      </w:r>
    </w:p>
    <w:p w14:paraId="3F9FDBB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0B143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градостроительного зонирования </w:t>
      </w:r>
      <w:r w:rsidRPr="00812448">
        <w:rPr>
          <w:rFonts w:ascii="Times New Roman" w:eastAsia="Times New Roman" w:hAnsi="Times New Roman" w:cs="Times New Roman"/>
          <w:bCs/>
          <w:kern w:val="32"/>
          <w:sz w:val="28"/>
          <w:szCs w:val="32"/>
          <w:lang w:eastAsia="ru-RU"/>
        </w:rPr>
        <w:t>Шибковского сельсовета Искитимского района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области. Фрагмент карты градостроительного зонирования. Территория </w:t>
      </w:r>
      <w:r w:rsidR="004311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деревни Таскаево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1, лист № 4);</w:t>
      </w:r>
    </w:p>
    <w:p w14:paraId="72BD08A5" w14:textId="1F4F9602" w:rsidR="00812448" w:rsidRPr="00812448" w:rsidRDefault="000B143F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46. 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градостроительного зонирования </w:t>
      </w:r>
      <w:r w:rsidR="00812448" w:rsidRPr="00812448">
        <w:rPr>
          <w:rFonts w:ascii="Times New Roman" w:eastAsia="Times New Roman" w:hAnsi="Times New Roman" w:cs="Times New Roman"/>
          <w:bCs/>
          <w:kern w:val="32"/>
          <w:sz w:val="28"/>
          <w:szCs w:val="32"/>
          <w:lang w:eastAsia="ru-RU"/>
        </w:rPr>
        <w:t>Шибковского сельсовета Искитимского района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области. Фрагмент карты градостроительного зонирования. Территория </w:t>
      </w:r>
      <w:r w:rsidR="00431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деревни </w:t>
      </w:r>
      <w:r w:rsidR="005A7D1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Шибково</w:t>
      </w:r>
      <w:r w:rsidR="00812448"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1, лист № 5);</w:t>
      </w:r>
    </w:p>
    <w:p w14:paraId="590183DF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311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143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зон с особыми условиями использования территорий Шибковского сельсовета Искитимского района Новосибирской области (Приложение 2). </w:t>
      </w:r>
    </w:p>
    <w:p w14:paraId="2A2CEB70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0F0F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9264B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F0108" w14:textId="77777777" w:rsidR="00812448" w:rsidRPr="00812448" w:rsidRDefault="00812448" w:rsidP="0081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4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56577E6D" w14:textId="77777777" w:rsidR="009A34B8" w:rsidRDefault="009A34B8"/>
    <w:sectPr w:rsidR="009A34B8" w:rsidSect="000533A5">
      <w:pgSz w:w="11906" w:h="16838"/>
      <w:pgMar w:top="1247" w:right="99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AAE5" w14:textId="77777777" w:rsidR="006D2EA9" w:rsidRDefault="006D2EA9" w:rsidP="00812448">
      <w:pPr>
        <w:spacing w:after="0" w:line="240" w:lineRule="auto"/>
      </w:pPr>
      <w:r>
        <w:separator/>
      </w:r>
    </w:p>
  </w:endnote>
  <w:endnote w:type="continuationSeparator" w:id="0">
    <w:p w14:paraId="52C7F117" w14:textId="77777777" w:rsidR="006D2EA9" w:rsidRDefault="006D2EA9" w:rsidP="0081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A240" w14:textId="77777777" w:rsidR="006D2EA9" w:rsidRDefault="006D2EA9">
    <w:pPr>
      <w:pStyle w:val="a4"/>
      <w:jc w:val="center"/>
      <w:rPr>
        <w:rFonts w:ascii="Times New Roman" w:hAnsi="Times New Roman" w:cs="Times New Roman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FA6C" w14:textId="77777777" w:rsidR="006D2EA9" w:rsidRDefault="006D2EA9" w:rsidP="000533A5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7B1E138" w14:textId="77777777" w:rsidR="006D2EA9" w:rsidRDefault="006D2EA9" w:rsidP="000533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F25D" w14:textId="77777777" w:rsidR="006D2EA9" w:rsidRDefault="006D2EA9" w:rsidP="00812448">
      <w:pPr>
        <w:spacing w:after="0" w:line="240" w:lineRule="auto"/>
      </w:pPr>
      <w:r>
        <w:separator/>
      </w:r>
    </w:p>
  </w:footnote>
  <w:footnote w:type="continuationSeparator" w:id="0">
    <w:p w14:paraId="7B32FC5E" w14:textId="77777777" w:rsidR="006D2EA9" w:rsidRDefault="006D2EA9" w:rsidP="00812448">
      <w:pPr>
        <w:spacing w:after="0" w:line="240" w:lineRule="auto"/>
      </w:pPr>
      <w:r>
        <w:continuationSeparator/>
      </w:r>
    </w:p>
  </w:footnote>
  <w:footnote w:id="1">
    <w:p w14:paraId="42E80B99" w14:textId="77777777" w:rsidR="006D2EA9" w:rsidRDefault="006D2EA9" w:rsidP="00CE27D7">
      <w:r>
        <w:rPr>
          <w:rStyle w:val="afff8"/>
          <w:rFonts w:ascii="Arial" w:hAnsi="Arial" w:cs="Arial"/>
        </w:rPr>
        <w:footnoteRef/>
      </w:r>
      <w:r>
        <w:t> </w:t>
      </w:r>
      <w:r w:rsidRPr="006D2EA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</w:t>
      </w:r>
    </w:p>
  </w:footnote>
  <w:footnote w:id="2">
    <w:p w14:paraId="5B11CA77" w14:textId="77777777" w:rsidR="006D2EA9" w:rsidRPr="008D4CDF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rPr>
          <w:rStyle w:val="afff8"/>
        </w:rPr>
        <w:t xml:space="preserve"> </w:t>
      </w:r>
      <w:r w:rsidRPr="008D4CDF"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3">
    <w:p w14:paraId="549127EC" w14:textId="77777777" w:rsidR="006D2EA9" w:rsidRPr="008D4CDF" w:rsidRDefault="006D2EA9" w:rsidP="00CE27D7">
      <w:pPr>
        <w:rPr>
          <w:rFonts w:ascii="Times New Roman" w:hAnsi="Times New Roman" w:cs="Times New Roman"/>
        </w:rPr>
      </w:pPr>
      <w:r w:rsidRPr="008D4CDF">
        <w:rPr>
          <w:rStyle w:val="afff8"/>
          <w:rFonts w:ascii="Times New Roman" w:hAnsi="Times New Roman" w:cs="Times New Roman"/>
        </w:rPr>
        <w:footnoteRef/>
      </w:r>
      <w:r w:rsidRPr="008D4CDF">
        <w:rPr>
          <w:rFonts w:ascii="Times New Roman" w:hAnsi="Times New Roman" w:cs="Times New Roman"/>
        </w:rPr>
        <w:t> </w:t>
      </w:r>
      <w:r w:rsidRPr="006D2EA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4">
    <w:p w14:paraId="5FB569C4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1F2E96">
        <w:t>Установлено при перераспределении и объединении земельных участков, находящихся в собственности физических и</w:t>
      </w:r>
      <w:r>
        <w:t xml:space="preserve"> </w:t>
      </w:r>
      <w:r w:rsidRPr="001F2E96">
        <w:t>(или) юридических лиц с земельными участками,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5">
    <w:p w14:paraId="4DA766A9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t xml:space="preserve"> 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6">
    <w:p w14:paraId="2A1A2ECC" w14:textId="77777777" w:rsidR="006D2EA9" w:rsidRDefault="006D2EA9" w:rsidP="00CE27D7">
      <w:pPr>
        <w:pStyle w:val="afff6"/>
        <w:jc w:val="both"/>
      </w:pPr>
      <w:r w:rsidRPr="00DA770D">
        <w:rPr>
          <w:rStyle w:val="afff8"/>
        </w:rPr>
        <w:footnoteRef/>
      </w:r>
      <w:r w:rsidRPr="00DA770D">
        <w:t> 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7">
    <w:p w14:paraId="498213F0" w14:textId="77777777" w:rsidR="006D2EA9" w:rsidRDefault="006D2EA9" w:rsidP="00CE27D7">
      <w:pPr>
        <w:pStyle w:val="afff6"/>
      </w:pPr>
      <w:r w:rsidRPr="00DA770D">
        <w:rPr>
          <w:rStyle w:val="afff8"/>
        </w:rPr>
        <w:footnoteRef/>
      </w:r>
      <w:r w:rsidRPr="00DA770D">
        <w:t xml:space="preserve"> Установлено при перераспределении и объединении земельных участков, находящихся в собственности физических и(или) юридических лиц с земельными участками,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8">
    <w:p w14:paraId="1E43B123" w14:textId="77777777" w:rsidR="006D2EA9" w:rsidRDefault="006D2EA9" w:rsidP="00CE27D7">
      <w:pPr>
        <w:pStyle w:val="afff6"/>
      </w:pPr>
      <w:r w:rsidRPr="00DA770D">
        <w:rPr>
          <w:rStyle w:val="afff8"/>
        </w:rPr>
        <w:footnoteRef/>
      </w:r>
      <w:r w:rsidRPr="00DA770D">
        <w:t xml:space="preserve"> Применяется для многоквартирной жилой застройки.</w:t>
      </w:r>
    </w:p>
  </w:footnote>
  <w:footnote w:id="9">
    <w:p w14:paraId="25EF421D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1F2E96">
        <w:t>Применяется для многоквартирной жилой застройки.</w:t>
      </w:r>
    </w:p>
  </w:footnote>
  <w:footnote w:id="10">
    <w:p w14:paraId="66C8276D" w14:textId="77777777" w:rsidR="006D2EA9" w:rsidRDefault="006D2EA9" w:rsidP="00CE27D7">
      <w:pPr>
        <w:pStyle w:val="afff6"/>
      </w:pPr>
      <w:r w:rsidRPr="00DA770D">
        <w:rPr>
          <w:rStyle w:val="afff8"/>
        </w:rPr>
        <w:footnoteRef/>
      </w:r>
      <w:r w:rsidRPr="00DA770D">
        <w:t xml:space="preserve"> Не устанавливаются минимальные и максимальные предельные допустимые размеры для земельных участков, находящихся в собственности физических и(или) юридических лиц.</w:t>
      </w:r>
    </w:p>
  </w:footnote>
  <w:footnote w:id="11">
    <w:p w14:paraId="279D7916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Применяется </w:t>
      </w:r>
      <w:r w:rsidRPr="001F2E96">
        <w:t>для земельных участков, находящихся в собственности физических и</w:t>
      </w:r>
      <w:r>
        <w:t xml:space="preserve"> </w:t>
      </w:r>
      <w:r w:rsidRPr="001F2E96">
        <w:t>(или) юридических лиц.</w:t>
      </w:r>
    </w:p>
  </w:footnote>
  <w:footnote w:id="12">
    <w:p w14:paraId="5F3AF777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rPr>
          <w:rStyle w:val="afff8"/>
        </w:rPr>
        <w:t xml:space="preserve"> </w:t>
      </w:r>
      <w:r w:rsidRPr="001F2E96"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13">
    <w:p w14:paraId="74346C17" w14:textId="77777777" w:rsidR="006D2EA9" w:rsidRDefault="006D2EA9" w:rsidP="00CE27D7">
      <w:r w:rsidRPr="001F2E96">
        <w:rPr>
          <w:rStyle w:val="afff8"/>
          <w:rFonts w:ascii="Arial" w:hAnsi="Arial" w:cs="Arial"/>
        </w:rPr>
        <w:footnoteRef/>
      </w:r>
      <w:r w:rsidRPr="001F2E96">
        <w:t> </w:t>
      </w:r>
      <w:r w:rsidRPr="006D2EA9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4">
    <w:p w14:paraId="1A23A2B9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1F2E96">
        <w:t>Установлено при перераспределении и объединении земельных участков, находящихся в собственности физических и</w:t>
      </w:r>
      <w:r>
        <w:t xml:space="preserve"> </w:t>
      </w:r>
      <w:r w:rsidRPr="001F2E96">
        <w:t>(или) юридических лиц с земельными участками,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5">
    <w:p w14:paraId="64264A21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t xml:space="preserve"> 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16">
    <w:p w14:paraId="2BF6B34C" w14:textId="77777777" w:rsidR="006D2EA9" w:rsidRDefault="006D2EA9" w:rsidP="00CE27D7">
      <w:pPr>
        <w:pStyle w:val="afff6"/>
        <w:jc w:val="both"/>
      </w:pPr>
      <w:r w:rsidRPr="001F2E96">
        <w:rPr>
          <w:rStyle w:val="afff8"/>
        </w:rPr>
        <w:footnoteRef/>
      </w:r>
      <w:r w:rsidRPr="001F2E96">
        <w:t> 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7">
    <w:p w14:paraId="3249463F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t xml:space="preserve"> Установлено при перераспределении и объединении земельных участков, находящихся в собственности физических и(или) юридических лиц с земельными участками,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18">
    <w:p w14:paraId="4018BE58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t xml:space="preserve"> Применяется для многоквартирной жилой застройки.</w:t>
      </w:r>
    </w:p>
  </w:footnote>
  <w:footnote w:id="19">
    <w:p w14:paraId="104B1F8C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1F2E96">
        <w:t>Применяется для многоквартирной жилой застройки.</w:t>
      </w:r>
    </w:p>
  </w:footnote>
  <w:footnote w:id="20">
    <w:p w14:paraId="2D05EEB7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t xml:space="preserve"> </w:t>
      </w:r>
      <w:r>
        <w:t xml:space="preserve">Применяется </w:t>
      </w:r>
      <w:r w:rsidRPr="001F2E96">
        <w:t>для земельных участков, находящихся в собственности физических и</w:t>
      </w:r>
      <w:r>
        <w:t xml:space="preserve"> </w:t>
      </w:r>
      <w:r w:rsidRPr="001F2E96">
        <w:t>(или) юридических лиц.</w:t>
      </w:r>
    </w:p>
  </w:footnote>
  <w:footnote w:id="21">
    <w:p w14:paraId="57A3A670" w14:textId="77777777" w:rsidR="006D2EA9" w:rsidRDefault="006D2EA9" w:rsidP="00CE27D7">
      <w:pPr>
        <w:pStyle w:val="afff6"/>
      </w:pPr>
      <w:r w:rsidRPr="001F2E96">
        <w:rPr>
          <w:rStyle w:val="afff8"/>
        </w:rPr>
        <w:footnoteRef/>
      </w:r>
      <w:r w:rsidRPr="001F2E96">
        <w:t xml:space="preserve"> </w:t>
      </w:r>
      <w:r>
        <w:t xml:space="preserve">Применяется </w:t>
      </w:r>
      <w:r w:rsidRPr="001F2E96">
        <w:t>для земельных участков, находящихся в собственности физических и</w:t>
      </w:r>
      <w:r>
        <w:t xml:space="preserve"> </w:t>
      </w:r>
      <w:r w:rsidRPr="001F2E96">
        <w:t>(или) юридических лиц.</w:t>
      </w:r>
    </w:p>
  </w:footnote>
  <w:footnote w:id="22">
    <w:p w14:paraId="3C350D3A" w14:textId="77777777" w:rsidR="006D2EA9" w:rsidRDefault="006D2EA9" w:rsidP="00CE27D7">
      <w:pPr>
        <w:pStyle w:val="afff6"/>
      </w:pPr>
      <w:r w:rsidRPr="00243353">
        <w:rPr>
          <w:rStyle w:val="afff8"/>
        </w:rPr>
        <w:footnoteRef/>
      </w:r>
      <w:r w:rsidRPr="00243353">
        <w:rPr>
          <w:rStyle w:val="afff8"/>
        </w:rPr>
        <w:t xml:space="preserve"> </w:t>
      </w:r>
      <w:r w:rsidRPr="00243353"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23">
    <w:p w14:paraId="5A492B2F" w14:textId="77777777" w:rsidR="006D2EA9" w:rsidRDefault="006D2EA9" w:rsidP="00CE27D7">
      <w:pPr>
        <w:pStyle w:val="afff6"/>
        <w:jc w:val="both"/>
      </w:pPr>
      <w:r w:rsidRPr="00243353">
        <w:rPr>
          <w:rStyle w:val="afff8"/>
        </w:rPr>
        <w:footnoteRef/>
      </w:r>
      <w:r w:rsidRPr="00243353">
        <w:rPr>
          <w:rStyle w:val="afff8"/>
        </w:rPr>
        <w:t> </w:t>
      </w:r>
      <w:r w:rsidRPr="00243353">
        <w:t>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4">
    <w:p w14:paraId="440A7DFE" w14:textId="77777777" w:rsidR="006D2EA9" w:rsidRDefault="006D2EA9" w:rsidP="00CE27D7">
      <w:pPr>
        <w:pStyle w:val="afff6"/>
      </w:pPr>
      <w:r w:rsidRPr="00243353">
        <w:rPr>
          <w:rStyle w:val="afff8"/>
        </w:rPr>
        <w:footnoteRef/>
      </w:r>
      <w:r w:rsidRPr="00243353">
        <w:rPr>
          <w:rStyle w:val="afff8"/>
        </w:rPr>
        <w:t xml:space="preserve"> </w:t>
      </w:r>
      <w:r w:rsidRPr="00243353">
        <w:t>Применяется для земельных участков, находящихся в собственности физических и юридических лиц.</w:t>
      </w:r>
    </w:p>
  </w:footnote>
  <w:footnote w:id="25">
    <w:p w14:paraId="619063E5" w14:textId="77777777" w:rsidR="006D2EA9" w:rsidRDefault="006D2EA9" w:rsidP="00CE27D7">
      <w:pPr>
        <w:pStyle w:val="afff6"/>
      </w:pPr>
      <w:r w:rsidRPr="00243353">
        <w:rPr>
          <w:rStyle w:val="afff8"/>
        </w:rPr>
        <w:footnoteRef/>
      </w:r>
      <w:r w:rsidRPr="00243353">
        <w:rPr>
          <w:rStyle w:val="afff8"/>
        </w:rPr>
        <w:t xml:space="preserve"> </w:t>
      </w:r>
      <w:r w:rsidRPr="00243353"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26">
    <w:p w14:paraId="7B55343C" w14:textId="77777777" w:rsidR="006D2EA9" w:rsidRDefault="006D2EA9" w:rsidP="00CE27D7">
      <w:pPr>
        <w:pStyle w:val="afff6"/>
        <w:jc w:val="both"/>
      </w:pPr>
      <w:r w:rsidRPr="00243353">
        <w:rPr>
          <w:rStyle w:val="afff8"/>
        </w:rPr>
        <w:footnoteRef/>
      </w:r>
      <w:r w:rsidRPr="00243353">
        <w:rPr>
          <w:rStyle w:val="afff8"/>
        </w:rPr>
        <w:t> </w:t>
      </w:r>
      <w:r w:rsidRPr="00243353">
        <w:t>Установлено в соответствии с 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27">
    <w:p w14:paraId="0EC1DF28" w14:textId="77777777" w:rsidR="006D2EA9" w:rsidRDefault="006D2EA9" w:rsidP="00CE27D7">
      <w:pPr>
        <w:pStyle w:val="afff6"/>
      </w:pPr>
      <w:r w:rsidRPr="00243353">
        <w:rPr>
          <w:rStyle w:val="afff8"/>
        </w:rPr>
        <w:footnoteRef/>
      </w:r>
      <w:r w:rsidRPr="00243353">
        <w:rPr>
          <w:rStyle w:val="afff8"/>
        </w:rPr>
        <w:t xml:space="preserve"> </w:t>
      </w:r>
      <w:r w:rsidRPr="00243353">
        <w:t>Не применяется для земельных участков застройки индивидуальными жилыми домами и земельных участков, используемых для личного подсобного хозяйства.</w:t>
      </w:r>
    </w:p>
  </w:footnote>
  <w:footnote w:id="28">
    <w:p w14:paraId="3E9AB0A9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П</w:t>
      </w:r>
      <w:r w:rsidRPr="00DA770D">
        <w:t>рименяется для земельных участков застройки индивидуальными жилыми домами и земельных участков, используемых для личного подсобного хозяйства</w:t>
      </w:r>
      <w:r>
        <w:t>.</w:t>
      </w:r>
    </w:p>
  </w:footnote>
  <w:footnote w:id="29">
    <w:p w14:paraId="4F7826E6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П</w:t>
      </w:r>
      <w:r w:rsidRPr="00DA770D">
        <w:t>рименяется для земельных участков застройки индивидуальными жилыми домами и земельных участков, используемых для личного подсобного хозяйства</w:t>
      </w:r>
      <w:r>
        <w:t>.</w:t>
      </w:r>
    </w:p>
  </w:footnote>
  <w:footnote w:id="30">
    <w:p w14:paraId="4F7927C9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 w:rsidRPr="003E4AE9">
        <w:t>Для земельных участков, находящихся в собственности физических и юридических лиц.</w:t>
      </w:r>
    </w:p>
  </w:footnote>
  <w:footnote w:id="31">
    <w:p w14:paraId="75F828E0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 w:rsidRPr="003E4AE9">
        <w:t>Для земельных участков, находящихся в собственности физических и юридических лиц.</w:t>
      </w:r>
    </w:p>
  </w:footnote>
  <w:footnote w:id="32">
    <w:p w14:paraId="4C4517EE" w14:textId="77777777" w:rsidR="006D2EA9" w:rsidRDefault="006D2EA9" w:rsidP="00CE27D7">
      <w:pPr>
        <w:pStyle w:val="afff6"/>
      </w:pPr>
      <w:r w:rsidRPr="00243353">
        <w:rPr>
          <w:rStyle w:val="afff8"/>
        </w:rPr>
        <w:footnoteRef/>
      </w:r>
      <w:r w:rsidRPr="00243353">
        <w:t xml:space="preserve"> </w:t>
      </w:r>
      <w:r>
        <w:t>Применяется</w:t>
      </w:r>
      <w:r w:rsidRPr="00243353">
        <w:t xml:space="preserve"> для земельных участков, находящихся в собственности физических и</w:t>
      </w:r>
      <w:r>
        <w:t xml:space="preserve"> </w:t>
      </w:r>
      <w:r w:rsidRPr="00243353">
        <w:t>(или) юридических лиц.</w:t>
      </w:r>
    </w:p>
  </w:footnote>
  <w:footnote w:id="33">
    <w:p w14:paraId="11B3D75C" w14:textId="77777777" w:rsidR="006D2EA9" w:rsidRDefault="006D2EA9" w:rsidP="00CE27D7">
      <w:pPr>
        <w:pStyle w:val="afff6"/>
      </w:pPr>
      <w:r w:rsidRPr="00243353">
        <w:rPr>
          <w:rStyle w:val="afff8"/>
        </w:rPr>
        <w:footnoteRef/>
      </w:r>
      <w:r w:rsidRPr="00243353">
        <w:t xml:space="preserve"> </w:t>
      </w:r>
      <w:r>
        <w:t>Применяется</w:t>
      </w:r>
      <w:r w:rsidRPr="00243353">
        <w:t xml:space="preserve"> для земельных участков, находящихся в собственности физических и</w:t>
      </w:r>
      <w:r>
        <w:t xml:space="preserve"> </w:t>
      </w:r>
      <w:r w:rsidRPr="00243353">
        <w:t>(или) юридических лиц.</w:t>
      </w:r>
    </w:p>
  </w:footnote>
  <w:footnote w:id="34">
    <w:p w14:paraId="3B59AC5B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35">
    <w:p w14:paraId="7A35E0EB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36">
    <w:p w14:paraId="00028A9D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 w:rsidRPr="006F6E21">
        <w:rPr>
          <w:rStyle w:val="afff8"/>
          <w:sz w:val="28"/>
          <w:szCs w:val="28"/>
        </w:rPr>
        <w:t xml:space="preserve"> </w:t>
      </w:r>
      <w:r w:rsidRPr="006D2EA9">
        <w:t>Границы территориальной зоны «Зона делового, общественного и коммерческого назначения (ОмДОК)» устанавливаются только в границах населенного пункта поселения</w:t>
      </w:r>
    </w:p>
  </w:footnote>
  <w:footnote w:id="37">
    <w:p w14:paraId="7C8C6A98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38">
    <w:p w14:paraId="31E246F3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39">
    <w:p w14:paraId="50C8B81C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40">
    <w:p w14:paraId="3F4BF039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41">
    <w:p w14:paraId="5F4BA3AE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42">
    <w:p w14:paraId="73D33668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43">
    <w:p w14:paraId="08DB18B7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D2EA9">
        <w:t>Границы территориальной зоны «Зона дошкольных образовательных организаций (ОсДс)» устанавливаются только в границах населенного пункта поселения</w:t>
      </w:r>
    </w:p>
  </w:footnote>
  <w:footnote w:id="44">
    <w:p w14:paraId="584FCB5E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D2EA9">
        <w:t>Границы территориальной зоны «Зона общеобразовательных организаций (ОсШк)» устанавливаются только в границах населенного пункта поселения</w:t>
      </w:r>
    </w:p>
  </w:footnote>
  <w:footnote w:id="45">
    <w:p w14:paraId="0839B968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 w:rsidRPr="006F6E21">
        <w:rPr>
          <w:rStyle w:val="afff8"/>
          <w:sz w:val="28"/>
          <w:szCs w:val="28"/>
        </w:rPr>
        <w:t xml:space="preserve"> </w:t>
      </w:r>
      <w:r w:rsidRPr="006D2EA9">
        <w:t>Границы территориальной зоны «Зона объектов культуры и искусства (ОсКи)» устанавливаются только в границах населенного пункта поселения</w:t>
      </w:r>
    </w:p>
  </w:footnote>
  <w:footnote w:id="46">
    <w:p w14:paraId="298A7F9B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D2EA9">
        <w:t>Границы территориальной зоны «Зона объектов здравоохранения (ОсЗ)» устанавливаются только в границах населенного пункта поселения</w:t>
      </w:r>
    </w:p>
  </w:footnote>
  <w:footnote w:id="47">
    <w:p w14:paraId="414E3952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48">
    <w:p w14:paraId="70F9DAB9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49">
    <w:p w14:paraId="3C48E68A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50">
    <w:p w14:paraId="53C1155F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51">
    <w:p w14:paraId="315DC42A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52">
    <w:p w14:paraId="753B5340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53">
    <w:p w14:paraId="7FF5AFD6" w14:textId="77777777" w:rsidR="006D2EA9" w:rsidRDefault="006D2EA9" w:rsidP="00CE27D7">
      <w:pPr>
        <w:pStyle w:val="afff6"/>
      </w:pPr>
      <w:r w:rsidRPr="003E4AE9">
        <w:rPr>
          <w:rStyle w:val="afff8"/>
        </w:rPr>
        <w:footnoteRef/>
      </w:r>
      <w:r w:rsidRPr="003E4AE9">
        <w:rPr>
          <w:rStyle w:val="afff8"/>
        </w:rPr>
        <w:t xml:space="preserve"> </w:t>
      </w:r>
      <w:r>
        <w:t>П</w:t>
      </w:r>
      <w:r w:rsidRPr="003E4AE9">
        <w:t>рименяется для земельных участков, находящихся в собственности физических и юридических лиц.</w:t>
      </w:r>
    </w:p>
  </w:footnote>
  <w:footnote w:id="54">
    <w:p w14:paraId="0F67B309" w14:textId="77777777" w:rsidR="006D2EA9" w:rsidRDefault="006D2EA9" w:rsidP="00CE27D7">
      <w:r>
        <w:rPr>
          <w:rStyle w:val="afff8"/>
          <w:rFonts w:ascii="Arial" w:hAnsi="Arial" w:cs="Arial"/>
        </w:rPr>
        <w:footnoteRef/>
      </w:r>
      <w:r>
        <w:t> </w:t>
      </w:r>
      <w:r w:rsidRPr="00D921CE">
        <w:rPr>
          <w:rFonts w:ascii="Times New Roman" w:hAnsi="Times New Roman" w:cs="Times New Roman"/>
          <w:sz w:val="24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</w:t>
      </w:r>
    </w:p>
  </w:footnote>
  <w:footnote w:id="55">
    <w:p w14:paraId="184C115A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3B31ED">
        <w:rPr>
          <w:sz w:val="24"/>
        </w:rPr>
        <w:t xml:space="preserve">Применяется </w:t>
      </w:r>
      <w:r>
        <w:rPr>
          <w:sz w:val="24"/>
        </w:rPr>
        <w:t xml:space="preserve">для земельных участков, находящихся в собственности </w:t>
      </w:r>
      <w:r w:rsidRPr="0096215F">
        <w:rPr>
          <w:sz w:val="24"/>
        </w:rPr>
        <w:t>физических и юридических лиц</w:t>
      </w:r>
      <w:r>
        <w:rPr>
          <w:sz w:val="24"/>
        </w:rPr>
        <w:t>.</w:t>
      </w:r>
    </w:p>
  </w:footnote>
  <w:footnote w:id="56">
    <w:p w14:paraId="39425C33" w14:textId="77777777" w:rsidR="006D2EA9" w:rsidRDefault="006D2EA9" w:rsidP="00CE27D7">
      <w:pPr>
        <w:pStyle w:val="afff6"/>
        <w:rPr>
          <w:sz w:val="24"/>
        </w:rPr>
      </w:pPr>
      <w:r>
        <w:rPr>
          <w:rStyle w:val="afff8"/>
        </w:rPr>
        <w:footnoteRef/>
      </w:r>
      <w:r>
        <w:t> </w:t>
      </w:r>
      <w:r w:rsidRPr="00D54CB0">
        <w:rPr>
          <w:sz w:val="24"/>
        </w:rPr>
        <w:t xml:space="preserve">Установлено в соответствии с </w:t>
      </w:r>
      <w:r>
        <w:rPr>
          <w:sz w:val="24"/>
        </w:rPr>
        <w:t>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  <w:p w14:paraId="41D7D456" w14:textId="77777777" w:rsidR="006D2EA9" w:rsidRDefault="006D2EA9" w:rsidP="00CE27D7">
      <w:pPr>
        <w:pStyle w:val="afff6"/>
      </w:pPr>
      <w:r>
        <w:rPr>
          <w:sz w:val="24"/>
        </w:rPr>
        <w:t>Применяется п</w:t>
      </w:r>
      <w:r w:rsidRPr="006F6E21">
        <w:rPr>
          <w:sz w:val="24"/>
        </w:rPr>
        <w:t>ри разделе или перераспределении земельных участков, находящихся в собственности физических и(или) юридических лиц</w:t>
      </w:r>
    </w:p>
  </w:footnote>
  <w:footnote w:id="57">
    <w:p w14:paraId="0FF9CFD8" w14:textId="77777777" w:rsidR="006D2EA9" w:rsidRDefault="006D2EA9" w:rsidP="00CE27D7">
      <w:pPr>
        <w:pStyle w:val="afff6"/>
        <w:jc w:val="both"/>
      </w:pPr>
      <w:r w:rsidRPr="006F6E21">
        <w:rPr>
          <w:rStyle w:val="afff8"/>
          <w:sz w:val="28"/>
          <w:szCs w:val="28"/>
        </w:rPr>
        <w:footnoteRef/>
      </w:r>
      <w:r w:rsidRPr="003B31ED">
        <w:rPr>
          <w:sz w:val="24"/>
        </w:rPr>
        <w:t> </w:t>
      </w:r>
      <w:r w:rsidRPr="00D54CB0">
        <w:rPr>
          <w:sz w:val="24"/>
        </w:rPr>
        <w:t xml:space="preserve">Установлено в соответствии с </w:t>
      </w:r>
      <w:r>
        <w:rPr>
          <w:sz w:val="24"/>
        </w:rPr>
        <w:t>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58">
    <w:p w14:paraId="7DA75AD2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F6E21">
        <w:rPr>
          <w:sz w:val="24"/>
        </w:rPr>
        <w:t>Установлено при перераспределении и объединении земельных участков, находящихся в собственности физических и(или) юридических лиц с земельными участками,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</w:t>
      </w:r>
      <w:r>
        <w:rPr>
          <w:sz w:val="24"/>
        </w:rPr>
        <w:t>.</w:t>
      </w:r>
    </w:p>
  </w:footnote>
  <w:footnote w:id="59">
    <w:p w14:paraId="185423D3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F6E21">
        <w:rPr>
          <w:sz w:val="24"/>
        </w:rPr>
        <w:t>Не устанавливаются максимальные предельные допустимые размеры для земельных участков, находящихся в собственности физических и(или) юридических лиц</w:t>
      </w:r>
      <w:r>
        <w:rPr>
          <w:sz w:val="24"/>
        </w:rPr>
        <w:t>.</w:t>
      </w:r>
    </w:p>
  </w:footnote>
  <w:footnote w:id="60">
    <w:p w14:paraId="6EEF211A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5043E7">
        <w:rPr>
          <w:sz w:val="24"/>
          <w:szCs w:val="24"/>
        </w:rPr>
        <w:t xml:space="preserve">Для хозяйственных построек, бань и гаражей, не требующих получения разрешения на строительство, </w:t>
      </w:r>
      <w:r w:rsidRPr="00EB6946">
        <w:rPr>
          <w:sz w:val="24"/>
          <w:szCs w:val="24"/>
        </w:rPr>
        <w:t>отступ от границ земельного участка</w:t>
      </w:r>
      <w:r>
        <w:rPr>
          <w:sz w:val="24"/>
          <w:szCs w:val="24"/>
        </w:rPr>
        <w:t xml:space="preserve"> устанавливается равным 1 м.</w:t>
      </w:r>
    </w:p>
  </w:footnote>
  <w:footnote w:id="61">
    <w:p w14:paraId="66D5DF46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3B31ED">
        <w:rPr>
          <w:sz w:val="24"/>
        </w:rPr>
        <w:t xml:space="preserve">Применяется </w:t>
      </w:r>
      <w:r>
        <w:rPr>
          <w:sz w:val="24"/>
        </w:rPr>
        <w:t xml:space="preserve">для земельных участков, находящихся в собственности </w:t>
      </w:r>
      <w:r w:rsidRPr="0096215F">
        <w:rPr>
          <w:sz w:val="24"/>
        </w:rPr>
        <w:t>физических и юридических лиц</w:t>
      </w:r>
      <w:r>
        <w:rPr>
          <w:sz w:val="24"/>
        </w:rPr>
        <w:t>.</w:t>
      </w:r>
    </w:p>
  </w:footnote>
  <w:footnote w:id="62">
    <w:p w14:paraId="35E371F2" w14:textId="77777777" w:rsidR="006D2EA9" w:rsidRDefault="006D2EA9" w:rsidP="00CE27D7">
      <w:pPr>
        <w:pStyle w:val="afff6"/>
        <w:rPr>
          <w:sz w:val="24"/>
        </w:rPr>
      </w:pPr>
      <w:r>
        <w:rPr>
          <w:rStyle w:val="afff8"/>
        </w:rPr>
        <w:footnoteRef/>
      </w:r>
      <w:r>
        <w:t> </w:t>
      </w:r>
      <w:r w:rsidRPr="00D54CB0">
        <w:rPr>
          <w:sz w:val="24"/>
        </w:rPr>
        <w:t xml:space="preserve">Установлено в соответствии с </w:t>
      </w:r>
      <w:r>
        <w:rPr>
          <w:sz w:val="24"/>
        </w:rPr>
        <w:t>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  <w:p w14:paraId="719731DE" w14:textId="77777777" w:rsidR="006D2EA9" w:rsidRDefault="006D2EA9" w:rsidP="00CE27D7">
      <w:pPr>
        <w:pStyle w:val="afff6"/>
      </w:pPr>
      <w:r>
        <w:rPr>
          <w:sz w:val="24"/>
        </w:rPr>
        <w:t>Применяется п</w:t>
      </w:r>
      <w:r w:rsidRPr="006F6E21">
        <w:rPr>
          <w:sz w:val="24"/>
        </w:rPr>
        <w:t>ри разделе или перераспределении земельных участков, находящихся в собственности физических и(или) юридических лиц</w:t>
      </w:r>
    </w:p>
  </w:footnote>
  <w:footnote w:id="63">
    <w:p w14:paraId="50611380" w14:textId="77777777" w:rsidR="006D2EA9" w:rsidRDefault="006D2EA9" w:rsidP="00CE27D7">
      <w:pPr>
        <w:pStyle w:val="afff6"/>
        <w:jc w:val="both"/>
      </w:pPr>
      <w:r w:rsidRPr="006F6E21">
        <w:rPr>
          <w:rStyle w:val="afff8"/>
          <w:sz w:val="28"/>
          <w:szCs w:val="28"/>
        </w:rPr>
        <w:footnoteRef/>
      </w:r>
      <w:r w:rsidRPr="003B31ED">
        <w:rPr>
          <w:sz w:val="24"/>
        </w:rPr>
        <w:t> </w:t>
      </w:r>
      <w:r w:rsidRPr="00D54CB0">
        <w:rPr>
          <w:sz w:val="24"/>
        </w:rPr>
        <w:t xml:space="preserve">Установлено в соответствии с </w:t>
      </w:r>
      <w:r>
        <w:rPr>
          <w:sz w:val="24"/>
        </w:rPr>
        <w:t>Законом Новосибирской области от 05.12.2016 № 112-ОЗ «Об отдельных вопросах регулирования земельных отношений на территории Новосибирской области» для земельных участков,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разграничена.</w:t>
      </w:r>
    </w:p>
  </w:footnote>
  <w:footnote w:id="64">
    <w:p w14:paraId="3735E719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F6E21">
        <w:rPr>
          <w:sz w:val="24"/>
        </w:rPr>
        <w:t>Установлено при перераспределении и объединении земельных участков, находящихся в собственности физических и(или) юридических лиц с земельными участками, находящихся в государственной собственности Новосибирской области или муниципальной собственности, а также земельных участков, государственная собственность на которые не разграничена</w:t>
      </w:r>
      <w:r>
        <w:rPr>
          <w:sz w:val="24"/>
        </w:rPr>
        <w:t>.</w:t>
      </w:r>
    </w:p>
  </w:footnote>
  <w:footnote w:id="65">
    <w:p w14:paraId="29EF7C81" w14:textId="77777777" w:rsidR="006D2EA9" w:rsidRDefault="006D2EA9" w:rsidP="00CE27D7">
      <w:pPr>
        <w:pStyle w:val="afff6"/>
      </w:pPr>
      <w:r w:rsidRPr="006F6E21">
        <w:rPr>
          <w:rStyle w:val="afff8"/>
          <w:sz w:val="28"/>
          <w:szCs w:val="28"/>
        </w:rPr>
        <w:footnoteRef/>
      </w:r>
      <w:r>
        <w:t xml:space="preserve"> </w:t>
      </w:r>
      <w:r w:rsidRPr="006F6E21">
        <w:rPr>
          <w:sz w:val="24"/>
        </w:rPr>
        <w:t>Не устанавливаются максимальные предельные допустимые размеры для земельных участков, находящихся в собственности физических и(или) юридических лиц</w:t>
      </w:r>
      <w:r>
        <w:rPr>
          <w:sz w:val="24"/>
        </w:rPr>
        <w:t>.</w:t>
      </w:r>
    </w:p>
  </w:footnote>
  <w:footnote w:id="66">
    <w:p w14:paraId="63883335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5043E7">
        <w:rPr>
          <w:sz w:val="24"/>
          <w:szCs w:val="24"/>
        </w:rPr>
        <w:t xml:space="preserve">Для хозяйственных построек, бань и гаражей, не требующих получения разрешения на строительство, </w:t>
      </w:r>
      <w:r w:rsidRPr="00EB6946">
        <w:rPr>
          <w:sz w:val="24"/>
          <w:szCs w:val="24"/>
        </w:rPr>
        <w:t>отступ от границ земельного участка</w:t>
      </w:r>
      <w:r>
        <w:rPr>
          <w:sz w:val="24"/>
          <w:szCs w:val="24"/>
        </w:rPr>
        <w:t xml:space="preserve"> устанавливается равным 1 м.</w:t>
      </w:r>
    </w:p>
  </w:footnote>
  <w:footnote w:id="67">
    <w:p w14:paraId="7B2169FE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>
        <w:rPr>
          <w:sz w:val="24"/>
          <w:szCs w:val="24"/>
        </w:rPr>
        <w:t>П</w:t>
      </w:r>
      <w:r w:rsidRPr="00EB6946">
        <w:rPr>
          <w:sz w:val="24"/>
          <w:szCs w:val="24"/>
        </w:rPr>
        <w:t xml:space="preserve">о линии блокирования жилых домов отступ от границ земельного участка </w:t>
      </w:r>
      <w:r>
        <w:rPr>
          <w:sz w:val="24"/>
          <w:szCs w:val="24"/>
        </w:rPr>
        <w:t>н</w:t>
      </w:r>
      <w:r w:rsidRPr="00EB6946">
        <w:rPr>
          <w:sz w:val="24"/>
          <w:szCs w:val="24"/>
        </w:rPr>
        <w:t>е устанавливается.</w:t>
      </w:r>
    </w:p>
  </w:footnote>
  <w:footnote w:id="68">
    <w:p w14:paraId="4BEC2B23" w14:textId="77777777" w:rsidR="006D2EA9" w:rsidRDefault="006D2EA9" w:rsidP="00CE27D7">
      <w:pPr>
        <w:pStyle w:val="afff6"/>
      </w:pPr>
      <w:r>
        <w:rPr>
          <w:rStyle w:val="afff8"/>
        </w:rPr>
        <w:footnoteRef/>
      </w:r>
      <w:r>
        <w:t xml:space="preserve"> </w:t>
      </w:r>
      <w:r w:rsidRPr="005043E7">
        <w:rPr>
          <w:sz w:val="24"/>
          <w:szCs w:val="24"/>
        </w:rPr>
        <w:t xml:space="preserve">Для хозяйственных построек, бань и гаражей, не требующих получения разрешения на строительство, </w:t>
      </w:r>
      <w:r w:rsidRPr="00EB6946">
        <w:rPr>
          <w:sz w:val="24"/>
          <w:szCs w:val="24"/>
        </w:rPr>
        <w:t>отступ от границ земельного участка</w:t>
      </w:r>
      <w:r>
        <w:rPr>
          <w:sz w:val="24"/>
          <w:szCs w:val="24"/>
        </w:rPr>
        <w:t xml:space="preserve"> устанавливается равным 1 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CDA2" w14:textId="77777777" w:rsidR="006D2EA9" w:rsidRDefault="006D2E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516B7FA"/>
    <w:numStyleLink w:val="List0"/>
  </w:abstractNum>
  <w:abstractNum w:abstractNumId="1" w15:restartNumberingAfterBreak="0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05A39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A43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7" w15:restartNumberingAfterBreak="0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9" w15:restartNumberingAfterBreak="0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1306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A0480A"/>
    <w:multiLevelType w:val="hybridMultilevel"/>
    <w:tmpl w:val="10BEC52A"/>
    <w:lvl w:ilvl="0" w:tplc="E884CC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cs="Times New Roman" w:hint="default"/>
      </w:rPr>
    </w:lvl>
  </w:abstractNum>
  <w:abstractNum w:abstractNumId="19" w15:restartNumberingAfterBreak="0">
    <w:nsid w:val="2C6E2E28"/>
    <w:multiLevelType w:val="multilevel"/>
    <w:tmpl w:val="01C41514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 w15:restartNumberingAfterBreak="0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992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cs="Times New Roman" w:hint="default"/>
      </w:rPr>
    </w:lvl>
  </w:abstractNum>
  <w:abstractNum w:abstractNumId="21" w15:restartNumberingAfterBreak="0">
    <w:nsid w:val="2D41543E"/>
    <w:multiLevelType w:val="hybridMultilevel"/>
    <w:tmpl w:val="0952E2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3" w15:restartNumberingAfterBreak="0">
    <w:nsid w:val="30086ECD"/>
    <w:multiLevelType w:val="hybridMultilevel"/>
    <w:tmpl w:val="E5987DC2"/>
    <w:lvl w:ilvl="0" w:tplc="6B783E48">
      <w:start w:val="1"/>
      <w:numFmt w:val="decimal"/>
      <w:lvlText w:val="%1"/>
      <w:lvlJc w:val="center"/>
      <w:pPr>
        <w:ind w:left="360" w:hanging="360"/>
      </w:pPr>
      <w:rPr>
        <w:rFonts w:ascii="Times New Roman" w:hAnsi="Times New Roman" w:cs="Times New Roman" w:hint="default"/>
        <w:spacing w:val="0"/>
        <w:ker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</w:rPr>
    </w:lvl>
    <w:lvl w:ilvl="1">
      <w:start w:val="1"/>
      <w:numFmt w:val="bullet"/>
      <w:lvlText w:val="*"/>
      <w:lvlJc w:val="left"/>
      <w:rPr>
        <w:rFonts w:hint="default"/>
        <w:position w:val="-2"/>
      </w:rPr>
    </w:lvl>
    <w:lvl w:ilvl="2">
      <w:start w:val="1"/>
      <w:numFmt w:val="bullet"/>
      <w:lvlText w:val="*"/>
      <w:lvlJc w:val="left"/>
      <w:rPr>
        <w:rFonts w:hint="default"/>
        <w:position w:val="-2"/>
      </w:rPr>
    </w:lvl>
    <w:lvl w:ilvl="3">
      <w:start w:val="1"/>
      <w:numFmt w:val="bullet"/>
      <w:lvlText w:val="*"/>
      <w:lvlJc w:val="left"/>
      <w:rPr>
        <w:rFonts w:hint="default"/>
        <w:position w:val="-2"/>
      </w:rPr>
    </w:lvl>
    <w:lvl w:ilvl="4">
      <w:start w:val="1"/>
      <w:numFmt w:val="bullet"/>
      <w:lvlText w:val="*"/>
      <w:lvlJc w:val="left"/>
      <w:rPr>
        <w:rFonts w:hint="default"/>
        <w:position w:val="-2"/>
      </w:rPr>
    </w:lvl>
    <w:lvl w:ilvl="5">
      <w:start w:val="1"/>
      <w:numFmt w:val="bullet"/>
      <w:lvlText w:val="*"/>
      <w:lvlJc w:val="left"/>
      <w:rPr>
        <w:rFonts w:hint="default"/>
        <w:position w:val="-2"/>
      </w:rPr>
    </w:lvl>
    <w:lvl w:ilvl="6">
      <w:start w:val="1"/>
      <w:numFmt w:val="bullet"/>
      <w:lvlText w:val="*"/>
      <w:lvlJc w:val="left"/>
      <w:rPr>
        <w:rFonts w:hint="default"/>
        <w:position w:val="-2"/>
      </w:rPr>
    </w:lvl>
    <w:lvl w:ilvl="7">
      <w:start w:val="1"/>
      <w:numFmt w:val="bullet"/>
      <w:lvlText w:val="*"/>
      <w:lvlJc w:val="left"/>
      <w:rPr>
        <w:rFonts w:hint="default"/>
        <w:position w:val="-2"/>
      </w:rPr>
    </w:lvl>
    <w:lvl w:ilvl="8">
      <w:start w:val="1"/>
      <w:numFmt w:val="bullet"/>
      <w:lvlText w:val="*"/>
      <w:lvlJc w:val="left"/>
      <w:rPr>
        <w:rFonts w:hint="default"/>
        <w:position w:val="-2"/>
      </w:rPr>
    </w:lvl>
  </w:abstractNum>
  <w:abstractNum w:abstractNumId="25" w15:restartNumberingAfterBreak="0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 w15:restartNumberingAfterBreak="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 w15:restartNumberingAfterBreak="0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4AE90978"/>
    <w:multiLevelType w:val="hybridMultilevel"/>
    <w:tmpl w:val="E71CDFC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11974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cs="Times New Roman"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cs="Times New Roman" w:hint="default"/>
        <w:position w:val="0"/>
      </w:rPr>
    </w:lvl>
  </w:abstractNum>
  <w:abstractNum w:abstractNumId="37" w15:restartNumberingAfterBreak="0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8" w15:restartNumberingAfterBreak="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0086BA5"/>
    <w:multiLevelType w:val="multilevel"/>
    <w:tmpl w:val="33D2583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DB11E9"/>
    <w:multiLevelType w:val="hybridMultilevel"/>
    <w:tmpl w:val="5748B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4" w15:restartNumberingAfterBreak="0">
    <w:nsid w:val="72E17374"/>
    <w:multiLevelType w:val="multilevel"/>
    <w:tmpl w:val="CEEA6684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5" w15:restartNumberingAfterBreak="0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48" w15:restartNumberingAfterBreak="0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num w:numId="1">
    <w:abstractNumId w:val="12"/>
  </w:num>
  <w:num w:numId="2">
    <w:abstractNumId w:val="20"/>
  </w:num>
  <w:num w:numId="3">
    <w:abstractNumId w:val="21"/>
  </w:num>
  <w:num w:numId="4">
    <w:abstractNumId w:val="18"/>
  </w:num>
  <w:num w:numId="5">
    <w:abstractNumId w:val="38"/>
  </w:num>
  <w:num w:numId="6">
    <w:abstractNumId w:val="23"/>
  </w:num>
  <w:num w:numId="7">
    <w:abstractNumId w:val="25"/>
  </w:num>
  <w:num w:numId="8">
    <w:abstractNumId w:val="33"/>
  </w:num>
  <w:num w:numId="9">
    <w:abstractNumId w:val="14"/>
  </w:num>
  <w:num w:numId="10">
    <w:abstractNumId w:val="8"/>
  </w:num>
  <w:num w:numId="11">
    <w:abstractNumId w:val="22"/>
  </w:num>
  <w:num w:numId="12">
    <w:abstractNumId w:val="1"/>
  </w:num>
  <w:num w:numId="13">
    <w:abstractNumId w:val="46"/>
  </w:num>
  <w:num w:numId="14">
    <w:abstractNumId w:val="40"/>
  </w:num>
  <w:num w:numId="15">
    <w:abstractNumId w:val="42"/>
  </w:num>
  <w:num w:numId="16">
    <w:abstractNumId w:val="37"/>
  </w:num>
  <w:num w:numId="17">
    <w:abstractNumId w:val="35"/>
  </w:num>
  <w:num w:numId="18">
    <w:abstractNumId w:val="48"/>
  </w:num>
  <w:num w:numId="19">
    <w:abstractNumId w:val="24"/>
  </w:num>
  <w:num w:numId="20">
    <w:abstractNumId w:val="0"/>
  </w:num>
  <w:num w:numId="21">
    <w:abstractNumId w:val="36"/>
  </w:num>
  <w:num w:numId="22">
    <w:abstractNumId w:val="31"/>
  </w:num>
  <w:num w:numId="23">
    <w:abstractNumId w:val="10"/>
  </w:num>
  <w:num w:numId="24">
    <w:abstractNumId w:val="43"/>
  </w:num>
  <w:num w:numId="25">
    <w:abstractNumId w:val="29"/>
  </w:num>
  <w:num w:numId="26">
    <w:abstractNumId w:val="45"/>
  </w:num>
  <w:num w:numId="27">
    <w:abstractNumId w:val="17"/>
  </w:num>
  <w:num w:numId="28">
    <w:abstractNumId w:val="3"/>
  </w:num>
  <w:num w:numId="29">
    <w:abstractNumId w:val="13"/>
  </w:num>
  <w:num w:numId="30">
    <w:abstractNumId w:val="11"/>
  </w:num>
  <w:num w:numId="31">
    <w:abstractNumId w:val="2"/>
  </w:num>
  <w:num w:numId="32">
    <w:abstractNumId w:val="16"/>
  </w:num>
  <w:num w:numId="33">
    <w:abstractNumId w:val="27"/>
  </w:num>
  <w:num w:numId="34">
    <w:abstractNumId w:val="4"/>
  </w:num>
  <w:num w:numId="35">
    <w:abstractNumId w:val="47"/>
  </w:num>
  <w:num w:numId="36">
    <w:abstractNumId w:val="6"/>
  </w:num>
  <w:num w:numId="37">
    <w:abstractNumId w:val="7"/>
  </w:num>
  <w:num w:numId="38">
    <w:abstractNumId w:val="9"/>
  </w:num>
  <w:num w:numId="39">
    <w:abstractNumId w:val="44"/>
  </w:num>
  <w:num w:numId="40">
    <w:abstractNumId w:val="30"/>
  </w:num>
  <w:num w:numId="41">
    <w:abstractNumId w:val="19"/>
  </w:num>
  <w:num w:numId="42">
    <w:abstractNumId w:val="41"/>
  </w:num>
  <w:num w:numId="43">
    <w:abstractNumId w:val="5"/>
  </w:num>
  <w:num w:numId="44">
    <w:abstractNumId w:val="32"/>
  </w:num>
  <w:num w:numId="45">
    <w:abstractNumId w:val="15"/>
  </w:num>
  <w:num w:numId="46">
    <w:abstractNumId w:val="28"/>
  </w:num>
  <w:num w:numId="47">
    <w:abstractNumId w:val="34"/>
  </w:num>
  <w:num w:numId="48">
    <w:abstractNumId w:val="39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E6C"/>
    <w:rsid w:val="00010084"/>
    <w:rsid w:val="00036575"/>
    <w:rsid w:val="000533A5"/>
    <w:rsid w:val="000572BB"/>
    <w:rsid w:val="000B143F"/>
    <w:rsid w:val="001532DD"/>
    <w:rsid w:val="001D4E6C"/>
    <w:rsid w:val="0038222C"/>
    <w:rsid w:val="0040032C"/>
    <w:rsid w:val="00430D39"/>
    <w:rsid w:val="004311FF"/>
    <w:rsid w:val="005A7D1F"/>
    <w:rsid w:val="006D2EA9"/>
    <w:rsid w:val="006E3E15"/>
    <w:rsid w:val="00724834"/>
    <w:rsid w:val="00812448"/>
    <w:rsid w:val="008B4C20"/>
    <w:rsid w:val="008C0741"/>
    <w:rsid w:val="008D4CDF"/>
    <w:rsid w:val="009765AF"/>
    <w:rsid w:val="00986697"/>
    <w:rsid w:val="009A34B8"/>
    <w:rsid w:val="009C2774"/>
    <w:rsid w:val="009E36EC"/>
    <w:rsid w:val="00A72050"/>
    <w:rsid w:val="00AA4BBB"/>
    <w:rsid w:val="00C20222"/>
    <w:rsid w:val="00CE27D7"/>
    <w:rsid w:val="00D50AFE"/>
    <w:rsid w:val="00E72706"/>
    <w:rsid w:val="00EA0759"/>
    <w:rsid w:val="00F0798B"/>
    <w:rsid w:val="00F14B9C"/>
    <w:rsid w:val="00F2459A"/>
    <w:rsid w:val="00F71F71"/>
    <w:rsid w:val="00FB3D68"/>
    <w:rsid w:val="00FE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C4E4"/>
  <w15:chartTrackingRefBased/>
  <w15:docId w15:val="{FCDA24D1-0CE8-4C62-AF41-CDA72172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1244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81244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812448"/>
    <w:pPr>
      <w:keepNext/>
      <w:widowControl w:val="0"/>
      <w:autoSpaceDE w:val="0"/>
      <w:autoSpaceDN w:val="0"/>
      <w:adjustRightInd w:val="0"/>
      <w:spacing w:before="240" w:after="6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81244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812448"/>
    <w:pPr>
      <w:keepNext/>
      <w:widowControl w:val="0"/>
      <w:spacing w:after="0" w:line="240" w:lineRule="auto"/>
      <w:ind w:left="6521" w:firstLine="709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12448"/>
    <w:pPr>
      <w:keepNext/>
      <w:widowControl w:val="0"/>
      <w:spacing w:before="480"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uiPriority w:val="9"/>
    <w:qFormat/>
    <w:rsid w:val="00812448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paragraph" w:styleId="8">
    <w:name w:val="heading 8"/>
    <w:basedOn w:val="a0"/>
    <w:next w:val="a0"/>
    <w:link w:val="80"/>
    <w:uiPriority w:val="9"/>
    <w:qFormat/>
    <w:rsid w:val="00812448"/>
    <w:pPr>
      <w:keepNext/>
      <w:spacing w:after="0" w:line="240" w:lineRule="atLeast"/>
      <w:ind w:left="36" w:right="36" w:firstLine="709"/>
      <w:jc w:val="center"/>
      <w:outlineLvl w:val="7"/>
    </w:pPr>
    <w:rPr>
      <w:rFonts w:ascii="Times New Roman" w:eastAsia="Times New Roman" w:hAnsi="Times New Roman" w:cs="Times New Roman"/>
      <w:sz w:val="28"/>
      <w:szCs w:val="28"/>
    </w:rPr>
  </w:style>
  <w:style w:type="paragraph" w:styleId="9">
    <w:name w:val="heading 9"/>
    <w:basedOn w:val="a0"/>
    <w:next w:val="a0"/>
    <w:link w:val="90"/>
    <w:uiPriority w:val="9"/>
    <w:qFormat/>
    <w:rsid w:val="00812448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12448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244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124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8124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812448"/>
    <w:rPr>
      <w:rFonts w:ascii="Times New Roman" w:eastAsia="Times New Roman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rsid w:val="0081244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"/>
    <w:rsid w:val="00812448"/>
    <w:rPr>
      <w:rFonts w:ascii="Times New Roman" w:eastAsia="Times New Roman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uiPriority w:val="9"/>
    <w:rsid w:val="00812448"/>
    <w:rPr>
      <w:rFonts w:ascii="Times New Roman" w:eastAsia="Times New Roman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uiPriority w:val="9"/>
    <w:rsid w:val="00812448"/>
    <w:rPr>
      <w:rFonts w:ascii="Times New Roman" w:eastAsia="Times New Roman" w:hAnsi="Times New Roman" w:cs="Times New Roman"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12448"/>
  </w:style>
  <w:style w:type="paragraph" w:styleId="a4">
    <w:name w:val="footer"/>
    <w:basedOn w:val="a0"/>
    <w:link w:val="a5"/>
    <w:uiPriority w:val="99"/>
    <w:rsid w:val="008124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812448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1"/>
    <w:uiPriority w:val="99"/>
    <w:rsid w:val="00812448"/>
    <w:rPr>
      <w:rFonts w:cs="Times New Roman"/>
    </w:rPr>
  </w:style>
  <w:style w:type="paragraph" w:customStyle="1" w:styleId="a7">
    <w:name w:val="Îáû÷íûé"/>
    <w:uiPriority w:val="99"/>
    <w:rsid w:val="0081244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0"/>
    <w:link w:val="a9"/>
    <w:uiPriority w:val="99"/>
    <w:rsid w:val="008124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rsid w:val="0081244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0"/>
    <w:next w:val="a0"/>
    <w:autoRedefine/>
    <w:uiPriority w:val="39"/>
    <w:rsid w:val="00812448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character" w:styleId="aa">
    <w:name w:val="Hyperlink"/>
    <w:basedOn w:val="a1"/>
    <w:uiPriority w:val="99"/>
    <w:rsid w:val="00812448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8124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8124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7"/>
    <w:rsid w:val="00812448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812448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ad">
    <w:name w:val="аква"/>
    <w:basedOn w:val="a0"/>
    <w:uiPriority w:val="99"/>
    <w:rsid w:val="00812448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NAmber">
    <w:name w:val="NAmber"/>
    <w:basedOn w:val="ad"/>
    <w:uiPriority w:val="99"/>
    <w:rsid w:val="00812448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812448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812448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Реферат"/>
    <w:basedOn w:val="a0"/>
    <w:uiPriority w:val="99"/>
    <w:rsid w:val="0081244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реферат"/>
    <w:basedOn w:val="af1"/>
    <w:uiPriority w:val="99"/>
    <w:rsid w:val="00812448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8124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81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uiPriority w:val="99"/>
    <w:rsid w:val="00812448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33">
    <w:name w:val="Основной текст 3 Знак"/>
    <w:basedOn w:val="a1"/>
    <w:link w:val="32"/>
    <w:uiPriority w:val="99"/>
    <w:rsid w:val="00812448"/>
    <w:rPr>
      <w:rFonts w:ascii="Courier New" w:eastAsia="Times New Roman" w:hAnsi="Courier New" w:cs="Times New Roman"/>
      <w:szCs w:val="20"/>
      <w:lang w:eastAsia="ru-RU"/>
    </w:rPr>
  </w:style>
  <w:style w:type="paragraph" w:styleId="af3">
    <w:name w:val="Body Text"/>
    <w:basedOn w:val="a0"/>
    <w:link w:val="af4"/>
    <w:uiPriority w:val="99"/>
    <w:rsid w:val="0081244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1"/>
    <w:link w:val="af3"/>
    <w:uiPriority w:val="99"/>
    <w:rsid w:val="00812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basedOn w:val="a0"/>
    <w:link w:val="af6"/>
    <w:uiPriority w:val="99"/>
    <w:rsid w:val="0081244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812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"/>
    <w:basedOn w:val="a0"/>
    <w:uiPriority w:val="99"/>
    <w:rsid w:val="00812448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12448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ts-hit">
    <w:name w:val="fts-hit"/>
    <w:uiPriority w:val="99"/>
    <w:rsid w:val="00812448"/>
    <w:rPr>
      <w:shd w:val="clear" w:color="auto" w:fill="FFC0CB"/>
    </w:rPr>
  </w:style>
  <w:style w:type="paragraph" w:customStyle="1" w:styleId="ConsPlusNormal">
    <w:name w:val="ConsPlusNormal"/>
    <w:link w:val="ConsPlusNormal0"/>
    <w:rsid w:val="008124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812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1244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Strong"/>
    <w:basedOn w:val="a1"/>
    <w:uiPriority w:val="22"/>
    <w:qFormat/>
    <w:rsid w:val="00812448"/>
    <w:rPr>
      <w:b/>
    </w:rPr>
  </w:style>
  <w:style w:type="paragraph" w:customStyle="1" w:styleId="Iauiue">
    <w:name w:val="Iau?iue"/>
    <w:rsid w:val="0081244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8124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61">
    <w:name w:val="Стиль По ширине Перед:  6 пт"/>
    <w:basedOn w:val="a0"/>
    <w:autoRedefine/>
    <w:rsid w:val="008124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0"/>
    <w:uiPriority w:val="99"/>
    <w:rsid w:val="00812448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c-1">
    <w:name w:val="zagc-1"/>
    <w:basedOn w:val="a0"/>
    <w:rsid w:val="00812448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Iauiue3">
    <w:name w:val="Iau?iue3"/>
    <w:uiPriority w:val="99"/>
    <w:rsid w:val="0081244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0"/>
    <w:link w:val="afa"/>
    <w:uiPriority w:val="34"/>
    <w:qFormat/>
    <w:rsid w:val="00812448"/>
    <w:pPr>
      <w:spacing w:after="200" w:line="276" w:lineRule="auto"/>
      <w:ind w:left="720"/>
      <w:contextualSpacing/>
      <w:jc w:val="both"/>
    </w:pPr>
    <w:rPr>
      <w:rFonts w:ascii="Times New Roman" w:eastAsia="Times New Roman" w:hAnsi="Times New Roman" w:cs="Times New Roman"/>
    </w:rPr>
  </w:style>
  <w:style w:type="paragraph" w:customStyle="1" w:styleId="zagc-0">
    <w:name w:val="zagc-0"/>
    <w:basedOn w:val="a0"/>
    <w:rsid w:val="00812448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812448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c">
    <w:name w:val="Подзаголовок Знак"/>
    <w:aliases w:val="Обычный таблица Знак"/>
    <w:basedOn w:val="a1"/>
    <w:link w:val="afb"/>
    <w:uiPriority w:val="99"/>
    <w:rsid w:val="008124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toc 3"/>
    <w:basedOn w:val="a0"/>
    <w:next w:val="a0"/>
    <w:autoRedefine/>
    <w:uiPriority w:val="39"/>
    <w:rsid w:val="00812448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fd">
    <w:name w:val="Прижатый влево"/>
    <w:basedOn w:val="a0"/>
    <w:next w:val="a0"/>
    <w:uiPriority w:val="99"/>
    <w:rsid w:val="008124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Нормальный (таблица)"/>
    <w:basedOn w:val="a0"/>
    <w:next w:val="a0"/>
    <w:uiPriority w:val="99"/>
    <w:rsid w:val="008124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">
    <w:name w:val="Цветовое выделение"/>
    <w:uiPriority w:val="99"/>
    <w:rsid w:val="00812448"/>
    <w:rPr>
      <w:b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812448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styleId="aff0">
    <w:name w:val="No Spacing"/>
    <w:aliases w:val="Без интервала1,с интервалом,No Spacing1,No Spacing"/>
    <w:link w:val="aff1"/>
    <w:uiPriority w:val="1"/>
    <w:qFormat/>
    <w:rsid w:val="008124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Без интервала Знак"/>
    <w:aliases w:val="Без интервала1 Знак,с интервалом Знак,No Spacing1 Знак,No Spacing Знак"/>
    <w:link w:val="aff0"/>
    <w:uiPriority w:val="1"/>
    <w:locked/>
    <w:rsid w:val="008124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0"/>
    <w:uiPriority w:val="99"/>
    <w:rsid w:val="00812448"/>
    <w:pPr>
      <w:numPr>
        <w:numId w:val="20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124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">
    <w:name w:val="S_Обычный жирный"/>
    <w:basedOn w:val="61"/>
    <w:link w:val="S0"/>
    <w:qFormat/>
    <w:rsid w:val="00812448"/>
  </w:style>
  <w:style w:type="paragraph" w:styleId="aff2">
    <w:name w:val="TOC Heading"/>
    <w:basedOn w:val="1"/>
    <w:next w:val="a0"/>
    <w:uiPriority w:val="99"/>
    <w:unhideWhenUsed/>
    <w:qFormat/>
    <w:rsid w:val="00812448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812448"/>
    <w:pPr>
      <w:tabs>
        <w:tab w:val="right" w:leader="dot" w:pos="9345"/>
      </w:tabs>
      <w:spacing w:after="100" w:line="276" w:lineRule="auto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812448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812448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812448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812448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812448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WW8Num8z0">
    <w:name w:val="WW8Num8z0"/>
    <w:uiPriority w:val="99"/>
    <w:rsid w:val="00812448"/>
    <w:rPr>
      <w:rFonts w:ascii="Symbol" w:hAnsi="Symbol"/>
      <w:sz w:val="18"/>
    </w:rPr>
  </w:style>
  <w:style w:type="paragraph" w:customStyle="1" w:styleId="13">
    <w:name w:val="Знак1"/>
    <w:basedOn w:val="a0"/>
    <w:next w:val="a0"/>
    <w:semiHidden/>
    <w:rsid w:val="00812448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ff3">
    <w:name w:val="Title"/>
    <w:basedOn w:val="a0"/>
    <w:link w:val="aff4"/>
    <w:uiPriority w:val="10"/>
    <w:qFormat/>
    <w:rsid w:val="00812448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Заголовок Знак"/>
    <w:basedOn w:val="a1"/>
    <w:link w:val="aff3"/>
    <w:uiPriority w:val="10"/>
    <w:rsid w:val="0081244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5">
    <w:name w:val="Body Text Indent 3"/>
    <w:basedOn w:val="a0"/>
    <w:link w:val="36"/>
    <w:uiPriority w:val="99"/>
    <w:unhideWhenUsed/>
    <w:rsid w:val="00812448"/>
    <w:pPr>
      <w:widowControl w:val="0"/>
      <w:autoSpaceDE w:val="0"/>
      <w:autoSpaceDN w:val="0"/>
      <w:adjustRightInd w:val="0"/>
      <w:spacing w:after="120" w:line="240" w:lineRule="auto"/>
      <w:ind w:left="283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812448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124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124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Стиль1"/>
    <w:basedOn w:val="a0"/>
    <w:link w:val="16"/>
    <w:qFormat/>
    <w:rsid w:val="008124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6">
    <w:name w:val="Стиль1 Знак"/>
    <w:link w:val="15"/>
    <w:locked/>
    <w:rsid w:val="0081244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TimesNewRoman14125">
    <w:name w:val="Стиль Times New Roman 14 пт По ширине Первая строка:  1.25 см С..."/>
    <w:basedOn w:val="a0"/>
    <w:rsid w:val="00812448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8124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rsid w:val="0081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rsid w:val="00812448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81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81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81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Гипертекстовая ссылка"/>
    <w:rsid w:val="00812448"/>
    <w:rPr>
      <w:b/>
      <w:color w:val="008000"/>
    </w:rPr>
  </w:style>
  <w:style w:type="paragraph" w:styleId="22">
    <w:name w:val="Body Text 2"/>
    <w:basedOn w:val="a0"/>
    <w:link w:val="23"/>
    <w:uiPriority w:val="99"/>
    <w:unhideWhenUsed/>
    <w:rsid w:val="00812448"/>
    <w:pPr>
      <w:widowControl w:val="0"/>
      <w:autoSpaceDE w:val="0"/>
      <w:autoSpaceDN w:val="0"/>
      <w:adjustRightInd w:val="0"/>
      <w:spacing w:after="120" w:line="48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uiPriority w:val="99"/>
    <w:rsid w:val="0081244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rsid w:val="0081244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rsid w:val="00812448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1244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6">
    <w:name w:val="Продолжение ссылки"/>
    <w:basedOn w:val="aff5"/>
    <w:uiPriority w:val="99"/>
    <w:rsid w:val="00812448"/>
    <w:rPr>
      <w:rFonts w:cs="Times New Roman"/>
      <w:b/>
      <w:bCs/>
      <w:color w:val="008000"/>
    </w:rPr>
  </w:style>
  <w:style w:type="paragraph" w:customStyle="1" w:styleId="aff7">
    <w:name w:val="Подчёркнуный текст"/>
    <w:basedOn w:val="a0"/>
    <w:next w:val="a0"/>
    <w:uiPriority w:val="99"/>
    <w:rsid w:val="00812448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attext">
    <w:name w:val="ecattext"/>
    <w:basedOn w:val="a1"/>
    <w:rsid w:val="00812448"/>
    <w:rPr>
      <w:rFonts w:cs="Times New Roman"/>
    </w:rPr>
  </w:style>
  <w:style w:type="character" w:styleId="aff8">
    <w:name w:val="annotation reference"/>
    <w:basedOn w:val="a1"/>
    <w:uiPriority w:val="99"/>
    <w:unhideWhenUsed/>
    <w:rsid w:val="00812448"/>
    <w:rPr>
      <w:sz w:val="16"/>
    </w:rPr>
  </w:style>
  <w:style w:type="paragraph" w:styleId="aff9">
    <w:name w:val="annotation text"/>
    <w:basedOn w:val="a0"/>
    <w:link w:val="affa"/>
    <w:uiPriority w:val="99"/>
    <w:unhideWhenUsed/>
    <w:rsid w:val="008124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a">
    <w:name w:val="Текст примечания Знак"/>
    <w:basedOn w:val="a1"/>
    <w:link w:val="aff9"/>
    <w:uiPriority w:val="99"/>
    <w:rsid w:val="00812448"/>
    <w:rPr>
      <w:rFonts w:ascii="Arial" w:eastAsia="Times New Roman" w:hAnsi="Arial" w:cs="Arial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812448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rsid w:val="0081244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d">
    <w:name w:val="caption"/>
    <w:basedOn w:val="a0"/>
    <w:next w:val="a0"/>
    <w:uiPriority w:val="35"/>
    <w:qFormat/>
    <w:rsid w:val="00812448"/>
    <w:pPr>
      <w:widowControl w:val="0"/>
      <w:spacing w:after="0" w:line="240" w:lineRule="auto"/>
      <w:ind w:left="-57" w:right="-57" w:firstLine="709"/>
      <w:jc w:val="center"/>
    </w:pPr>
    <w:rPr>
      <w:rFonts w:ascii="Times New Roman" w:eastAsia="Times New Roman" w:hAnsi="Times New Roman" w:cs="Times New Roman"/>
      <w:b/>
      <w:sz w:val="20"/>
      <w:szCs w:val="28"/>
    </w:rPr>
  </w:style>
  <w:style w:type="character" w:customStyle="1" w:styleId="17">
    <w:name w:val="Знак Знак1"/>
    <w:locked/>
    <w:rsid w:val="00812448"/>
    <w:rPr>
      <w:sz w:val="28"/>
    </w:rPr>
  </w:style>
  <w:style w:type="paragraph" w:styleId="24">
    <w:name w:val="Body Text Indent 2"/>
    <w:basedOn w:val="a0"/>
    <w:link w:val="25"/>
    <w:uiPriority w:val="99"/>
    <w:rsid w:val="00812448"/>
    <w:pPr>
      <w:widowControl w:val="0"/>
      <w:spacing w:before="60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12448"/>
    <w:rPr>
      <w:rFonts w:ascii="Times New Roman" w:eastAsia="Times New Roman" w:hAnsi="Times New Roman" w:cs="Times New Roman"/>
      <w:sz w:val="28"/>
      <w:szCs w:val="28"/>
    </w:rPr>
  </w:style>
  <w:style w:type="character" w:styleId="affe">
    <w:name w:val="line number"/>
    <w:basedOn w:val="a1"/>
    <w:uiPriority w:val="99"/>
    <w:rsid w:val="00812448"/>
  </w:style>
  <w:style w:type="paragraph" w:styleId="afff">
    <w:name w:val="Document Map"/>
    <w:basedOn w:val="a0"/>
    <w:link w:val="afff0"/>
    <w:uiPriority w:val="99"/>
    <w:rsid w:val="00812448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ff0">
    <w:name w:val="Схема документа Знак"/>
    <w:basedOn w:val="a1"/>
    <w:link w:val="afff"/>
    <w:uiPriority w:val="99"/>
    <w:rsid w:val="00812448"/>
    <w:rPr>
      <w:rFonts w:ascii="Tahoma" w:eastAsia="Times New Roman" w:hAnsi="Tahoma" w:cs="Tahoma"/>
      <w:sz w:val="16"/>
      <w:szCs w:val="16"/>
    </w:rPr>
  </w:style>
  <w:style w:type="character" w:customStyle="1" w:styleId="18">
    <w:name w:val="Подзаголовок Знак1"/>
    <w:aliases w:val="Обычный таблица Знак1"/>
    <w:uiPriority w:val="99"/>
    <w:rsid w:val="00812448"/>
    <w:rPr>
      <w:sz w:val="28"/>
      <w:lang w:val="ru-RU" w:eastAsia="ru-RU"/>
    </w:rPr>
  </w:style>
  <w:style w:type="paragraph" w:customStyle="1" w:styleId="stylet3">
    <w:name w:val="stylet3"/>
    <w:basedOn w:val="a0"/>
    <w:rsid w:val="00812448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9">
    <w:name w:val="Обычный1"/>
    <w:rsid w:val="0081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Обычный2"/>
    <w:rsid w:val="0081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mphasis"/>
    <w:basedOn w:val="a1"/>
    <w:uiPriority w:val="20"/>
    <w:qFormat/>
    <w:rsid w:val="00812448"/>
    <w:rPr>
      <w:i/>
    </w:rPr>
  </w:style>
  <w:style w:type="paragraph" w:customStyle="1" w:styleId="afff2">
    <w:name w:val="Центрированный (таблица)"/>
    <w:basedOn w:val="afe"/>
    <w:next w:val="a0"/>
    <w:uiPriority w:val="99"/>
    <w:rsid w:val="00812448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812448"/>
  </w:style>
  <w:style w:type="character" w:customStyle="1" w:styleId="w">
    <w:name w:val="w"/>
    <w:rsid w:val="00812448"/>
  </w:style>
  <w:style w:type="paragraph" w:customStyle="1" w:styleId="ConsPlusCell">
    <w:name w:val="ConsPlusCell"/>
    <w:uiPriority w:val="99"/>
    <w:rsid w:val="008124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3">
    <w:name w:val="Текст_Жирный"/>
    <w:uiPriority w:val="1"/>
    <w:qFormat/>
    <w:rsid w:val="00812448"/>
    <w:rPr>
      <w:rFonts w:ascii="Times New Roman" w:hAnsi="Times New Roman"/>
      <w:b/>
    </w:rPr>
  </w:style>
  <w:style w:type="paragraph" w:customStyle="1" w:styleId="afff4">
    <w:name w:val="Таблица_название_таблицы"/>
    <w:next w:val="a0"/>
    <w:link w:val="afff5"/>
    <w:autoRedefine/>
    <w:qFormat/>
    <w:rsid w:val="00812448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f5">
    <w:name w:val="Таблица_название_таблицы Знак"/>
    <w:link w:val="afff4"/>
    <w:locked/>
    <w:rsid w:val="0081244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0">
    <w:name w:val="Табличный_таблица_11"/>
    <w:link w:val="111"/>
    <w:qFormat/>
    <w:rsid w:val="00812448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1">
    <w:name w:val="Табличный_таблица_11 Знак"/>
    <w:link w:val="110"/>
    <w:locked/>
    <w:rsid w:val="00812448"/>
    <w:rPr>
      <w:rFonts w:ascii="Times New Roman" w:eastAsia="Times New Roman" w:hAnsi="Times New Roman" w:cs="Times New Roman"/>
      <w:lang w:eastAsia="ru-RU"/>
    </w:rPr>
  </w:style>
  <w:style w:type="paragraph" w:customStyle="1" w:styleId="112">
    <w:name w:val="Табличный_боковик_11"/>
    <w:link w:val="113"/>
    <w:qFormat/>
    <w:rsid w:val="00812448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3">
    <w:name w:val="Табличный_боковик_11 Знак"/>
    <w:link w:val="112"/>
    <w:locked/>
    <w:rsid w:val="00812448"/>
    <w:rPr>
      <w:rFonts w:ascii="Times New Roman" w:eastAsia="Times New Roman" w:hAnsi="Times New Roman" w:cs="Times New Roman"/>
      <w:szCs w:val="24"/>
      <w:lang w:eastAsia="ru-RU"/>
    </w:rPr>
  </w:style>
  <w:style w:type="paragraph" w:styleId="afff6">
    <w:name w:val="footnote text"/>
    <w:basedOn w:val="a0"/>
    <w:link w:val="afff7"/>
    <w:uiPriority w:val="99"/>
    <w:rsid w:val="00812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7">
    <w:name w:val="Текст сноски Знак"/>
    <w:basedOn w:val="a1"/>
    <w:link w:val="afff6"/>
    <w:uiPriority w:val="99"/>
    <w:rsid w:val="008124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8">
    <w:name w:val="footnote reference"/>
    <w:basedOn w:val="a1"/>
    <w:uiPriority w:val="99"/>
    <w:rsid w:val="00812448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12448"/>
    <w:pPr>
      <w:suppressAutoHyphens/>
      <w:spacing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9">
    <w:name w:val="Plain Text"/>
    <w:basedOn w:val="a0"/>
    <w:link w:val="afffa"/>
    <w:uiPriority w:val="99"/>
    <w:rsid w:val="00812448"/>
    <w:pPr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a">
    <w:name w:val="Текст Знак"/>
    <w:basedOn w:val="a1"/>
    <w:link w:val="afff9"/>
    <w:uiPriority w:val="99"/>
    <w:rsid w:val="0081244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Абзац списка Знак"/>
    <w:link w:val="af9"/>
    <w:uiPriority w:val="34"/>
    <w:locked/>
    <w:rsid w:val="00812448"/>
    <w:rPr>
      <w:rFonts w:ascii="Times New Roman" w:eastAsia="Times New Roman" w:hAnsi="Times New Roman" w:cs="Times New Roman"/>
    </w:rPr>
  </w:style>
  <w:style w:type="paragraph" w:customStyle="1" w:styleId="1a">
    <w:name w:val="Абзац списка1"/>
    <w:basedOn w:val="a0"/>
    <w:rsid w:val="00812448"/>
    <w:pPr>
      <w:suppressAutoHyphens/>
      <w:spacing w:after="0" w:line="240" w:lineRule="auto"/>
      <w:ind w:left="720" w:firstLine="567"/>
      <w:contextualSpacing/>
      <w:jc w:val="both"/>
    </w:pPr>
    <w:rPr>
      <w:rFonts w:ascii="Calibri" w:eastAsia="Times New Roman" w:hAnsi="Calibri" w:cs="Times New Roman"/>
      <w:kern w:val="1"/>
      <w:lang w:eastAsia="hi-IN" w:bidi="hi-IN"/>
    </w:rPr>
  </w:style>
  <w:style w:type="character" w:styleId="afffb">
    <w:name w:val="FollowedHyperlink"/>
    <w:basedOn w:val="a1"/>
    <w:uiPriority w:val="99"/>
    <w:unhideWhenUsed/>
    <w:rsid w:val="00812448"/>
    <w:rPr>
      <w:color w:val="800080"/>
      <w:u w:val="single"/>
    </w:rPr>
  </w:style>
  <w:style w:type="paragraph" w:customStyle="1" w:styleId="xl63">
    <w:name w:val="xl63"/>
    <w:basedOn w:val="a0"/>
    <w:rsid w:val="00812448"/>
    <w:pP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0"/>
    <w:rsid w:val="00812448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0"/>
    <w:rsid w:val="00812448"/>
    <w:pPr>
      <w:suppressAutoHyphens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0"/>
    <w:rsid w:val="00812448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812448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812448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81244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812448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812448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0"/>
    <w:rsid w:val="0081244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0"/>
    <w:rsid w:val="00812448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0"/>
    <w:rsid w:val="00812448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812448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812448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0"/>
    <w:rsid w:val="00812448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0"/>
    <w:rsid w:val="00812448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0"/>
    <w:rsid w:val="00812448"/>
    <w:pP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812448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812448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0"/>
    <w:rsid w:val="00812448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0"/>
    <w:rsid w:val="00812448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812448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812448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0"/>
    <w:rsid w:val="00812448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0"/>
    <w:rsid w:val="00812448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0"/>
    <w:rsid w:val="0081244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812448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0"/>
    <w:rsid w:val="00812448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812448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812448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0"/>
    <w:rsid w:val="0081244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812448"/>
    <w:pP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81244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0"/>
    <w:rsid w:val="00812448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812448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0"/>
    <w:rsid w:val="00812448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0"/>
    <w:rsid w:val="0081244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81244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81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character" w:customStyle="1" w:styleId="S0">
    <w:name w:val="S_Обычный жирный Знак"/>
    <w:link w:val="S"/>
    <w:locked/>
    <w:rsid w:val="00812448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List0">
    <w:name w:val="List 0"/>
    <w:rsid w:val="00812448"/>
    <w:pPr>
      <w:numPr>
        <w:numId w:val="1"/>
      </w:numPr>
    </w:pPr>
  </w:style>
  <w:style w:type="numbering" w:customStyle="1" w:styleId="14">
    <w:name w:val="Стиль14"/>
    <w:rsid w:val="00812448"/>
    <w:pPr>
      <w:numPr>
        <w:numId w:val="49"/>
      </w:numPr>
    </w:pPr>
  </w:style>
  <w:style w:type="numbering" w:customStyle="1" w:styleId="List01">
    <w:name w:val="List 01"/>
    <w:rsid w:val="0081244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633EA54BA37B14022075A00D9263D0A69189AAEA801D3CBC9E1B1C54X1f8H" TargetMode="External"/><Relationship Id="rId13" Type="http://schemas.openxmlformats.org/officeDocument/2006/relationships/hyperlink" Target="consultantplus://offline/ref=B3ABF2069304A68F820B138D7388E2E6E8D4686560C82C08334D77FE21022F981C43F803E5472BA812r7I" TargetMode="External"/><Relationship Id="rId18" Type="http://schemas.openxmlformats.org/officeDocument/2006/relationships/hyperlink" Target="consultantplus://offline/ref=4D76D41DED31E8992F362F3A332A6293053D15D6609CFEC534D40B7AF7DAF024BA6D3A59C430578676rAC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consultantplus://offline/ref=D7633EA54BA37B14022075A00D9263D0A69189A2E3821D3CBC9E1B1C5418245638964C1F53C0X6f3H" TargetMode="External"/><Relationship Id="rId12" Type="http://schemas.openxmlformats.org/officeDocument/2006/relationships/hyperlink" Target="consultantplus://offline/ref=3B897C6CFF7707B043FEA25CAC43739D93530DFB87416D5FB283FA3DAF42CB038565330B300ADBBAZ4a1I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9C2074B9CC0747D781F95022DF61146F77F099729E12B5AC79348839931DBFB2A98BBF3EC97276239AA27k5D3I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B897C6CFF7707B043FEA25CAC43739D93530DFB87416D5FB283FA3DAF42CB038565330B300ADBBAZ4a2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85C910C2A2DC1FEB6FB7F8BC06E51E97FEC5CBCA3C5880AE7F2C57CB62EABD9EE7236C67FC7u9AA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B897C6CFF7707B043FEA25CAC43739D93530DFB87416D5FB283FA3DAF42CB038565330B300ADABEZ4a5I" TargetMode="External"/><Relationship Id="rId19" Type="http://schemas.openxmlformats.org/officeDocument/2006/relationships/hyperlink" Target="consultantplus://offline/ref=4D76D41DED31E8992F362F3A332A6293053C16D36899FEC534D40B7AF7DAF024BA6D3A59C430538476r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3F8973583DDF5D078BB660860ADDAFFD8F6383C7A418BFDC231C5D4302DBA2CF7381FEB0B8N7i4F" TargetMode="External"/><Relationship Id="rId14" Type="http://schemas.openxmlformats.org/officeDocument/2006/relationships/hyperlink" Target="consultantplus://offline/ref=685C910C2A2DC1FEB6FB7F8BC06E51E97FEC5CBCA3C5880AE7F2C57CB62EABD9EE7236CF77uCA4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53</Pages>
  <Words>10432</Words>
  <Characters>59469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Паталюкова Светлана Юрьевна</dc:creator>
  <cp:keywords/>
  <dc:description/>
  <cp:lastModifiedBy>Никифоров Степан Николаевич</cp:lastModifiedBy>
  <cp:revision>20</cp:revision>
  <cp:lastPrinted>2021-04-14T06:55:00Z</cp:lastPrinted>
  <dcterms:created xsi:type="dcterms:W3CDTF">2020-10-28T11:14:00Z</dcterms:created>
  <dcterms:modified xsi:type="dcterms:W3CDTF">2021-06-15T04:39:00Z</dcterms:modified>
</cp:coreProperties>
</file>