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09" w:rsidRDefault="004F00BA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F00BA" w:rsidRPr="004F00BA" w:rsidRDefault="004F00BA" w:rsidP="004F00BA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1.3.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Федеральное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государственное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автономное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образовательное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учреждение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высшего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образования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«Новосибирский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национальный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исследовательский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государственный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B426F">
        <w:rPr>
          <w:rFonts w:ascii="Times New Roman" w:hAnsi="Times New Roman"/>
          <w:b/>
          <w:sz w:val="28"/>
          <w:szCs w:val="28"/>
          <w:u w:val="single"/>
        </w:rPr>
        <w:t>университет»</w:t>
      </w:r>
    </w:p>
    <w:p w:rsidR="007A2209" w:rsidRDefault="004F00B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F00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F00BA">
        <w:rPr>
          <w:rFonts w:ascii="Times New Roman" w:hAnsi="Times New Roman"/>
          <w:b/>
          <w:sz w:val="24"/>
          <w:szCs w:val="24"/>
        </w:rPr>
        <w:t>:</w:t>
      </w:r>
    </w:p>
    <w:p w:rsidR="007A2209" w:rsidRDefault="004F00BA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4F00BA">
        <w:rPr>
          <w:rFonts w:ascii="Times New Roman" w:hAnsi="Times New Roman"/>
          <w:b/>
          <w:sz w:val="24"/>
          <w:szCs w:val="24"/>
        </w:rPr>
        <w:t>Советский район</w:t>
      </w:r>
      <w:r>
        <w:rPr>
          <w:rFonts w:ascii="Times New Roman" w:hAnsi="Times New Roman"/>
          <w:sz w:val="24"/>
          <w:szCs w:val="24"/>
        </w:rPr>
        <w:t xml:space="preserve">, ул. Пирогова - проспект Академика </w:t>
      </w:r>
      <w:proofErr w:type="spellStart"/>
      <w:r>
        <w:rPr>
          <w:rFonts w:ascii="Times New Roman" w:hAnsi="Times New Roman"/>
          <w:sz w:val="24"/>
          <w:szCs w:val="24"/>
        </w:rPr>
        <w:t>Коптюга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7A2209" w:rsidRDefault="004F00B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54:35:091485:20;</w:t>
      </w:r>
    </w:p>
    <w:p w:rsidR="007A2209" w:rsidRDefault="004F00B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16428 кв.м.;</w:t>
      </w:r>
    </w:p>
    <w:p w:rsidR="007A2209" w:rsidRDefault="004F00B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14588, 14613, 14614</w:t>
      </w:r>
    </w:p>
    <w:p w:rsidR="007A2209" w:rsidRDefault="004F00B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объектов высшего образования, научно-исследовательских организаций в условиях сохранения природного ландшафта (РУ)</w:t>
      </w:r>
    </w:p>
    <w:p w:rsidR="007A2209" w:rsidRDefault="004F00B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F00BA">
        <w:rPr>
          <w:rFonts w:ascii="Times New Roman" w:hAnsi="Times New Roman"/>
          <w:b/>
          <w:sz w:val="24"/>
          <w:szCs w:val="24"/>
        </w:rPr>
        <w:t xml:space="preserve">: </w:t>
      </w:r>
      <w:r w:rsidRPr="004F00BA">
        <w:rPr>
          <w:rFonts w:ascii="Times New Roman" w:hAnsi="Times New Roman"/>
          <w:sz w:val="24"/>
          <w:szCs w:val="24"/>
        </w:rPr>
        <w:t xml:space="preserve"> </w:t>
      </w:r>
      <w:r w:rsidRPr="004F00BA">
        <w:rPr>
          <w:rFonts w:ascii="Times New Roman" w:hAnsi="Times New Roman"/>
          <w:b/>
          <w:i/>
          <w:sz w:val="24"/>
          <w:szCs w:val="24"/>
        </w:rPr>
        <w:t>«образование и просвещение (3.5) – объекты для воспитания, образования и просвещения», «обеспечение научной деятельности (3.9) – объекты для проведения научных исследований и изысканий, испытаний опытных промышленных образцов; объекты для размещения организаций, осуществляющих научные изыскания, исследования и разработки; объекты для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мира»</w:t>
      </w:r>
    </w:p>
    <w:p w:rsidR="007A2209" w:rsidRDefault="004F00B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F00B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общежитий НГУ </w:t>
      </w:r>
    </w:p>
    <w:p w:rsidR="007A2209" w:rsidRPr="004F00BA" w:rsidRDefault="007A220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7A2209" w:rsidTr="007A2209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09" w:rsidRDefault="004F00B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2209" w:rsidRDefault="004F00B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7A2209" w:rsidSect="007A2209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C83" w:rsidRDefault="00E45C83" w:rsidP="007A2209">
      <w:pPr>
        <w:spacing w:after="0" w:line="240" w:lineRule="auto"/>
      </w:pPr>
      <w:r>
        <w:separator/>
      </w:r>
    </w:p>
  </w:endnote>
  <w:endnote w:type="continuationSeparator" w:id="0">
    <w:p w:rsidR="00E45C83" w:rsidRDefault="00E45C83" w:rsidP="007A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C83" w:rsidRDefault="00E45C83" w:rsidP="007A2209">
      <w:pPr>
        <w:spacing w:after="0" w:line="240" w:lineRule="auto"/>
      </w:pPr>
      <w:r w:rsidRPr="007A2209">
        <w:rPr>
          <w:color w:val="000000"/>
        </w:rPr>
        <w:separator/>
      </w:r>
    </w:p>
  </w:footnote>
  <w:footnote w:type="continuationSeparator" w:id="0">
    <w:p w:rsidR="00E45C83" w:rsidRDefault="00E45C83" w:rsidP="007A2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209" w:rsidRDefault="007A220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A2209" w:rsidRDefault="004F00B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4F00BA">
      <w:rPr>
        <w:rFonts w:ascii="Times New Roman" w:hAnsi="Times New Roman"/>
        <w:b/>
        <w:sz w:val="24"/>
        <w:szCs w:val="24"/>
        <w:lang w:val="en-US"/>
      </w:rPr>
      <w:t>10.06.2021-08.07.2021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209"/>
    <w:rsid w:val="001B426F"/>
    <w:rsid w:val="00354524"/>
    <w:rsid w:val="004F00BA"/>
    <w:rsid w:val="007A2209"/>
    <w:rsid w:val="008A2C65"/>
    <w:rsid w:val="0096410B"/>
    <w:rsid w:val="00E4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220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22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A2209"/>
    <w:rPr>
      <w:sz w:val="22"/>
      <w:szCs w:val="22"/>
      <w:lang w:eastAsia="en-US"/>
    </w:rPr>
  </w:style>
  <w:style w:type="paragraph" w:styleId="a5">
    <w:name w:val="footer"/>
    <w:basedOn w:val="a"/>
    <w:rsid w:val="007A22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A2209"/>
    <w:rPr>
      <w:sz w:val="22"/>
      <w:szCs w:val="22"/>
      <w:lang w:eastAsia="en-US"/>
    </w:rPr>
  </w:style>
  <w:style w:type="paragraph" w:styleId="a7">
    <w:name w:val="Balloon Text"/>
    <w:basedOn w:val="a"/>
    <w:rsid w:val="007A22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A220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A220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A220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A220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4</cp:revision>
  <dcterms:created xsi:type="dcterms:W3CDTF">2021-06-11T04:31:00Z</dcterms:created>
  <dcterms:modified xsi:type="dcterms:W3CDTF">2021-06-15T02:09:00Z</dcterms:modified>
</cp:coreProperties>
</file>