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81" w:rsidRDefault="00FF55D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B3981" w:rsidRPr="00AA2A0C" w:rsidRDefault="00AA2A0C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AA2A0C">
        <w:rPr>
          <w:rFonts w:ascii="Times New Roman" w:hAnsi="Times New Roman"/>
          <w:b/>
          <w:sz w:val="28"/>
          <w:szCs w:val="28"/>
        </w:rPr>
        <w:t xml:space="preserve">1.1. </w:t>
      </w:r>
      <w:proofErr w:type="spellStart"/>
      <w:r w:rsidRPr="00AA2A0C">
        <w:rPr>
          <w:rFonts w:ascii="Times New Roman" w:hAnsi="Times New Roman"/>
          <w:b/>
          <w:sz w:val="28"/>
          <w:szCs w:val="28"/>
        </w:rPr>
        <w:t>Пыко</w:t>
      </w:r>
      <w:proofErr w:type="spellEnd"/>
      <w:r w:rsidRPr="00AA2A0C">
        <w:rPr>
          <w:rFonts w:ascii="Times New Roman" w:hAnsi="Times New Roman"/>
          <w:b/>
          <w:sz w:val="28"/>
          <w:szCs w:val="28"/>
        </w:rPr>
        <w:t xml:space="preserve"> А. П., Чайкин Р. А.</w:t>
      </w:r>
    </w:p>
    <w:p w:rsidR="003B3981" w:rsidRDefault="00FF55D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A2A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A2A0C">
        <w:rPr>
          <w:rFonts w:ascii="Times New Roman" w:hAnsi="Times New Roman"/>
          <w:b/>
          <w:sz w:val="24"/>
          <w:szCs w:val="24"/>
        </w:rPr>
        <w:t>:</w:t>
      </w:r>
    </w:p>
    <w:p w:rsidR="003B3981" w:rsidRDefault="00FF55D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54:35:012335:10</w:t>
      </w:r>
      <w:r>
        <w:rPr>
          <w:rFonts w:ascii="Times New Roman" w:hAnsi="Times New Roman"/>
          <w:sz w:val="24"/>
          <w:szCs w:val="24"/>
        </w:rPr>
        <w:t>;</w:t>
      </w:r>
    </w:p>
    <w:p w:rsidR="003B3981" w:rsidRDefault="00FF55D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AA2A0C" w:rsidRPr="00AA2A0C">
        <w:rPr>
          <w:rFonts w:ascii="Times New Roman" w:hAnsi="Times New Roman"/>
          <w:b/>
          <w:sz w:val="24"/>
          <w:szCs w:val="24"/>
        </w:rPr>
        <w:t>Дзержинский район</w:t>
      </w:r>
      <w:r w:rsidR="00AA2A0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Полякова, [749];</w:t>
      </w:r>
    </w:p>
    <w:p w:rsidR="003B3981" w:rsidRDefault="00FF55D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A2A0C">
        <w:rPr>
          <w:rFonts w:ascii="Times New Roman" w:hAnsi="Times New Roman"/>
          <w:sz w:val="24"/>
          <w:szCs w:val="24"/>
        </w:rPr>
        <w:t xml:space="preserve"> 601 </w:t>
      </w:r>
      <w:r>
        <w:rPr>
          <w:rFonts w:ascii="Times New Roman" w:hAnsi="Times New Roman"/>
          <w:sz w:val="24"/>
          <w:szCs w:val="24"/>
        </w:rPr>
        <w:t>кв</w:t>
      </w:r>
      <w:r w:rsidRPr="00AA2A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A2A0C">
        <w:rPr>
          <w:rFonts w:ascii="Times New Roman" w:hAnsi="Times New Roman"/>
          <w:sz w:val="24"/>
          <w:szCs w:val="24"/>
        </w:rPr>
        <w:t>.</w:t>
      </w:r>
      <w:proofErr w:type="gramStart"/>
      <w:r w:rsidRPr="00AA2A0C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A2A0C">
        <w:rPr>
          <w:rFonts w:ascii="Times New Roman" w:hAnsi="Times New Roman"/>
          <w:sz w:val="24"/>
          <w:szCs w:val="24"/>
        </w:rPr>
        <w:t xml:space="preserve"> 3286, 3287).</w:t>
      </w:r>
    </w:p>
    <w:p w:rsidR="003B3981" w:rsidRDefault="00FF55D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A2A0C">
        <w:rPr>
          <w:rFonts w:ascii="Times New Roman" w:hAnsi="Times New Roman"/>
          <w:b/>
          <w:sz w:val="24"/>
          <w:szCs w:val="24"/>
        </w:rPr>
        <w:t xml:space="preserve">: </w:t>
      </w:r>
      <w:r w:rsidRPr="00AA2A0C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3B3981" w:rsidRDefault="00FF55D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2,4 м с северо-западной и юго-восточной сторон</w:t>
      </w:r>
    </w:p>
    <w:p w:rsidR="003B3981" w:rsidRDefault="00FF55D1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Обоснование согласно</w:t>
      </w:r>
      <w:r>
        <w:rPr>
          <w:rFonts w:ascii="Times New Roman" w:hAnsi="Times New Roman"/>
          <w:b/>
          <w:sz w:val="24"/>
          <w:szCs w:val="24"/>
        </w:rPr>
        <w:t xml:space="preserve">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3B3981" w:rsidRDefault="00FF55D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двухэтажный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индивидуальный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жилой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</w:t>
      </w:r>
      <w:proofErr w:type="spellEnd"/>
    </w:p>
    <w:p w:rsidR="003B3981" w:rsidRDefault="003B398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B3981" w:rsidRDefault="00AA2A0C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8.75pt;margin-top:121.3pt;width:16.75pt;height:18.45pt;z-index:251659264" o:connectortype="straight" strokeweight="3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75pt;margin-top:110.35pt;width:57.25pt;height:21.6pt;z-index:251658240" filled="f" stroked="f">
            <v:textbox style="mso-next-textbox:#_x0000_s1026">
              <w:txbxContent>
                <w:p w:rsidR="00AA2A0C" w:rsidRPr="00AA2A0C" w:rsidRDefault="00AA2A0C" w:rsidP="00AA2A0C">
                  <w:pPr>
                    <w:rPr>
                      <w:b/>
                      <w:sz w:val="24"/>
                      <w:szCs w:val="28"/>
                    </w:rPr>
                  </w:pPr>
                  <w:r w:rsidRPr="00AA2A0C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2,4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45.25pt;margin-top:212.55pt;width:19pt;height:18.75pt;flip:x y;z-index:251660288" o:connectortype="straight" strokeweight="3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249.75pt;margin-top:203.85pt;width:57.25pt;height:21.6pt;z-index:251661312" filled="f" stroked="f">
            <v:textbox style="mso-next-textbox:#_x0000_s1029">
              <w:txbxContent>
                <w:p w:rsidR="00AA2A0C" w:rsidRPr="00AA2A0C" w:rsidRDefault="00AA2A0C" w:rsidP="00AA2A0C">
                  <w:pPr>
                    <w:rPr>
                      <w:b/>
                      <w:sz w:val="24"/>
                      <w:szCs w:val="28"/>
                    </w:rPr>
                  </w:pPr>
                  <w:r w:rsidRPr="00AA2A0C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2,4 м</w:t>
                  </w:r>
                </w:p>
              </w:txbxContent>
            </v:textbox>
          </v:shape>
        </w:pict>
      </w:r>
      <w:r w:rsidR="00FF55D1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B3981" w:rsidRDefault="00FF55D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B3981" w:rsidRDefault="003B3981">
      <w:pPr>
        <w:rPr>
          <w:lang w:val="en-US"/>
        </w:rPr>
      </w:pPr>
    </w:p>
    <w:sectPr w:rsidR="003B3981" w:rsidSect="003B3981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81" w:rsidRDefault="003B3981" w:rsidP="003B3981">
      <w:pPr>
        <w:spacing w:after="0" w:line="240" w:lineRule="auto"/>
      </w:pPr>
      <w:r>
        <w:separator/>
      </w:r>
    </w:p>
  </w:endnote>
  <w:endnote w:type="continuationSeparator" w:id="0">
    <w:p w:rsidR="003B3981" w:rsidRDefault="003B3981" w:rsidP="003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81" w:rsidRDefault="003B39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81" w:rsidRDefault="00FF55D1" w:rsidP="003B3981">
      <w:pPr>
        <w:spacing w:after="0" w:line="240" w:lineRule="auto"/>
      </w:pPr>
      <w:r w:rsidRPr="003B3981">
        <w:rPr>
          <w:color w:val="000000"/>
        </w:rPr>
        <w:separator/>
      </w:r>
    </w:p>
  </w:footnote>
  <w:footnote w:type="continuationSeparator" w:id="0">
    <w:p w:rsidR="003B3981" w:rsidRDefault="003B3981" w:rsidP="003B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81" w:rsidRDefault="003B398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B3981" w:rsidRDefault="003B398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981"/>
    <w:rsid w:val="003B3981"/>
    <w:rsid w:val="00AA2A0C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98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39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B3981"/>
    <w:rPr>
      <w:sz w:val="22"/>
      <w:szCs w:val="22"/>
      <w:lang w:eastAsia="en-US"/>
    </w:rPr>
  </w:style>
  <w:style w:type="paragraph" w:styleId="a5">
    <w:name w:val="footer"/>
    <w:basedOn w:val="a"/>
    <w:rsid w:val="003B39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B3981"/>
    <w:rPr>
      <w:sz w:val="22"/>
      <w:szCs w:val="22"/>
      <w:lang w:eastAsia="en-US"/>
    </w:rPr>
  </w:style>
  <w:style w:type="paragraph" w:styleId="a7">
    <w:name w:val="Balloon Text"/>
    <w:basedOn w:val="a"/>
    <w:rsid w:val="003B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B398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B398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2018-08-08T07:54:00Z</cp:lastPrinted>
  <dcterms:created xsi:type="dcterms:W3CDTF">2020-06-23T05:30:00Z</dcterms:created>
  <dcterms:modified xsi:type="dcterms:W3CDTF">2020-06-23T05:30:00Z</dcterms:modified>
</cp:coreProperties>
</file>