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26" w:rsidRDefault="00B90094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11C54" w:rsidRPr="00A11C54" w:rsidRDefault="00A11C54">
      <w:pPr>
        <w:ind w:right="284"/>
        <w:jc w:val="center"/>
        <w:rPr>
          <w:u w:val="single"/>
        </w:rPr>
      </w:pPr>
      <w:r w:rsidRPr="00A11C54">
        <w:rPr>
          <w:rFonts w:ascii="Times New Roman" w:hAnsi="Times New Roman"/>
          <w:b/>
          <w:sz w:val="28"/>
          <w:szCs w:val="28"/>
          <w:u w:val="single"/>
        </w:rPr>
        <w:t>1.15. Общество с ограниченной ответственностью «Восточный»</w:t>
      </w:r>
    </w:p>
    <w:p w:rsidR="00FA7926" w:rsidRDefault="00B9009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11C5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11C54">
        <w:rPr>
          <w:rFonts w:ascii="Times New Roman" w:hAnsi="Times New Roman"/>
          <w:b/>
          <w:sz w:val="24"/>
          <w:szCs w:val="24"/>
        </w:rPr>
        <w:t>:</w:t>
      </w:r>
    </w:p>
    <w:p w:rsidR="00FA7926" w:rsidRDefault="00B9009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</w:t>
      </w:r>
      <w:r w:rsidR="0012450B" w:rsidRPr="0012450B"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городской округ город Новосибирск, город Новосибирск, </w:t>
      </w:r>
      <w:r w:rsidR="0012450B" w:rsidRPr="00A11C54">
        <w:rPr>
          <w:rFonts w:ascii="Times New Roman" w:hAnsi="Times New Roman"/>
          <w:b/>
          <w:sz w:val="24"/>
          <w:szCs w:val="24"/>
        </w:rPr>
        <w:t>Ленинский район</w:t>
      </w:r>
      <w:r w:rsidR="0012450B">
        <w:rPr>
          <w:rFonts w:ascii="Times New Roman" w:hAnsi="Times New Roman"/>
          <w:sz w:val="24"/>
          <w:szCs w:val="24"/>
        </w:rPr>
        <w:t xml:space="preserve">, </w:t>
      </w:r>
      <w:r w:rsidR="0012450B" w:rsidRPr="0012450B">
        <w:rPr>
          <w:rFonts w:ascii="Times New Roman" w:hAnsi="Times New Roman"/>
          <w:sz w:val="24"/>
          <w:szCs w:val="24"/>
        </w:rPr>
        <w:t xml:space="preserve">ул. Ясный Берег, </w:t>
      </w:r>
      <w:proofErr w:type="spellStart"/>
      <w:r w:rsidR="0012450B" w:rsidRPr="0012450B">
        <w:rPr>
          <w:rFonts w:ascii="Times New Roman" w:hAnsi="Times New Roman"/>
          <w:sz w:val="24"/>
          <w:szCs w:val="24"/>
        </w:rPr>
        <w:t>з</w:t>
      </w:r>
      <w:proofErr w:type="spellEnd"/>
      <w:r w:rsidR="0012450B" w:rsidRPr="0012450B">
        <w:rPr>
          <w:rFonts w:ascii="Times New Roman" w:hAnsi="Times New Roman"/>
          <w:sz w:val="24"/>
          <w:szCs w:val="24"/>
        </w:rPr>
        <w:t>/у 2а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A7926" w:rsidRDefault="00B9009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12450B">
        <w:rPr>
          <w:rFonts w:ascii="Times New Roman" w:hAnsi="Times New Roman"/>
          <w:sz w:val="24"/>
          <w:szCs w:val="24"/>
        </w:rPr>
        <w:t>квартал</w:t>
      </w:r>
      <w:r>
        <w:rPr>
          <w:rFonts w:ascii="Times New Roman" w:hAnsi="Times New Roman"/>
          <w:sz w:val="24"/>
          <w:szCs w:val="24"/>
        </w:rPr>
        <w:t>. 54:35:061555;</w:t>
      </w:r>
    </w:p>
    <w:p w:rsidR="00FA7926" w:rsidRDefault="00B9009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12450B" w:rsidRPr="0012450B">
        <w:rPr>
          <w:rFonts w:ascii="Times New Roman" w:hAnsi="Times New Roman"/>
          <w:sz w:val="24"/>
          <w:szCs w:val="24"/>
        </w:rPr>
        <w:t>1098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FA7926" w:rsidRDefault="00FA7926">
      <w:pPr>
        <w:spacing w:after="0" w:line="240" w:lineRule="auto"/>
      </w:pPr>
    </w:p>
    <w:p w:rsidR="00FA7926" w:rsidRDefault="00B9009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934, 935</w:t>
      </w:r>
    </w:p>
    <w:p w:rsidR="00FA7926" w:rsidRDefault="00B9009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</w:t>
      </w:r>
      <w:r w:rsidRPr="00B90094">
        <w:rPr>
          <w:rFonts w:ascii="Times New Roman" w:hAnsi="Times New Roman"/>
          <w:sz w:val="24"/>
          <w:szCs w:val="24"/>
        </w:rPr>
        <w:t>она улично-дорожной сети (ИТ-3)</w:t>
      </w:r>
    </w:p>
    <w:p w:rsidR="00FA7926" w:rsidRPr="00A11C54" w:rsidRDefault="00B9009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A11C54">
        <w:rPr>
          <w:rFonts w:ascii="Times New Roman" w:hAnsi="Times New Roman"/>
          <w:b/>
          <w:sz w:val="24"/>
          <w:szCs w:val="24"/>
        </w:rPr>
        <w:t xml:space="preserve">: </w:t>
      </w:r>
      <w:r w:rsidRPr="00A11C54">
        <w:rPr>
          <w:rFonts w:ascii="Times New Roman" w:hAnsi="Times New Roman"/>
          <w:sz w:val="24"/>
          <w:szCs w:val="24"/>
        </w:rPr>
        <w:t xml:space="preserve"> </w:t>
      </w:r>
      <w:r w:rsidR="00A11C54" w:rsidRPr="00A11C54">
        <w:rPr>
          <w:rFonts w:ascii="Times New Roman" w:hAnsi="Times New Roman"/>
          <w:b/>
          <w:i/>
          <w:sz w:val="24"/>
          <w:szCs w:val="24"/>
        </w:rPr>
        <w:t>«обеспечение дорожного отдыха (4.9.1.2) – магазины сопутствующей торговли; объекты для организации общественного питания в качестве придорожного сервиса»; «ремонт автомобилей (4.9.1.4) – мастерские, предназначенные для ремонта и обслуживания автомобилей и прочих объектов придорожного сервиса»</w:t>
      </w:r>
    </w:p>
    <w:p w:rsidR="00FA7926" w:rsidRDefault="00B9009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A11C54">
        <w:rPr>
          <w:rFonts w:ascii="Times New Roman" w:hAnsi="Times New Roman"/>
          <w:b/>
          <w:sz w:val="24"/>
          <w:szCs w:val="24"/>
        </w:rPr>
        <w:t>:</w:t>
      </w:r>
      <w:r w:rsidR="00A11C54">
        <w:rPr>
          <w:rFonts w:ascii="Times New Roman" w:hAnsi="Times New Roman"/>
          <w:b/>
          <w:sz w:val="24"/>
          <w:szCs w:val="24"/>
        </w:rPr>
        <w:t xml:space="preserve"> возведение объектов для обеспечения дорожного отдыха</w:t>
      </w:r>
    </w:p>
    <w:p w:rsidR="00FA7926" w:rsidRPr="00A11C54" w:rsidRDefault="00FA792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FA7926" w:rsidTr="00FA7926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926" w:rsidRDefault="00B90094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7926" w:rsidRDefault="00B90094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FA7926" w:rsidRDefault="00FA7926"/>
    <w:sectPr w:rsidR="00FA7926" w:rsidSect="00FA7926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3E5" w:rsidRDefault="008513E5" w:rsidP="00FA7926">
      <w:pPr>
        <w:spacing w:after="0" w:line="240" w:lineRule="auto"/>
      </w:pPr>
      <w:r>
        <w:separator/>
      </w:r>
    </w:p>
  </w:endnote>
  <w:endnote w:type="continuationSeparator" w:id="0">
    <w:p w:rsidR="008513E5" w:rsidRDefault="008513E5" w:rsidP="00FA7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3E5" w:rsidRDefault="008513E5" w:rsidP="00FA7926">
      <w:pPr>
        <w:spacing w:after="0" w:line="240" w:lineRule="auto"/>
      </w:pPr>
      <w:r w:rsidRPr="00FA7926">
        <w:rPr>
          <w:color w:val="000000"/>
        </w:rPr>
        <w:separator/>
      </w:r>
    </w:p>
  </w:footnote>
  <w:footnote w:type="continuationSeparator" w:id="0">
    <w:p w:rsidR="008513E5" w:rsidRDefault="008513E5" w:rsidP="00FA7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926" w:rsidRDefault="00FA792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A7926" w:rsidRPr="00A11C54" w:rsidRDefault="00A11C5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08.06.2023-06.07.2023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926"/>
    <w:rsid w:val="0012450B"/>
    <w:rsid w:val="008513E5"/>
    <w:rsid w:val="00A11C54"/>
    <w:rsid w:val="00B90094"/>
    <w:rsid w:val="00F16F00"/>
    <w:rsid w:val="00FA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792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79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FA7926"/>
    <w:rPr>
      <w:sz w:val="22"/>
      <w:szCs w:val="22"/>
      <w:lang w:eastAsia="en-US"/>
    </w:rPr>
  </w:style>
  <w:style w:type="paragraph" w:styleId="a5">
    <w:name w:val="footer"/>
    <w:basedOn w:val="a"/>
    <w:rsid w:val="00FA79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FA7926"/>
    <w:rPr>
      <w:sz w:val="22"/>
      <w:szCs w:val="22"/>
      <w:lang w:eastAsia="en-US"/>
    </w:rPr>
  </w:style>
  <w:style w:type="paragraph" w:styleId="a7">
    <w:name w:val="Balloon Text"/>
    <w:basedOn w:val="a"/>
    <w:rsid w:val="00FA79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FA7926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FA7926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FA792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A792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4</cp:revision>
  <dcterms:created xsi:type="dcterms:W3CDTF">2023-06-01T05:40:00Z</dcterms:created>
  <dcterms:modified xsi:type="dcterms:W3CDTF">2023-06-13T09:21:00Z</dcterms:modified>
</cp:coreProperties>
</file>