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85A" w:rsidRDefault="00465167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9385A" w:rsidRPr="00465167" w:rsidRDefault="00465167">
      <w:pPr>
        <w:spacing w:after="0"/>
        <w:ind w:right="284"/>
      </w:pPr>
      <w:r w:rsidRPr="00465167">
        <w:rPr>
          <w:rFonts w:ascii="Times New Roman" w:hAnsi="Times New Roman"/>
          <w:b/>
          <w:sz w:val="28"/>
          <w:szCs w:val="28"/>
          <w:u w:val="single"/>
        </w:rPr>
        <w:t>1.1.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Большунов А. В.</w:t>
      </w:r>
    </w:p>
    <w:p w:rsidR="0069385A" w:rsidRDefault="0046516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4651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465167">
        <w:rPr>
          <w:rFonts w:ascii="Times New Roman" w:hAnsi="Times New Roman"/>
          <w:b/>
          <w:sz w:val="24"/>
          <w:szCs w:val="24"/>
        </w:rPr>
        <w:t>:</w:t>
      </w:r>
    </w:p>
    <w:p w:rsidR="0069385A" w:rsidRDefault="00465167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54:35:031347:5</w:t>
      </w:r>
      <w:r>
        <w:rPr>
          <w:rFonts w:ascii="Times New Roman" w:hAnsi="Times New Roman"/>
          <w:sz w:val="24"/>
          <w:szCs w:val="24"/>
        </w:rPr>
        <w:t>;</w:t>
      </w:r>
    </w:p>
    <w:p w:rsidR="0069385A" w:rsidRDefault="00465167">
      <w:pPr>
        <w:spacing w:after="0"/>
      </w:pPr>
      <w:r>
        <w:rPr>
          <w:rFonts w:ascii="Times New Roman" w:hAnsi="Times New Roman"/>
          <w:sz w:val="24"/>
          <w:szCs w:val="24"/>
        </w:rPr>
        <w:t xml:space="preserve">местоположение: </w:t>
      </w:r>
      <w:proofErr w:type="gramStart"/>
      <w:r>
        <w:rPr>
          <w:rFonts w:ascii="Times New Roman" w:hAnsi="Times New Roman"/>
          <w:sz w:val="24"/>
          <w:szCs w:val="24"/>
        </w:rPr>
        <w:t xml:space="preserve">Российская Федерация,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обл. Новосибирская, г. Новосибирск, </w:t>
      </w:r>
      <w:r w:rsidRPr="00465167">
        <w:rPr>
          <w:rFonts w:ascii="Times New Roman" w:hAnsi="Times New Roman"/>
          <w:b/>
          <w:sz w:val="24"/>
          <w:szCs w:val="24"/>
        </w:rPr>
        <w:t>Заельцовский район</w:t>
      </w:r>
      <w:r>
        <w:rPr>
          <w:rFonts w:ascii="Times New Roman" w:hAnsi="Times New Roman"/>
          <w:sz w:val="24"/>
          <w:szCs w:val="24"/>
        </w:rPr>
        <w:t>, ул. Рентгеновская, дом 13;</w:t>
      </w:r>
      <w:proofErr w:type="gramEnd"/>
    </w:p>
    <w:p w:rsidR="0069385A" w:rsidRDefault="00465167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465167">
        <w:rPr>
          <w:rFonts w:ascii="Times New Roman" w:hAnsi="Times New Roman"/>
          <w:sz w:val="24"/>
          <w:szCs w:val="24"/>
        </w:rPr>
        <w:t xml:space="preserve"> 531 </w:t>
      </w:r>
      <w:r>
        <w:rPr>
          <w:rFonts w:ascii="Times New Roman" w:hAnsi="Times New Roman"/>
          <w:sz w:val="24"/>
          <w:szCs w:val="24"/>
        </w:rPr>
        <w:t>кв</w:t>
      </w:r>
      <w:r w:rsidRPr="004651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465167">
        <w:rPr>
          <w:rFonts w:ascii="Times New Roman" w:hAnsi="Times New Roman"/>
          <w:sz w:val="24"/>
          <w:szCs w:val="24"/>
        </w:rPr>
        <w:t>.;</w:t>
      </w:r>
    </w:p>
    <w:p w:rsidR="0069385A" w:rsidRDefault="00465167">
      <w:pPr>
        <w:spacing w:after="0"/>
      </w:pPr>
      <w:r w:rsidRPr="0046516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465167">
        <w:rPr>
          <w:rFonts w:ascii="Times New Roman" w:hAnsi="Times New Roman"/>
          <w:sz w:val="24"/>
          <w:szCs w:val="24"/>
        </w:rPr>
        <w:t xml:space="preserve"> 8133).</w:t>
      </w:r>
    </w:p>
    <w:p w:rsidR="0069385A" w:rsidRDefault="00465167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465167">
        <w:rPr>
          <w:rFonts w:ascii="Times New Roman" w:hAnsi="Times New Roman"/>
          <w:b/>
          <w:sz w:val="24"/>
          <w:szCs w:val="24"/>
        </w:rPr>
        <w:t xml:space="preserve">: </w:t>
      </w:r>
      <w:r w:rsidRPr="00465167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69385A" w:rsidRDefault="00465167" w:rsidP="00465167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части:</w:t>
      </w:r>
    </w:p>
    <w:p w:rsidR="0069385A" w:rsidRDefault="00465167" w:rsidP="00465167">
      <w:pPr>
        <w:spacing w:after="0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3 м до 0 м с северной</w:t>
      </w:r>
      <w:r w:rsidR="00BB2224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северо-западной и западной сторон в габаритах объекта капитального строительства;</w:t>
      </w:r>
    </w:p>
    <w:p w:rsidR="0069385A" w:rsidRDefault="00465167" w:rsidP="00465167">
      <w:pPr>
        <w:spacing w:after="0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увеличения максимального процента застройки в границах земельного участка с 30 % до 40 %</w:t>
      </w:r>
    </w:p>
    <w:p w:rsidR="0069385A" w:rsidRDefault="00465167" w:rsidP="00465167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и фактическое расположение объекта капитального строительства являются неблагоприятными для застройки</w:t>
      </w:r>
    </w:p>
    <w:p w:rsidR="0069385A" w:rsidRDefault="00465167" w:rsidP="00465167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442227">
        <w:rPr>
          <w:rFonts w:ascii="Times New Roman" w:hAnsi="Times New Roman"/>
          <w:b/>
          <w:sz w:val="24"/>
          <w:szCs w:val="24"/>
        </w:rPr>
        <w:t>: реконструкция индивидуального жилого дома</w:t>
      </w:r>
    </w:p>
    <w:p w:rsidR="0069385A" w:rsidRPr="00442227" w:rsidRDefault="0069385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69385A" w:rsidRDefault="007A7F8E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69.45pt;margin-top:116.35pt;width:29.6pt;height:17.25pt;z-index:251661312" filled="f" stroked="f">
            <v:textbox>
              <w:txbxContent>
                <w:p w:rsidR="007A7F8E" w:rsidRPr="007A7F8E" w:rsidRDefault="007A7F8E" w:rsidP="007A7F8E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A7F8E">
                    <w:rPr>
                      <w:rFonts w:ascii="Times New Roman" w:hAnsi="Times New Roman"/>
                      <w:sz w:val="16"/>
                      <w:szCs w:val="16"/>
                    </w:rPr>
                    <w:t>1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left:0;text-align:left;margin-left:216.9pt;margin-top:55.85pt;width:29.6pt;height:17.25pt;z-index:251660288" filled="f" stroked="f">
            <v:textbox>
              <w:txbxContent>
                <w:p w:rsidR="007A7F8E" w:rsidRPr="007A7F8E" w:rsidRDefault="007A7F8E" w:rsidP="007A7F8E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A7F8E">
                    <w:rPr>
                      <w:rFonts w:ascii="Times New Roman" w:hAnsi="Times New Roman"/>
                      <w:sz w:val="16"/>
                      <w:szCs w:val="16"/>
                    </w:rPr>
                    <w:t>1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214.6pt;margin-top:133.6pt;width:29.6pt;height:17.25pt;z-index:251659264" filled="f" stroked="f">
            <v:textbox>
              <w:txbxContent>
                <w:p w:rsidR="007A7F8E" w:rsidRPr="007A7F8E" w:rsidRDefault="007A7F8E" w:rsidP="007A7F8E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A7F8E">
                    <w:rPr>
                      <w:rFonts w:ascii="Times New Roman" w:hAnsi="Times New Roman"/>
                      <w:sz w:val="16"/>
                      <w:szCs w:val="16"/>
                    </w:rPr>
                    <w:t>1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left:0;text-align:left;margin-left:244.2pt;margin-top:133.6pt;width:29.6pt;height:17.25pt;z-index:251658240" filled="f" stroked="f">
            <v:textbox>
              <w:txbxContent>
                <w:p w:rsidR="007A7F8E" w:rsidRPr="007A7F8E" w:rsidRDefault="007A7F8E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A7F8E">
                    <w:rPr>
                      <w:rFonts w:ascii="Times New Roman" w:hAnsi="Times New Roman"/>
                      <w:sz w:val="16"/>
                      <w:szCs w:val="16"/>
                    </w:rPr>
                    <w:t>13</w:t>
                  </w:r>
                </w:p>
              </w:txbxContent>
            </v:textbox>
          </v:shape>
        </w:pict>
      </w:r>
      <w:r w:rsidR="009102CC">
        <w:rPr>
          <w:noProof/>
          <w:lang w:eastAsia="ru-RU"/>
        </w:rPr>
        <w:drawing>
          <wp:inline distT="0" distB="0" distL="0" distR="0">
            <wp:extent cx="5199118" cy="3781959"/>
            <wp:effectExtent l="19050" t="0" r="153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0938" t="26806" r="26027" b="17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406" cy="3783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85A" w:rsidRDefault="00465167">
      <w:r>
        <w:rPr>
          <w:rFonts w:ascii="Times New Roman" w:hAnsi="Times New Roman"/>
          <w:sz w:val="24"/>
          <w:szCs w:val="24"/>
        </w:rPr>
        <w:t>Приложения</w:t>
      </w:r>
      <w:r w:rsidRPr="004422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4422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 w:rsidRPr="00442227">
        <w:rPr>
          <w:rFonts w:ascii="Times New Roman" w:hAnsi="Times New Roman"/>
          <w:sz w:val="24"/>
          <w:szCs w:val="24"/>
        </w:rPr>
        <w:t>:</w:t>
      </w:r>
    </w:p>
    <w:p w:rsidR="0069385A" w:rsidRPr="00442227" w:rsidRDefault="0069385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9385A" w:rsidRPr="00442227" w:rsidRDefault="0069385A"/>
    <w:sectPr w:rsidR="0069385A" w:rsidRPr="00442227" w:rsidSect="00693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85A" w:rsidRDefault="0069385A" w:rsidP="0069385A">
      <w:pPr>
        <w:spacing w:after="0" w:line="240" w:lineRule="auto"/>
      </w:pPr>
      <w:r>
        <w:separator/>
      </w:r>
    </w:p>
  </w:endnote>
  <w:endnote w:type="continuationSeparator" w:id="0">
    <w:p w:rsidR="0069385A" w:rsidRDefault="0069385A" w:rsidP="0069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001" w:rsidRDefault="005C600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001" w:rsidRDefault="005C600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001" w:rsidRDefault="005C60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85A" w:rsidRDefault="00465167" w:rsidP="0069385A">
      <w:pPr>
        <w:spacing w:after="0" w:line="240" w:lineRule="auto"/>
      </w:pPr>
      <w:r w:rsidRPr="0069385A">
        <w:rPr>
          <w:color w:val="000000"/>
        </w:rPr>
        <w:separator/>
      </w:r>
    </w:p>
  </w:footnote>
  <w:footnote w:type="continuationSeparator" w:id="0">
    <w:p w:rsidR="0069385A" w:rsidRDefault="0069385A" w:rsidP="0069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001" w:rsidRDefault="005C600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85A" w:rsidRDefault="0069385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9385A" w:rsidRPr="00465167" w:rsidRDefault="005C600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20</w:t>
    </w:r>
    <w:r w:rsidR="00465167">
      <w:rPr>
        <w:rFonts w:ascii="Times New Roman" w:hAnsi="Times New Roman"/>
        <w:b/>
        <w:sz w:val="24"/>
        <w:szCs w:val="24"/>
      </w:rPr>
      <w:t>.06.2024-1</w:t>
    </w:r>
    <w:r>
      <w:rPr>
        <w:rFonts w:ascii="Times New Roman" w:hAnsi="Times New Roman"/>
        <w:b/>
        <w:sz w:val="24"/>
        <w:szCs w:val="24"/>
      </w:rPr>
      <w:t>8</w:t>
    </w:r>
    <w:r w:rsidR="00465167">
      <w:rPr>
        <w:rFonts w:ascii="Times New Roman" w:hAnsi="Times New Roman"/>
        <w:b/>
        <w:sz w:val="24"/>
        <w:szCs w:val="24"/>
      </w:rPr>
      <w:t>.07.2024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001" w:rsidRDefault="005C600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9"/>
  <w:autoHyphenation/>
  <w:characterSpacingControl w:val="doNotCompress"/>
  <w:hdrShapeDefaults>
    <o:shapedefaults v:ext="edit" spidmax="614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9385A"/>
    <w:rsid w:val="00346317"/>
    <w:rsid w:val="00442227"/>
    <w:rsid w:val="00465167"/>
    <w:rsid w:val="005C6001"/>
    <w:rsid w:val="0069385A"/>
    <w:rsid w:val="007A7F8E"/>
    <w:rsid w:val="008D45BC"/>
    <w:rsid w:val="009102CC"/>
    <w:rsid w:val="00913FED"/>
    <w:rsid w:val="00977C1F"/>
    <w:rsid w:val="00A013EB"/>
    <w:rsid w:val="00A1646B"/>
    <w:rsid w:val="00BB2224"/>
    <w:rsid w:val="00C8263D"/>
    <w:rsid w:val="00D6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385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38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69385A"/>
    <w:rPr>
      <w:sz w:val="22"/>
      <w:szCs w:val="22"/>
      <w:lang w:eastAsia="en-US"/>
    </w:rPr>
  </w:style>
  <w:style w:type="paragraph" w:styleId="a5">
    <w:name w:val="footer"/>
    <w:basedOn w:val="a"/>
    <w:rsid w:val="006938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69385A"/>
    <w:rPr>
      <w:sz w:val="22"/>
      <w:szCs w:val="22"/>
      <w:lang w:eastAsia="en-US"/>
    </w:rPr>
  </w:style>
  <w:style w:type="paragraph" w:styleId="a7">
    <w:name w:val="Balloon Text"/>
    <w:basedOn w:val="a"/>
    <w:rsid w:val="0069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69385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9385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0DB8A-0E40-4049-80A3-F44853F7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ymasur</cp:lastModifiedBy>
  <cp:revision>9</cp:revision>
  <cp:lastPrinted>2018-08-08T07:54:00Z</cp:lastPrinted>
  <dcterms:created xsi:type="dcterms:W3CDTF">2024-06-05T09:02:00Z</dcterms:created>
  <dcterms:modified xsi:type="dcterms:W3CDTF">2024-06-24T07:30:00Z</dcterms:modified>
</cp:coreProperties>
</file>