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D7" w:rsidRPr="00EA13D7" w:rsidRDefault="00EA13D7">
      <w:pPr>
        <w:ind w:right="284"/>
        <w:jc w:val="center"/>
        <w:rPr>
          <w:rFonts w:ascii="Times New Roman" w:hAnsi="Times New Roman"/>
          <w:b/>
          <w:sz w:val="16"/>
          <w:szCs w:val="16"/>
        </w:rPr>
      </w:pPr>
    </w:p>
    <w:p w:rsidR="00B34AE8" w:rsidRDefault="009639D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639D5" w:rsidRPr="009639D5" w:rsidRDefault="009639D5">
      <w:pPr>
        <w:ind w:right="284"/>
        <w:jc w:val="center"/>
        <w:rPr>
          <w:u w:val="single"/>
        </w:rPr>
      </w:pPr>
      <w:r w:rsidRPr="009639D5">
        <w:rPr>
          <w:rFonts w:ascii="Times New Roman" w:hAnsi="Times New Roman"/>
          <w:b/>
          <w:sz w:val="28"/>
          <w:szCs w:val="28"/>
          <w:u w:val="single"/>
        </w:rPr>
        <w:t>1.3 Общество с ограниченной ответственностью «Данил»</w:t>
      </w:r>
    </w:p>
    <w:p w:rsidR="00B34AE8" w:rsidRDefault="009639D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639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639D5">
        <w:rPr>
          <w:rFonts w:ascii="Times New Roman" w:hAnsi="Times New Roman"/>
          <w:b/>
          <w:sz w:val="24"/>
          <w:szCs w:val="24"/>
        </w:rPr>
        <w:t>:</w:t>
      </w:r>
    </w:p>
    <w:p w:rsidR="00B34AE8" w:rsidRDefault="009639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г Новосибирск</w:t>
      </w:r>
      <w:r w:rsidRPr="009639D5">
        <w:rPr>
          <w:rFonts w:ascii="Times New Roman" w:hAnsi="Times New Roman"/>
          <w:b/>
          <w:sz w:val="24"/>
          <w:szCs w:val="24"/>
        </w:rPr>
        <w:t>, р-н. Дзержинский</w:t>
      </w:r>
      <w:r>
        <w:rPr>
          <w:rFonts w:ascii="Times New Roman" w:hAnsi="Times New Roman"/>
          <w:sz w:val="24"/>
          <w:szCs w:val="24"/>
        </w:rPr>
        <w:t>, ул</w:t>
      </w:r>
      <w:r w:rsidR="00EA13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Волочаевская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34AE8" w:rsidRDefault="009639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54:35:013685:143;</w:t>
      </w:r>
    </w:p>
    <w:p w:rsidR="00B34AE8" w:rsidRDefault="009639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5719 кв.м.;</w:t>
      </w:r>
    </w:p>
    <w:p w:rsidR="00B34AE8" w:rsidRPr="002A4C05" w:rsidRDefault="00B34AE8">
      <w:pPr>
        <w:spacing w:after="0" w:line="240" w:lineRule="auto"/>
        <w:rPr>
          <w:sz w:val="16"/>
          <w:szCs w:val="16"/>
        </w:rPr>
      </w:pPr>
    </w:p>
    <w:p w:rsidR="00B34AE8" w:rsidRDefault="009639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2599, 2682</w:t>
      </w:r>
    </w:p>
    <w:p w:rsidR="00B34AE8" w:rsidRDefault="009639D5" w:rsidP="002A4C05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2A4C05" w:rsidRPr="002A4C05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2A4C05" w:rsidRPr="002A4C05">
        <w:rPr>
          <w:rFonts w:ascii="Times New Roman" w:hAnsi="Times New Roman"/>
          <w:sz w:val="24"/>
          <w:szCs w:val="24"/>
        </w:rPr>
        <w:t>подзона</w:t>
      </w:r>
      <w:proofErr w:type="spellEnd"/>
      <w:r w:rsidR="002A4C05" w:rsidRPr="002A4C05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B34AE8" w:rsidRPr="009639D5" w:rsidRDefault="009639D5" w:rsidP="002A4C05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639D5">
        <w:rPr>
          <w:rFonts w:ascii="Times New Roman" w:hAnsi="Times New Roman"/>
          <w:b/>
          <w:sz w:val="24"/>
          <w:szCs w:val="24"/>
        </w:rPr>
        <w:t xml:space="preserve">: </w:t>
      </w:r>
      <w:r w:rsidRPr="009639D5">
        <w:rPr>
          <w:rFonts w:ascii="Times New Roman" w:hAnsi="Times New Roman"/>
          <w:sz w:val="24"/>
          <w:szCs w:val="24"/>
        </w:rPr>
        <w:t xml:space="preserve"> </w:t>
      </w:r>
      <w:r w:rsidRPr="009639D5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объектов придорожного сервиса».</w:t>
      </w:r>
    </w:p>
    <w:p w:rsidR="00B34AE8" w:rsidRDefault="009639D5">
      <w:pPr>
        <w:spacing w:before="120" w:after="0"/>
      </w:pPr>
      <w:r w:rsidRPr="00EA13D7">
        <w:rPr>
          <w:rFonts w:ascii="Times New Roman" w:hAnsi="Times New Roman"/>
          <w:b/>
          <w:sz w:val="24"/>
          <w:szCs w:val="24"/>
        </w:rPr>
        <w:t>Планируется:</w:t>
      </w:r>
      <w:r w:rsidR="00EA13D7" w:rsidRPr="00EA13D7">
        <w:rPr>
          <w:rFonts w:ascii="Times New Roman" w:hAnsi="Times New Roman"/>
          <w:b/>
          <w:sz w:val="24"/>
          <w:szCs w:val="24"/>
        </w:rPr>
        <w:t xml:space="preserve"> </w:t>
      </w:r>
      <w:r w:rsidR="00DA6DA1" w:rsidRPr="00DA6DA1">
        <w:rPr>
          <w:rFonts w:ascii="Times New Roman" w:hAnsi="Times New Roman"/>
          <w:b/>
          <w:sz w:val="24"/>
          <w:szCs w:val="24"/>
        </w:rPr>
        <w:t xml:space="preserve">приведение в соответствие вида разрешенного использования земельного участка в соответствии с правилами </w:t>
      </w:r>
      <w:r w:rsidR="006715B8" w:rsidRPr="00DA6DA1">
        <w:rPr>
          <w:rFonts w:ascii="Times New Roman" w:hAnsi="Times New Roman"/>
          <w:b/>
          <w:sz w:val="24"/>
          <w:szCs w:val="24"/>
        </w:rPr>
        <w:t xml:space="preserve">землепользования и </w:t>
      </w:r>
      <w:r w:rsidR="00DA6DA1" w:rsidRPr="00DA6DA1">
        <w:rPr>
          <w:rFonts w:ascii="Times New Roman" w:hAnsi="Times New Roman"/>
          <w:b/>
          <w:sz w:val="24"/>
          <w:szCs w:val="24"/>
        </w:rPr>
        <w:t xml:space="preserve">застройки </w:t>
      </w:r>
    </w:p>
    <w:p w:rsidR="00B34AE8" w:rsidRPr="009639D5" w:rsidRDefault="00B34AE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34AE8" w:rsidTr="00B34AE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AE8" w:rsidRDefault="009639D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1667" cy="4028792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566" cy="403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AE8" w:rsidRDefault="009639D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34AE8" w:rsidRDefault="00B34AE8"/>
    <w:sectPr w:rsidR="00B34AE8" w:rsidSect="00B34AE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AE8" w:rsidRDefault="00B34AE8" w:rsidP="00B34AE8">
      <w:pPr>
        <w:spacing w:after="0" w:line="240" w:lineRule="auto"/>
      </w:pPr>
      <w:r>
        <w:separator/>
      </w:r>
    </w:p>
  </w:endnote>
  <w:endnote w:type="continuationSeparator" w:id="0">
    <w:p w:rsidR="00B34AE8" w:rsidRDefault="00B34AE8" w:rsidP="00B3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AE8" w:rsidRDefault="009639D5" w:rsidP="00B34AE8">
      <w:pPr>
        <w:spacing w:after="0" w:line="240" w:lineRule="auto"/>
      </w:pPr>
      <w:r w:rsidRPr="00B34AE8">
        <w:rPr>
          <w:color w:val="000000"/>
        </w:rPr>
        <w:separator/>
      </w:r>
    </w:p>
  </w:footnote>
  <w:footnote w:type="continuationSeparator" w:id="0">
    <w:p w:rsidR="00B34AE8" w:rsidRDefault="00B34AE8" w:rsidP="00B3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E8" w:rsidRDefault="00B34AE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A4C05" w:rsidRPr="002A4C05" w:rsidRDefault="002A4C0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2A4C05">
      <w:rPr>
        <w:rFonts w:ascii="Times New Roman" w:hAnsi="Times New Roman"/>
        <w:b/>
        <w:sz w:val="24"/>
        <w:szCs w:val="24"/>
      </w:rPr>
      <w:t>24.03.2022 -21.04.2022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AE8"/>
    <w:rsid w:val="002A4C05"/>
    <w:rsid w:val="006715B8"/>
    <w:rsid w:val="007F4EB0"/>
    <w:rsid w:val="009639D5"/>
    <w:rsid w:val="00B34AE8"/>
    <w:rsid w:val="00BB61C0"/>
    <w:rsid w:val="00BB6896"/>
    <w:rsid w:val="00DA6DA1"/>
    <w:rsid w:val="00EA13D7"/>
    <w:rsid w:val="00F9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AE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4A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34AE8"/>
    <w:rPr>
      <w:sz w:val="22"/>
      <w:szCs w:val="22"/>
      <w:lang w:eastAsia="en-US"/>
    </w:rPr>
  </w:style>
  <w:style w:type="paragraph" w:styleId="a5">
    <w:name w:val="footer"/>
    <w:basedOn w:val="a"/>
    <w:rsid w:val="00B34A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34AE8"/>
    <w:rPr>
      <w:sz w:val="22"/>
      <w:szCs w:val="22"/>
      <w:lang w:eastAsia="en-US"/>
    </w:rPr>
  </w:style>
  <w:style w:type="paragraph" w:styleId="a7">
    <w:name w:val="Balloon Text"/>
    <w:basedOn w:val="a"/>
    <w:rsid w:val="00B34A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34AE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34AE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34AE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34AE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6</cp:revision>
  <dcterms:created xsi:type="dcterms:W3CDTF">2022-03-14T10:19:00Z</dcterms:created>
  <dcterms:modified xsi:type="dcterms:W3CDTF">2022-03-23T08:09:00Z</dcterms:modified>
</cp:coreProperties>
</file>