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0" w:rsidRDefault="0070544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977F0" w:rsidRPr="0070544D" w:rsidRDefault="0070544D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0544D">
        <w:rPr>
          <w:rFonts w:ascii="Times New Roman" w:hAnsi="Times New Roman"/>
          <w:b/>
          <w:sz w:val="28"/>
          <w:szCs w:val="28"/>
          <w:u w:val="single"/>
        </w:rPr>
        <w:t>1.6 ООО «Вольтаж»</w:t>
      </w:r>
    </w:p>
    <w:p w:rsidR="0070544D" w:rsidRDefault="0070544D">
      <w:pPr>
        <w:spacing w:after="0"/>
        <w:ind w:right="284"/>
      </w:pPr>
    </w:p>
    <w:p w:rsidR="000977F0" w:rsidRDefault="0070544D">
      <w:pPr>
        <w:spacing w:after="0"/>
      </w:pPr>
      <w:r w:rsidRPr="00705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05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0544D">
        <w:rPr>
          <w:rFonts w:ascii="Times New Roman" w:hAnsi="Times New Roman"/>
          <w:b/>
          <w:sz w:val="24"/>
          <w:szCs w:val="24"/>
        </w:rPr>
        <w:t>:</w:t>
      </w:r>
    </w:p>
    <w:p w:rsidR="000977F0" w:rsidRDefault="0070544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54:35:041730:64</w:t>
      </w:r>
      <w:r>
        <w:rPr>
          <w:rFonts w:ascii="Times New Roman" w:hAnsi="Times New Roman"/>
          <w:sz w:val="24"/>
          <w:szCs w:val="24"/>
        </w:rPr>
        <w:t>;</w:t>
      </w:r>
    </w:p>
    <w:p w:rsidR="000977F0" w:rsidRDefault="0070544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р-н. Дзержинский,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Авиастроителей;</w:t>
      </w:r>
    </w:p>
    <w:p w:rsidR="000977F0" w:rsidRDefault="0070544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0544D">
        <w:rPr>
          <w:rFonts w:ascii="Times New Roman" w:hAnsi="Times New Roman"/>
          <w:sz w:val="24"/>
          <w:szCs w:val="24"/>
        </w:rPr>
        <w:t xml:space="preserve"> 2276 </w:t>
      </w:r>
      <w:r>
        <w:rPr>
          <w:rFonts w:ascii="Times New Roman" w:hAnsi="Times New Roman"/>
          <w:sz w:val="24"/>
          <w:szCs w:val="24"/>
        </w:rPr>
        <w:t>кв</w:t>
      </w:r>
      <w:r w:rsidRPr="007054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0544D">
        <w:rPr>
          <w:rFonts w:ascii="Times New Roman" w:hAnsi="Times New Roman"/>
          <w:sz w:val="24"/>
          <w:szCs w:val="24"/>
        </w:rPr>
        <w:t>.</w:t>
      </w:r>
      <w:proofErr w:type="gramStart"/>
      <w:r w:rsidRPr="0070544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70544D">
        <w:rPr>
          <w:rFonts w:ascii="Times New Roman" w:hAnsi="Times New Roman"/>
          <w:sz w:val="24"/>
          <w:szCs w:val="24"/>
        </w:rPr>
        <w:t xml:space="preserve"> 2454, 2455).</w:t>
      </w:r>
    </w:p>
    <w:p w:rsidR="000977F0" w:rsidRDefault="0070544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0544D">
        <w:rPr>
          <w:rFonts w:ascii="Times New Roman" w:hAnsi="Times New Roman"/>
          <w:b/>
          <w:sz w:val="24"/>
          <w:szCs w:val="24"/>
        </w:rPr>
        <w:t xml:space="preserve">: </w:t>
      </w:r>
      <w:r w:rsidRPr="0070544D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0977F0" w:rsidRDefault="0070544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кадастровым номером  54:35:041730:64 площадью 2276 кв. м по адресу: Российс</w:t>
      </w:r>
      <w:r>
        <w:rPr>
          <w:rFonts w:ascii="Times New Roman" w:hAnsi="Times New Roman"/>
          <w:i/>
          <w:sz w:val="24"/>
          <w:szCs w:val="24"/>
        </w:rPr>
        <w:t>кая Федерация, Новосибирская область, город Новосибирск, ул. Авиастроителей (зона производственной деятельности (П-1)) для производственного склада с 20 % до 8%</w:t>
      </w:r>
    </w:p>
    <w:p w:rsidR="000977F0" w:rsidRDefault="0070544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 и наличие железнодорожн</w:t>
      </w:r>
      <w:r>
        <w:rPr>
          <w:rFonts w:ascii="Times New Roman" w:hAnsi="Times New Roman"/>
          <w:i/>
          <w:sz w:val="24"/>
          <w:szCs w:val="24"/>
        </w:rPr>
        <w:t>ых путей на смежном земельном участке является неблагоприятным для застройки</w:t>
      </w:r>
    </w:p>
    <w:p w:rsidR="000977F0" w:rsidRDefault="0070544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0544D">
        <w:rPr>
          <w:rFonts w:ascii="Times New Roman" w:hAnsi="Times New Roman"/>
          <w:b/>
          <w:sz w:val="24"/>
          <w:szCs w:val="24"/>
        </w:rPr>
        <w:t>: строительство здания производственного и складского назначения</w:t>
      </w:r>
    </w:p>
    <w:p w:rsidR="000977F0" w:rsidRPr="0070544D" w:rsidRDefault="000977F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977F0" w:rsidRDefault="0070544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6pt;margin-top:157.8pt;width:122.2pt;height:1in;z-index:251658240" filled="f" stroked="f">
            <v:textbox>
              <w:txbxContent>
                <w:p w:rsidR="0070544D" w:rsidRDefault="0070544D">
                  <w:r>
                    <w:t>54:35:041730:64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77F0" w:rsidRDefault="0070544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977F0" w:rsidRDefault="000977F0">
      <w:pPr>
        <w:rPr>
          <w:lang w:val="en-US"/>
        </w:rPr>
      </w:pPr>
    </w:p>
    <w:sectPr w:rsidR="000977F0" w:rsidSect="000977F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F0" w:rsidRDefault="000977F0" w:rsidP="000977F0">
      <w:pPr>
        <w:spacing w:after="0" w:line="240" w:lineRule="auto"/>
      </w:pPr>
      <w:r>
        <w:separator/>
      </w:r>
    </w:p>
  </w:endnote>
  <w:endnote w:type="continuationSeparator" w:id="0">
    <w:p w:rsidR="000977F0" w:rsidRDefault="000977F0" w:rsidP="000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F0" w:rsidRDefault="000977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F0" w:rsidRDefault="0070544D" w:rsidP="000977F0">
      <w:pPr>
        <w:spacing w:after="0" w:line="240" w:lineRule="auto"/>
      </w:pPr>
      <w:r w:rsidRPr="000977F0">
        <w:rPr>
          <w:color w:val="000000"/>
        </w:rPr>
        <w:separator/>
      </w:r>
    </w:p>
  </w:footnote>
  <w:footnote w:type="continuationSeparator" w:id="0">
    <w:p w:rsidR="000977F0" w:rsidRDefault="000977F0" w:rsidP="0009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F0" w:rsidRDefault="000977F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77F0" w:rsidRDefault="000977F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7F0"/>
    <w:rsid w:val="000977F0"/>
    <w:rsid w:val="0070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7F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977F0"/>
    <w:rPr>
      <w:sz w:val="22"/>
      <w:szCs w:val="22"/>
      <w:lang w:eastAsia="en-US"/>
    </w:rPr>
  </w:style>
  <w:style w:type="paragraph" w:styleId="a5">
    <w:name w:val="footer"/>
    <w:basedOn w:val="a"/>
    <w:rsid w:val="00097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977F0"/>
    <w:rPr>
      <w:sz w:val="22"/>
      <w:szCs w:val="22"/>
      <w:lang w:eastAsia="en-US"/>
    </w:rPr>
  </w:style>
  <w:style w:type="paragraph" w:styleId="a7">
    <w:name w:val="Balloon Text"/>
    <w:basedOn w:val="a"/>
    <w:rsid w:val="0009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977F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977F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2</cp:revision>
  <cp:lastPrinted>2018-08-08T07:54:00Z</cp:lastPrinted>
  <dcterms:created xsi:type="dcterms:W3CDTF">2021-12-02T05:53:00Z</dcterms:created>
  <dcterms:modified xsi:type="dcterms:W3CDTF">2021-12-02T05:53:00Z</dcterms:modified>
</cp:coreProperties>
</file>