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58" w:rsidRDefault="0079164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11058" w:rsidRPr="00AE1762" w:rsidRDefault="00791642">
      <w:pPr>
        <w:spacing w:after="0"/>
        <w:ind w:right="284"/>
      </w:pPr>
      <w:r w:rsidRPr="00791642">
        <w:rPr>
          <w:rFonts w:ascii="Times New Roman" w:hAnsi="Times New Roman"/>
          <w:b/>
          <w:sz w:val="28"/>
          <w:szCs w:val="28"/>
          <w:u w:val="single"/>
        </w:rPr>
        <w:t>1.</w:t>
      </w:r>
      <w:r w:rsidR="002844DF">
        <w:rPr>
          <w:rFonts w:ascii="Times New Roman" w:hAnsi="Times New Roman"/>
          <w:b/>
          <w:sz w:val="28"/>
          <w:szCs w:val="28"/>
          <w:u w:val="single"/>
        </w:rPr>
        <w:t>4</w:t>
      </w:r>
      <w:r w:rsidRPr="00791642">
        <w:rPr>
          <w:rFonts w:ascii="Times New Roman" w:hAnsi="Times New Roman"/>
          <w:b/>
          <w:sz w:val="28"/>
          <w:szCs w:val="28"/>
          <w:u w:val="single"/>
        </w:rPr>
        <w:t>.</w:t>
      </w:r>
      <w:r w:rsidR="00AE1762">
        <w:rPr>
          <w:rFonts w:ascii="Times New Roman" w:hAnsi="Times New Roman"/>
          <w:b/>
          <w:sz w:val="28"/>
          <w:szCs w:val="28"/>
          <w:u w:val="single"/>
        </w:rPr>
        <w:t xml:space="preserve"> Бледных В. Н.</w:t>
      </w:r>
    </w:p>
    <w:p w:rsidR="00D11058" w:rsidRDefault="0079164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916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91642">
        <w:rPr>
          <w:rFonts w:ascii="Times New Roman" w:hAnsi="Times New Roman"/>
          <w:b/>
          <w:sz w:val="24"/>
          <w:szCs w:val="24"/>
        </w:rPr>
        <w:t>:</w:t>
      </w:r>
    </w:p>
    <w:p w:rsidR="00D11058" w:rsidRDefault="0079164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54:35:052950:344</w:t>
      </w:r>
      <w:r>
        <w:rPr>
          <w:rFonts w:ascii="Times New Roman" w:hAnsi="Times New Roman"/>
          <w:sz w:val="24"/>
          <w:szCs w:val="24"/>
        </w:rPr>
        <w:t>;</w:t>
      </w:r>
    </w:p>
    <w:p w:rsidR="00D11058" w:rsidRDefault="0079164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</w:t>
      </w:r>
      <w:r w:rsidR="00AE1762">
        <w:rPr>
          <w:rFonts w:ascii="Times New Roman" w:hAnsi="Times New Roman"/>
          <w:sz w:val="24"/>
          <w:szCs w:val="24"/>
        </w:rPr>
        <w:t>Федерация, Новосибирская обл.</w:t>
      </w:r>
      <w:r>
        <w:rPr>
          <w:rFonts w:ascii="Times New Roman" w:hAnsi="Times New Roman"/>
          <w:sz w:val="24"/>
          <w:szCs w:val="24"/>
        </w:rPr>
        <w:t>, город Новосибирск,</w:t>
      </w:r>
      <w:r w:rsidR="00AE1762">
        <w:rPr>
          <w:rFonts w:ascii="Times New Roman" w:hAnsi="Times New Roman"/>
          <w:sz w:val="24"/>
          <w:szCs w:val="24"/>
        </w:rPr>
        <w:t xml:space="preserve"> </w:t>
      </w:r>
      <w:r w:rsidR="00AE1762" w:rsidRPr="00AE1762">
        <w:rPr>
          <w:rFonts w:ascii="Times New Roman" w:hAnsi="Times New Roman"/>
          <w:b/>
          <w:sz w:val="24"/>
          <w:szCs w:val="24"/>
        </w:rPr>
        <w:t>Кировский район</w:t>
      </w:r>
      <w:r w:rsidR="00AE17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Герцена, з/у 3а;</w:t>
      </w:r>
    </w:p>
    <w:p w:rsidR="00D11058" w:rsidRDefault="0079164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91642">
        <w:rPr>
          <w:rFonts w:ascii="Times New Roman" w:hAnsi="Times New Roman"/>
          <w:sz w:val="24"/>
          <w:szCs w:val="24"/>
        </w:rPr>
        <w:t xml:space="preserve"> 1937 </w:t>
      </w:r>
      <w:r>
        <w:rPr>
          <w:rFonts w:ascii="Times New Roman" w:hAnsi="Times New Roman"/>
          <w:sz w:val="24"/>
          <w:szCs w:val="24"/>
        </w:rPr>
        <w:t>кв</w:t>
      </w:r>
      <w:r w:rsidRPr="007916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91642">
        <w:rPr>
          <w:rFonts w:ascii="Times New Roman" w:hAnsi="Times New Roman"/>
          <w:sz w:val="24"/>
          <w:szCs w:val="24"/>
        </w:rPr>
        <w:t>.;</w:t>
      </w:r>
    </w:p>
    <w:p w:rsidR="00D11058" w:rsidRDefault="00791642">
      <w:pPr>
        <w:spacing w:after="0"/>
      </w:pPr>
      <w:r w:rsidRPr="0079164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91642">
        <w:rPr>
          <w:rFonts w:ascii="Times New Roman" w:hAnsi="Times New Roman"/>
          <w:sz w:val="24"/>
          <w:szCs w:val="24"/>
        </w:rPr>
        <w:t xml:space="preserve"> 2160).</w:t>
      </w:r>
    </w:p>
    <w:p w:rsidR="00D11058" w:rsidRDefault="00791642" w:rsidP="00AE176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91642">
        <w:rPr>
          <w:rFonts w:ascii="Times New Roman" w:hAnsi="Times New Roman"/>
          <w:b/>
          <w:sz w:val="24"/>
          <w:szCs w:val="24"/>
        </w:rPr>
        <w:t xml:space="preserve">: </w:t>
      </w:r>
      <w:r w:rsidRPr="00791642">
        <w:rPr>
          <w:rFonts w:ascii="Times New Roman" w:hAnsi="Times New Roman"/>
          <w:sz w:val="24"/>
          <w:szCs w:val="24"/>
        </w:rPr>
        <w:t>Подзона специализированной малоэтажной общественной застройки (ОД-4.1)</w:t>
      </w:r>
    </w:p>
    <w:p w:rsidR="00D11058" w:rsidRDefault="00791642" w:rsidP="00AE176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машино-мест для стоянок индивидуальных транспортных средств </w:t>
      </w:r>
      <w:r w:rsidR="000A5376">
        <w:rPr>
          <w:rFonts w:ascii="Times New Roman" w:hAnsi="Times New Roman"/>
          <w:i/>
          <w:sz w:val="24"/>
          <w:szCs w:val="24"/>
        </w:rPr>
        <w:t xml:space="preserve">с </w:t>
      </w:r>
      <w:r>
        <w:rPr>
          <w:rFonts w:ascii="Times New Roman" w:hAnsi="Times New Roman"/>
          <w:i/>
          <w:sz w:val="24"/>
          <w:szCs w:val="24"/>
        </w:rPr>
        <w:t>32 машино-мест до 0 машино-мест в границах земельного участка</w:t>
      </w:r>
    </w:p>
    <w:p w:rsidR="00D11058" w:rsidRDefault="00791642" w:rsidP="00AE176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D11058" w:rsidRDefault="00791642" w:rsidP="00AE176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91642">
        <w:rPr>
          <w:rFonts w:ascii="Times New Roman" w:hAnsi="Times New Roman"/>
          <w:b/>
          <w:sz w:val="24"/>
          <w:szCs w:val="24"/>
        </w:rPr>
        <w:t>: проектирование и строительство здания магазина</w:t>
      </w:r>
    </w:p>
    <w:p w:rsidR="00D11058" w:rsidRPr="00791642" w:rsidRDefault="00D1105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11058" w:rsidRDefault="00484EFD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9.7pt;margin-top:189.5pt;width:11.5pt;height:43.2pt;flip:y;z-index:251659264" o:connectortype="straight" strokeweight="1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5.45pt;margin-top:189.5pt;width:55.85pt;height:23.05pt;z-index:251658240">
            <v:textbox>
              <w:txbxContent>
                <w:p w:rsidR="00AE1762" w:rsidRPr="00AE1762" w:rsidRDefault="00AE1762">
                  <w:pPr>
                    <w:rPr>
                      <w:b/>
                    </w:rPr>
                  </w:pPr>
                  <w:r w:rsidRPr="00AE176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ОД-4.1</w:t>
                  </w:r>
                </w:p>
              </w:txbxContent>
            </v:textbox>
          </v:shape>
        </w:pict>
      </w:r>
      <w:r w:rsidR="00AE1762">
        <w:rPr>
          <w:noProof/>
          <w:lang w:eastAsia="ru-RU"/>
        </w:rPr>
        <w:drawing>
          <wp:inline distT="0" distB="0" distL="0" distR="0">
            <wp:extent cx="5588057" cy="40453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80" t="11977" r="53388" b="30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607" cy="4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058" w:rsidRDefault="0079164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11058" w:rsidRDefault="00D1105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11058" w:rsidRDefault="00D11058">
      <w:pPr>
        <w:rPr>
          <w:lang w:val="en-US"/>
        </w:rPr>
      </w:pPr>
    </w:p>
    <w:sectPr w:rsidR="00D11058" w:rsidSect="00D11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058" w:rsidRDefault="00D11058" w:rsidP="00D11058">
      <w:pPr>
        <w:spacing w:after="0" w:line="240" w:lineRule="auto"/>
      </w:pPr>
      <w:r>
        <w:separator/>
      </w:r>
    </w:p>
  </w:endnote>
  <w:endnote w:type="continuationSeparator" w:id="0">
    <w:p w:rsidR="00D11058" w:rsidRDefault="00D11058" w:rsidP="00D1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32" w:rsidRDefault="00DB2E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32" w:rsidRDefault="00DB2E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32" w:rsidRDefault="00DB2E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058" w:rsidRDefault="00791642" w:rsidP="00D11058">
      <w:pPr>
        <w:spacing w:after="0" w:line="240" w:lineRule="auto"/>
      </w:pPr>
      <w:r w:rsidRPr="00D11058">
        <w:rPr>
          <w:color w:val="000000"/>
        </w:rPr>
        <w:separator/>
      </w:r>
    </w:p>
  </w:footnote>
  <w:footnote w:type="continuationSeparator" w:id="0">
    <w:p w:rsidR="00D11058" w:rsidRDefault="00D11058" w:rsidP="00D1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32" w:rsidRDefault="00DB2E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058" w:rsidRDefault="00D1105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B2E32" w:rsidRPr="00483024" w:rsidRDefault="00DB2E32" w:rsidP="00DB2E3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22.08.2024-19.09.2024</w:t>
    </w:r>
  </w:p>
  <w:p w:rsidR="00DB2E32" w:rsidRDefault="00DB2E32">
    <w:pPr>
      <w:tabs>
        <w:tab w:val="left" w:pos="3686"/>
      </w:tabs>
      <w:spacing w:after="0"/>
      <w:ind w:right="284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32" w:rsidRDefault="00DB2E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058"/>
    <w:rsid w:val="000A5376"/>
    <w:rsid w:val="001F78F0"/>
    <w:rsid w:val="00206299"/>
    <w:rsid w:val="0027367E"/>
    <w:rsid w:val="002844DF"/>
    <w:rsid w:val="00334450"/>
    <w:rsid w:val="00484EFD"/>
    <w:rsid w:val="00632A44"/>
    <w:rsid w:val="00791642"/>
    <w:rsid w:val="00A442AB"/>
    <w:rsid w:val="00AE1762"/>
    <w:rsid w:val="00D11058"/>
    <w:rsid w:val="00D44C76"/>
    <w:rsid w:val="00DB2E32"/>
    <w:rsid w:val="00DC23FC"/>
    <w:rsid w:val="00F3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105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10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11058"/>
    <w:rPr>
      <w:sz w:val="22"/>
      <w:szCs w:val="22"/>
      <w:lang w:eastAsia="en-US"/>
    </w:rPr>
  </w:style>
  <w:style w:type="paragraph" w:styleId="a5">
    <w:name w:val="footer"/>
    <w:basedOn w:val="a"/>
    <w:rsid w:val="00D110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11058"/>
    <w:rPr>
      <w:sz w:val="22"/>
      <w:szCs w:val="22"/>
      <w:lang w:eastAsia="en-US"/>
    </w:rPr>
  </w:style>
  <w:style w:type="paragraph" w:styleId="a7">
    <w:name w:val="Balloon Text"/>
    <w:basedOn w:val="a"/>
    <w:rsid w:val="00D1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1105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1105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9</cp:revision>
  <cp:lastPrinted>2024-08-13T08:10:00Z</cp:lastPrinted>
  <dcterms:created xsi:type="dcterms:W3CDTF">2024-07-15T10:38:00Z</dcterms:created>
  <dcterms:modified xsi:type="dcterms:W3CDTF">2024-08-16T03:51:00Z</dcterms:modified>
</cp:coreProperties>
</file>