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606ED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51"/>
      </w:tblGrid>
      <w:tr w:rsidR="00830C3B" w:rsidRPr="0091260B" w:rsidTr="00F67F7C">
        <w:trPr>
          <w:trHeight w:val="677"/>
        </w:trPr>
        <w:tc>
          <w:tcPr>
            <w:tcW w:w="7251" w:type="dxa"/>
          </w:tcPr>
          <w:p w:rsidR="00830C3B" w:rsidRPr="0091260B" w:rsidRDefault="00DE6383" w:rsidP="000A639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0A639C">
              <w:t>м</w:t>
            </w:r>
            <w:r w:rsidR="000A639C" w:rsidRPr="000A639C">
              <w:t xml:space="preserve">естной религиозной </w:t>
            </w:r>
            <w:proofErr w:type="gramStart"/>
            <w:r w:rsidR="000A639C" w:rsidRPr="000A639C">
              <w:t>организации православного Прихода храма святого пророка Божия Илии</w:t>
            </w:r>
            <w:proofErr w:type="gramEnd"/>
            <w:r w:rsidR="000A639C" w:rsidRPr="000A639C">
              <w:t xml:space="preserve"> г. Новосибирск Новосибирской Епархии Русской Православной Церкви (Московский Патриархат)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</w:t>
            </w:r>
            <w:r w:rsidR="00FF0C42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0A639C" w:rsidRDefault="00D25713" w:rsidP="00B41E19">
      <w:pPr>
        <w:ind w:firstLine="709"/>
        <w:jc w:val="both"/>
      </w:pPr>
      <w:r w:rsidRPr="00A23634">
        <w:rPr>
          <w:color w:val="000000" w:themeColor="text1"/>
        </w:rPr>
        <w:t>1. </w:t>
      </w:r>
      <w:r w:rsidR="008C751E" w:rsidRPr="00A23634">
        <w:rPr>
          <w:color w:val="000000" w:themeColor="text1"/>
        </w:rPr>
        <w:t xml:space="preserve">Предоставить </w:t>
      </w:r>
      <w:r w:rsidR="000A639C">
        <w:rPr>
          <w:color w:val="000000" w:themeColor="text1"/>
        </w:rPr>
        <w:t>м</w:t>
      </w:r>
      <w:r w:rsidR="000A639C" w:rsidRPr="000A639C">
        <w:t xml:space="preserve">естной религиозной организации православного Прихода храма святого пророка Божия Илии </w:t>
      </w:r>
      <w:proofErr w:type="gramStart"/>
      <w:r w:rsidR="000A639C" w:rsidRPr="000A639C">
        <w:t>г</w:t>
      </w:r>
      <w:proofErr w:type="gramEnd"/>
      <w:r w:rsidR="000A639C" w:rsidRPr="000A639C">
        <w:t>. Новосибирск Новосибирской Епархии Русской Православной Церкви (Московский Патриархат)</w:t>
      </w:r>
      <w:r w:rsidR="002F4AF0" w:rsidRPr="00A23634">
        <w:t xml:space="preserve"> </w:t>
      </w:r>
      <w:r w:rsidR="0026758E" w:rsidRPr="00A23634">
        <w:t>разрешение</w:t>
      </w:r>
      <w:r w:rsidR="003776F9" w:rsidRPr="00A23634">
        <w:t xml:space="preserve"> </w:t>
      </w:r>
      <w:r w:rsidR="000A639C" w:rsidRPr="000A639C">
        <w:t xml:space="preserve">на условно разрешенный вид использования земельного участка в границах территории кадастрового квартала 54:35:082610 площадью 2132 кв. м по адресу: Российская Федерация, Новосибирская область, городской округ город Новосибирск, город Новосибирск, ул. Заречная, </w:t>
      </w:r>
      <w:proofErr w:type="spellStart"/>
      <w:r w:rsidR="000A639C" w:rsidRPr="000A639C">
        <w:t>з</w:t>
      </w:r>
      <w:proofErr w:type="spellEnd"/>
      <w:r w:rsidR="000A639C" w:rsidRPr="000A639C">
        <w:t>/у 31/1 и объекта капитального строительства (зона отдыха и оздоровления (Р-3)) – «религиозное использование (3.7) – объекты религиозного использования».</w:t>
      </w:r>
    </w:p>
    <w:p w:rsidR="00A955DA" w:rsidRPr="0091260B" w:rsidRDefault="00A955DA" w:rsidP="00B41E19">
      <w:pPr>
        <w:ind w:firstLine="709"/>
        <w:jc w:val="both"/>
      </w:pPr>
      <w:r w:rsidRPr="00A955DA">
        <w:t xml:space="preserve">2. Департаменту строительства и архитектуры мэрии города Новосибирска </w:t>
      </w:r>
      <w:proofErr w:type="gramStart"/>
      <w:r w:rsidRPr="00A955DA">
        <w:t>разместить постановление</w:t>
      </w:r>
      <w:proofErr w:type="gramEnd"/>
      <w:r w:rsidRPr="00A955DA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8FF" w:rsidRDefault="005408FF">
      <w:r>
        <w:separator/>
      </w:r>
    </w:p>
  </w:endnote>
  <w:endnote w:type="continuationSeparator" w:id="0">
    <w:p w:rsidR="005408FF" w:rsidRDefault="00540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8FF" w:rsidRDefault="005408FF">
      <w:r>
        <w:separator/>
      </w:r>
    </w:p>
  </w:footnote>
  <w:footnote w:type="continuationSeparator" w:id="0">
    <w:p w:rsidR="005408FF" w:rsidRDefault="00540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606ED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0A639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39C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17412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0C1B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C5097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606ED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408FF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24140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06B69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8F6F21"/>
    <w:rsid w:val="00901E78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1142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3634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5DA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2877"/>
    <w:rsid w:val="00AF71DE"/>
    <w:rsid w:val="00B04E13"/>
    <w:rsid w:val="00B056A1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5D76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4159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35CE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67F7C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544B0-8067-4F0A-906D-05E1B6EE6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39</cp:revision>
  <cp:lastPrinted>2020-02-25T03:17:00Z</cp:lastPrinted>
  <dcterms:created xsi:type="dcterms:W3CDTF">2023-05-10T04:37:00Z</dcterms:created>
  <dcterms:modified xsi:type="dcterms:W3CDTF">2024-04-17T02:32:00Z</dcterms:modified>
</cp:coreProperties>
</file>