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E31916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ED7079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BC4D5F" w:rsidRPr="002D386D">
              <w:rPr>
                <w:sz w:val="27"/>
                <w:szCs w:val="27"/>
              </w:rPr>
              <w:t>Николаевой Е. И.</w:t>
            </w:r>
            <w:r w:rsidR="00EA25D3" w:rsidRPr="00EA25D3">
              <w:rPr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ED7079">
              <w:rPr>
                <w:color w:val="000000" w:themeColor="text1"/>
                <w:sz w:val="27"/>
                <w:szCs w:val="27"/>
              </w:rPr>
              <w:t>ых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ED7079">
              <w:rPr>
                <w:color w:val="000000" w:themeColor="text1"/>
                <w:sz w:val="27"/>
                <w:szCs w:val="27"/>
              </w:rPr>
              <w:t>ов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386E87" w:rsidRPr="002D386D" w:rsidRDefault="00D25713" w:rsidP="00BC4D5F">
      <w:pPr>
        <w:ind w:firstLine="709"/>
        <w:jc w:val="both"/>
        <w:rPr>
          <w:sz w:val="27"/>
          <w:szCs w:val="27"/>
        </w:rPr>
      </w:pPr>
      <w:r w:rsidRPr="00EF3B7D">
        <w:rPr>
          <w:color w:val="000000" w:themeColor="text1"/>
          <w:sz w:val="27"/>
          <w:szCs w:val="27"/>
        </w:rPr>
        <w:t>1. </w:t>
      </w:r>
      <w:r w:rsidR="00B46783" w:rsidRPr="00EF3B7D">
        <w:rPr>
          <w:color w:val="000000" w:themeColor="text1"/>
          <w:sz w:val="27"/>
          <w:szCs w:val="27"/>
        </w:rPr>
        <w:t xml:space="preserve">Предоставить </w:t>
      </w:r>
      <w:r w:rsidR="00BC4D5F" w:rsidRPr="002D386D">
        <w:rPr>
          <w:sz w:val="27"/>
          <w:szCs w:val="27"/>
        </w:rPr>
        <w:t>Николаевой Е. И.</w:t>
      </w:r>
      <w:r w:rsidR="00386E87">
        <w:rPr>
          <w:sz w:val="27"/>
          <w:szCs w:val="27"/>
        </w:rPr>
        <w:t xml:space="preserve"> разрешение</w:t>
      </w:r>
      <w:r w:rsidR="00EA25D3" w:rsidRPr="00EF3B7D">
        <w:rPr>
          <w:sz w:val="27"/>
          <w:szCs w:val="27"/>
        </w:rPr>
        <w:t xml:space="preserve"> </w:t>
      </w:r>
      <w:r w:rsidR="00BC4D5F" w:rsidRPr="002D386D">
        <w:rPr>
          <w:sz w:val="27"/>
          <w:szCs w:val="27"/>
        </w:rPr>
        <w:t>на условно разрешенный вид использования земельн</w:t>
      </w:r>
      <w:r w:rsidR="00BC4D5F" w:rsidRPr="002D386D">
        <w:rPr>
          <w:sz w:val="27"/>
          <w:szCs w:val="27"/>
        </w:rPr>
        <w:t>о</w:t>
      </w:r>
      <w:r w:rsidR="00BC4D5F" w:rsidRPr="002D386D">
        <w:rPr>
          <w:sz w:val="27"/>
          <w:szCs w:val="27"/>
        </w:rPr>
        <w:t>го участка с кадастровым номером 54:35:0</w:t>
      </w:r>
      <w:r w:rsidR="00BC4D5F">
        <w:rPr>
          <w:sz w:val="27"/>
          <w:szCs w:val="27"/>
        </w:rPr>
        <w:t>42510</w:t>
      </w:r>
      <w:r w:rsidR="00BC4D5F" w:rsidRPr="002D386D">
        <w:rPr>
          <w:sz w:val="27"/>
          <w:szCs w:val="27"/>
        </w:rPr>
        <w:t>:1</w:t>
      </w:r>
      <w:r w:rsidR="00BC4D5F">
        <w:rPr>
          <w:sz w:val="27"/>
          <w:szCs w:val="27"/>
        </w:rPr>
        <w:t>2</w:t>
      </w:r>
      <w:r w:rsidR="00BC4D5F" w:rsidRPr="002D386D">
        <w:rPr>
          <w:sz w:val="27"/>
          <w:szCs w:val="27"/>
        </w:rPr>
        <w:t xml:space="preserve"> площадью</w:t>
      </w:r>
      <w:r w:rsidR="00BC4D5F">
        <w:rPr>
          <w:sz w:val="27"/>
          <w:szCs w:val="27"/>
        </w:rPr>
        <w:t xml:space="preserve"> 312 кв. м. </w:t>
      </w:r>
      <w:r w:rsidR="00BC4D5F" w:rsidRPr="002D386D">
        <w:rPr>
          <w:sz w:val="27"/>
          <w:szCs w:val="27"/>
        </w:rPr>
        <w:t>с местопол</w:t>
      </w:r>
      <w:r w:rsidR="00BC4D5F" w:rsidRPr="002D386D">
        <w:rPr>
          <w:sz w:val="27"/>
          <w:szCs w:val="27"/>
        </w:rPr>
        <w:t>о</w:t>
      </w:r>
      <w:r w:rsidR="00BC4D5F" w:rsidRPr="002D386D">
        <w:rPr>
          <w:sz w:val="27"/>
          <w:szCs w:val="27"/>
        </w:rPr>
        <w:t>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</w:t>
      </w:r>
      <w:r w:rsidR="00BC4D5F" w:rsidRPr="002D386D">
        <w:rPr>
          <w:sz w:val="27"/>
          <w:szCs w:val="27"/>
        </w:rPr>
        <w:t>и</w:t>
      </w:r>
      <w:r w:rsidR="00BC4D5F" w:rsidRPr="002D386D">
        <w:rPr>
          <w:sz w:val="27"/>
          <w:szCs w:val="27"/>
        </w:rPr>
        <w:t xml:space="preserve">бирская область, город Новосибирск, </w:t>
      </w:r>
      <w:r w:rsidR="00BC4D5F">
        <w:rPr>
          <w:sz w:val="27"/>
          <w:szCs w:val="27"/>
        </w:rPr>
        <w:t>ул</w:t>
      </w:r>
      <w:r w:rsidR="00BC4D5F" w:rsidRPr="002D386D">
        <w:rPr>
          <w:sz w:val="27"/>
          <w:szCs w:val="27"/>
        </w:rPr>
        <w:t xml:space="preserve">. </w:t>
      </w:r>
      <w:r w:rsidR="00BC4D5F">
        <w:t>Малая Плеханова</w:t>
      </w:r>
      <w:r w:rsidR="00BC4D5F">
        <w:rPr>
          <w:sz w:val="27"/>
          <w:szCs w:val="27"/>
        </w:rPr>
        <w:t>, 15</w:t>
      </w:r>
      <w:r w:rsidR="00BC4D5F" w:rsidRPr="002D386D">
        <w:rPr>
          <w:sz w:val="27"/>
          <w:szCs w:val="27"/>
        </w:rPr>
        <w:t>, и объекта капитал</w:t>
      </w:r>
      <w:r w:rsidR="00BC4D5F" w:rsidRPr="002D386D">
        <w:rPr>
          <w:sz w:val="27"/>
          <w:szCs w:val="27"/>
        </w:rPr>
        <w:t>ь</w:t>
      </w:r>
      <w:r w:rsidR="00BC4D5F" w:rsidRPr="002D386D">
        <w:rPr>
          <w:sz w:val="27"/>
          <w:szCs w:val="27"/>
        </w:rPr>
        <w:t>ного строительства (зона</w:t>
      </w:r>
      <w:r w:rsidR="00BC4D5F">
        <w:rPr>
          <w:sz w:val="27"/>
          <w:szCs w:val="27"/>
        </w:rPr>
        <w:t xml:space="preserve"> </w:t>
      </w:r>
      <w:r w:rsidR="00BC4D5F" w:rsidRPr="00577E9F">
        <w:rPr>
          <w:sz w:val="27"/>
          <w:szCs w:val="27"/>
        </w:rPr>
        <w:t xml:space="preserve">застройки жилыми домами смешанной этажности (Ж-1), </w:t>
      </w:r>
      <w:proofErr w:type="spellStart"/>
      <w:r w:rsidR="00BC4D5F" w:rsidRPr="00577E9F">
        <w:rPr>
          <w:sz w:val="27"/>
          <w:szCs w:val="27"/>
        </w:rPr>
        <w:t>подзона</w:t>
      </w:r>
      <w:proofErr w:type="spellEnd"/>
      <w:r w:rsidR="00BC4D5F" w:rsidRPr="00577E9F">
        <w:rPr>
          <w:sz w:val="27"/>
          <w:szCs w:val="27"/>
        </w:rPr>
        <w:t xml:space="preserve"> застройки жилыми домами смешанной этажности различной плотности з</w:t>
      </w:r>
      <w:r w:rsidR="00BC4D5F" w:rsidRPr="00577E9F">
        <w:rPr>
          <w:sz w:val="27"/>
          <w:szCs w:val="27"/>
        </w:rPr>
        <w:t>а</w:t>
      </w:r>
      <w:r w:rsidR="00BC4D5F" w:rsidRPr="00577E9F">
        <w:rPr>
          <w:sz w:val="27"/>
          <w:szCs w:val="27"/>
        </w:rPr>
        <w:t>стройки (Ж-1.1)) – «для индивидуального жилищного строительства (2.1)</w:t>
      </w:r>
      <w:r w:rsidR="00BC4D5F">
        <w:rPr>
          <w:sz w:val="27"/>
          <w:szCs w:val="27"/>
        </w:rPr>
        <w:t xml:space="preserve"> </w:t>
      </w:r>
      <w:r w:rsidR="00BC4D5F" w:rsidRPr="009C4BE9">
        <w:rPr>
          <w:sz w:val="27"/>
          <w:szCs w:val="27"/>
        </w:rPr>
        <w:t>– индив</w:t>
      </w:r>
      <w:r w:rsidR="00BC4D5F" w:rsidRPr="009C4BE9">
        <w:rPr>
          <w:sz w:val="27"/>
          <w:szCs w:val="27"/>
        </w:rPr>
        <w:t>и</w:t>
      </w:r>
      <w:r w:rsidR="00BC4D5F" w:rsidRPr="009C4BE9">
        <w:rPr>
          <w:sz w:val="27"/>
          <w:szCs w:val="27"/>
        </w:rPr>
        <w:t>дуальные жилые дома».</w:t>
      </w:r>
    </w:p>
    <w:p w:rsidR="00FE2272" w:rsidRPr="00E70A0A" w:rsidRDefault="00645674" w:rsidP="00386E87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194E87">
        <w:rPr>
          <w:sz w:val="27"/>
          <w:szCs w:val="27"/>
        </w:rPr>
        <w:t>разместить постановление</w:t>
      </w:r>
      <w:proofErr w:type="gramEnd"/>
      <w:r w:rsidR="00194E87" w:rsidRPr="00194E87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92C" w:rsidRDefault="0097492C">
      <w:r>
        <w:separator/>
      </w:r>
    </w:p>
  </w:endnote>
  <w:endnote w:type="continuationSeparator" w:id="0">
    <w:p w:rsidR="0097492C" w:rsidRDefault="00974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92C" w:rsidRDefault="0097492C">
      <w:r>
        <w:separator/>
      </w:r>
    </w:p>
  </w:footnote>
  <w:footnote w:type="continuationSeparator" w:id="0">
    <w:p w:rsidR="0097492C" w:rsidRDefault="00974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E31916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33C1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C4D5F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C795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31916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F222D-892C-402F-8923-FCAA0FD9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65</TotalTime>
  <Pages>1</Pages>
  <Words>226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EAtyanchev</cp:lastModifiedBy>
  <cp:revision>41</cp:revision>
  <cp:lastPrinted>2020-02-25T03:17:00Z</cp:lastPrinted>
  <dcterms:created xsi:type="dcterms:W3CDTF">2021-06-15T02:55:00Z</dcterms:created>
  <dcterms:modified xsi:type="dcterms:W3CDTF">2022-09-22T05:37:00Z</dcterms:modified>
</cp:coreProperties>
</file>