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1683F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314"/>
      </w:tblGrid>
      <w:tr w:rsidR="00830C3B" w:rsidRPr="001F09DF" w:rsidTr="00373772">
        <w:trPr>
          <w:trHeight w:val="996"/>
        </w:trPr>
        <w:tc>
          <w:tcPr>
            <w:tcW w:w="6314" w:type="dxa"/>
          </w:tcPr>
          <w:p w:rsidR="00830C3B" w:rsidRPr="00B5593D" w:rsidRDefault="00DE6383" w:rsidP="001770D0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B5593D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B5593D">
              <w:rPr>
                <w:sz w:val="27"/>
                <w:szCs w:val="27"/>
              </w:rPr>
              <w:t xml:space="preserve"> </w:t>
            </w:r>
            <w:r w:rsidR="00B5593D" w:rsidRPr="00B5593D">
              <w:rPr>
                <w:sz w:val="27"/>
                <w:szCs w:val="27"/>
              </w:rPr>
              <w:t xml:space="preserve">обществу с ограниченной ответственностью «КЗ» </w:t>
            </w:r>
            <w:r w:rsidRPr="00B5593D">
              <w:rPr>
                <w:color w:val="000000" w:themeColor="text1"/>
                <w:sz w:val="27"/>
                <w:szCs w:val="27"/>
              </w:rPr>
              <w:t>р</w:t>
            </w:r>
            <w:r w:rsidR="00FD5968" w:rsidRPr="00B5593D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A1655" w:rsidRPr="00B5593D">
              <w:rPr>
                <w:color w:val="000000" w:themeColor="text1"/>
                <w:sz w:val="27"/>
                <w:szCs w:val="27"/>
              </w:rPr>
              <w:t>й</w:t>
            </w:r>
            <w:r w:rsidRPr="00B5593D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B5593D">
              <w:rPr>
                <w:color w:val="000000" w:themeColor="text1"/>
                <w:sz w:val="27"/>
                <w:szCs w:val="27"/>
              </w:rPr>
              <w:t>ого</w:t>
            </w:r>
            <w:r w:rsidRPr="00B5593D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B5593D">
              <w:rPr>
                <w:color w:val="000000" w:themeColor="text1"/>
                <w:sz w:val="27"/>
                <w:szCs w:val="27"/>
              </w:rPr>
              <w:t>а</w:t>
            </w:r>
            <w:r w:rsidR="00A67926" w:rsidRPr="00B5593D">
              <w:rPr>
                <w:sz w:val="27"/>
                <w:szCs w:val="27"/>
              </w:rPr>
              <w:t xml:space="preserve"> </w:t>
            </w:r>
            <w:r w:rsidR="00B5593D" w:rsidRPr="00B5593D">
              <w:rPr>
                <w:sz w:val="27"/>
                <w:szCs w:val="27"/>
              </w:rPr>
              <w:t>и объектов капитального строительства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bookmarkStart w:id="0" w:name="_GoBack"/>
      <w:bookmarkEnd w:id="0"/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B5593D" w:rsidRDefault="00333F45" w:rsidP="003F721E">
      <w:pPr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1. 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r w:rsidR="00B5593D">
        <w:rPr>
          <w:sz w:val="27"/>
          <w:szCs w:val="27"/>
        </w:rPr>
        <w:t>о</w:t>
      </w:r>
      <w:r w:rsidR="00B5593D" w:rsidRPr="00B5593D">
        <w:rPr>
          <w:sz w:val="27"/>
          <w:szCs w:val="27"/>
        </w:rPr>
        <w:t>бществу с ограниченной отве</w:t>
      </w:r>
      <w:r w:rsidR="00B5593D">
        <w:rPr>
          <w:sz w:val="27"/>
          <w:szCs w:val="27"/>
        </w:rPr>
        <w:t>т</w:t>
      </w:r>
      <w:r w:rsidR="00B5593D" w:rsidRPr="00B5593D">
        <w:rPr>
          <w:sz w:val="27"/>
          <w:szCs w:val="27"/>
        </w:rPr>
        <w:t>ственностью «КЗ»</w:t>
      </w:r>
      <w:r w:rsidR="001770D0" w:rsidRPr="001770D0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r w:rsidR="00B5593D" w:rsidRPr="00B5593D">
        <w:rPr>
          <w:sz w:val="27"/>
          <w:szCs w:val="27"/>
        </w:rPr>
        <w:t>на условно разрешенный вид использования земельного участка с кадастровым номером 54:35:033130:165 площадью 1077 кв. м по адресу: Российская Федерация, Новосибирская область, город Новос</w:t>
      </w:r>
      <w:r w:rsidR="00B5593D">
        <w:rPr>
          <w:sz w:val="27"/>
          <w:szCs w:val="27"/>
        </w:rPr>
        <w:t xml:space="preserve">ибирск, </w:t>
      </w:r>
      <w:proofErr w:type="spellStart"/>
      <w:r w:rsidR="00B5593D">
        <w:rPr>
          <w:sz w:val="27"/>
          <w:szCs w:val="27"/>
        </w:rPr>
        <w:t>Заельцовский</w:t>
      </w:r>
      <w:proofErr w:type="spellEnd"/>
      <w:r w:rsidR="00B5593D">
        <w:rPr>
          <w:sz w:val="27"/>
          <w:szCs w:val="27"/>
        </w:rPr>
        <w:t xml:space="preserve"> район, ул. </w:t>
      </w:r>
      <w:r w:rsidR="00B5593D" w:rsidRPr="00B5593D">
        <w:rPr>
          <w:sz w:val="27"/>
          <w:szCs w:val="27"/>
        </w:rPr>
        <w:t xml:space="preserve">Даргомыжского и объектов капитального строительства (зона специализированной общественной застройки (ОД-4), </w:t>
      </w:r>
      <w:proofErr w:type="spellStart"/>
      <w:r w:rsidR="00B5593D" w:rsidRPr="00B5593D">
        <w:rPr>
          <w:sz w:val="27"/>
          <w:szCs w:val="27"/>
        </w:rPr>
        <w:t>подзона</w:t>
      </w:r>
      <w:proofErr w:type="spellEnd"/>
      <w:r w:rsidR="00B5593D" w:rsidRPr="00B5593D">
        <w:rPr>
          <w:sz w:val="27"/>
          <w:szCs w:val="27"/>
        </w:rPr>
        <w:t xml:space="preserve"> специализированной малоэтажной общественной застройки  (ОД-4.1)) – «ремонт автомобилей (4.9.1.4) – мастерские, предназначенные для ремонта и обслуживания автомобилей и прочих объектов придорожного сервиса; магазины сопутствующей торговли».</w:t>
      </w:r>
    </w:p>
    <w:p w:rsidR="00FE2272" w:rsidRPr="001F09DF" w:rsidRDefault="00645674" w:rsidP="003F721E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>. 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D1683F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770D0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357A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33F45"/>
    <w:rsid w:val="00350674"/>
    <w:rsid w:val="003522ED"/>
    <w:rsid w:val="00352B65"/>
    <w:rsid w:val="00370943"/>
    <w:rsid w:val="00372440"/>
    <w:rsid w:val="00373772"/>
    <w:rsid w:val="00373F7B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4339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5593D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683F"/>
    <w:rsid w:val="00D179E0"/>
    <w:rsid w:val="00D2163A"/>
    <w:rsid w:val="00D23CEB"/>
    <w:rsid w:val="00D2417D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35E9"/>
    <w:rsid w:val="00DB4073"/>
    <w:rsid w:val="00DC05F0"/>
    <w:rsid w:val="00DC3D75"/>
    <w:rsid w:val="00DD036D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1655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A5ECD-F07A-4147-AC4B-F484A46EC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22</TotalTime>
  <Pages>1</Pages>
  <Words>225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15</cp:revision>
  <cp:lastPrinted>2020-02-25T03:17:00Z</cp:lastPrinted>
  <dcterms:created xsi:type="dcterms:W3CDTF">2021-06-15T02:55:00Z</dcterms:created>
  <dcterms:modified xsi:type="dcterms:W3CDTF">2021-09-06T07:53:00Z</dcterms:modified>
</cp:coreProperties>
</file>