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BE" w:rsidRDefault="00857F41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857F41" w:rsidRPr="00857F41" w:rsidRDefault="00857F41">
      <w:pPr>
        <w:ind w:right="284"/>
        <w:jc w:val="center"/>
        <w:rPr>
          <w:u w:val="single"/>
        </w:rPr>
      </w:pPr>
      <w:r w:rsidRPr="00857F41">
        <w:rPr>
          <w:rFonts w:ascii="Times New Roman" w:hAnsi="Times New Roman"/>
          <w:b/>
          <w:sz w:val="28"/>
          <w:szCs w:val="28"/>
          <w:u w:val="single"/>
        </w:rPr>
        <w:t xml:space="preserve">1.7. </w:t>
      </w:r>
      <w:proofErr w:type="spellStart"/>
      <w:r w:rsidRPr="00857F41">
        <w:rPr>
          <w:rFonts w:ascii="Times New Roman" w:hAnsi="Times New Roman"/>
          <w:b/>
          <w:sz w:val="28"/>
          <w:szCs w:val="28"/>
          <w:u w:val="single"/>
        </w:rPr>
        <w:t>Шашиной</w:t>
      </w:r>
      <w:proofErr w:type="spellEnd"/>
      <w:r w:rsidRPr="00857F41">
        <w:rPr>
          <w:rFonts w:ascii="Times New Roman" w:hAnsi="Times New Roman"/>
          <w:b/>
          <w:sz w:val="28"/>
          <w:szCs w:val="28"/>
          <w:u w:val="single"/>
        </w:rPr>
        <w:t xml:space="preserve"> М. Н.</w:t>
      </w:r>
      <w:r w:rsidR="003D5554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proofErr w:type="spellStart"/>
      <w:r w:rsidR="003D5554">
        <w:rPr>
          <w:rFonts w:ascii="Times New Roman" w:hAnsi="Times New Roman"/>
          <w:b/>
          <w:sz w:val="28"/>
          <w:szCs w:val="28"/>
          <w:u w:val="single"/>
        </w:rPr>
        <w:t>Шашина</w:t>
      </w:r>
      <w:proofErr w:type="spellEnd"/>
      <w:r w:rsidR="003D5554">
        <w:rPr>
          <w:rFonts w:ascii="Times New Roman" w:hAnsi="Times New Roman"/>
          <w:b/>
          <w:sz w:val="28"/>
          <w:szCs w:val="28"/>
          <w:u w:val="single"/>
        </w:rPr>
        <w:t xml:space="preserve"> В. Ю.</w:t>
      </w:r>
      <w:r w:rsidRPr="00857F41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080ABE" w:rsidRDefault="00857F41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857F4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857F41">
        <w:rPr>
          <w:rFonts w:ascii="Times New Roman" w:hAnsi="Times New Roman"/>
          <w:b/>
          <w:sz w:val="24"/>
          <w:szCs w:val="24"/>
        </w:rPr>
        <w:t>:</w:t>
      </w:r>
    </w:p>
    <w:p w:rsidR="00080ABE" w:rsidRDefault="00857F4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>, г. Новосибирск, ул. Овражная, 173;</w:t>
      </w:r>
    </w:p>
    <w:p w:rsidR="00080ABE" w:rsidRDefault="00857F4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квартал. 54:35:033050;</w:t>
      </w:r>
    </w:p>
    <w:p w:rsidR="00080ABE" w:rsidRDefault="00857F4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579 кв.м.;</w:t>
      </w:r>
    </w:p>
    <w:p w:rsidR="00080ABE" w:rsidRDefault="00080ABE">
      <w:pPr>
        <w:spacing w:after="0" w:line="240" w:lineRule="auto"/>
      </w:pPr>
    </w:p>
    <w:p w:rsidR="00080ABE" w:rsidRDefault="00857F4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1514</w:t>
      </w:r>
    </w:p>
    <w:p w:rsidR="00080ABE" w:rsidRDefault="00857F41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080ABE" w:rsidRPr="00857F41" w:rsidRDefault="00857F41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857F41">
        <w:rPr>
          <w:rFonts w:ascii="Times New Roman" w:hAnsi="Times New Roman"/>
          <w:b/>
          <w:sz w:val="24"/>
          <w:szCs w:val="24"/>
        </w:rPr>
        <w:t xml:space="preserve">: </w:t>
      </w:r>
      <w:r w:rsidRPr="00857F41">
        <w:rPr>
          <w:rFonts w:ascii="Times New Roman" w:hAnsi="Times New Roman"/>
          <w:sz w:val="24"/>
          <w:szCs w:val="24"/>
        </w:rPr>
        <w:t xml:space="preserve"> </w:t>
      </w:r>
      <w:r w:rsidRPr="00857F41">
        <w:rPr>
          <w:rFonts w:ascii="Times New Roman" w:hAnsi="Times New Roman"/>
          <w:b/>
          <w:i/>
          <w:sz w:val="24"/>
          <w:szCs w:val="24"/>
        </w:rPr>
        <w:t xml:space="preserve">«для индивидуального жилищного строительства </w:t>
      </w:r>
      <w:r>
        <w:rPr>
          <w:rFonts w:ascii="Times New Roman" w:hAnsi="Times New Roman"/>
          <w:b/>
          <w:i/>
          <w:sz w:val="24"/>
          <w:szCs w:val="24"/>
        </w:rPr>
        <w:t>(2.1) – индивидуальные жилые до</w:t>
      </w:r>
      <w:r w:rsidRPr="00857F41">
        <w:rPr>
          <w:rFonts w:ascii="Times New Roman" w:hAnsi="Times New Roman"/>
          <w:b/>
          <w:i/>
          <w:sz w:val="24"/>
          <w:szCs w:val="24"/>
        </w:rPr>
        <w:t>ма»</w:t>
      </w:r>
    </w:p>
    <w:p w:rsidR="00080ABE" w:rsidRDefault="00857F41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857F41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оформление земельного участка</w:t>
      </w:r>
    </w:p>
    <w:p w:rsidR="00080ABE" w:rsidRPr="00857F41" w:rsidRDefault="00080ABE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080ABE" w:rsidTr="00080ABE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ABE" w:rsidRDefault="00857F41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20513" cy="4030463"/>
                  <wp:effectExtent l="19050" t="0" r="3987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803" t="11498" r="53937" b="310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0513" cy="40304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0ABE" w:rsidRDefault="00857F41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080ABE" w:rsidRDefault="00080ABE"/>
    <w:sectPr w:rsidR="00080ABE" w:rsidSect="00080ABE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ABE" w:rsidRDefault="00080ABE" w:rsidP="00080ABE">
      <w:pPr>
        <w:spacing w:after="0" w:line="240" w:lineRule="auto"/>
      </w:pPr>
      <w:r>
        <w:separator/>
      </w:r>
    </w:p>
  </w:endnote>
  <w:endnote w:type="continuationSeparator" w:id="0">
    <w:p w:rsidR="00080ABE" w:rsidRDefault="00080ABE" w:rsidP="0008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ABE" w:rsidRDefault="00857F41" w:rsidP="00080ABE">
      <w:pPr>
        <w:spacing w:after="0" w:line="240" w:lineRule="auto"/>
      </w:pPr>
      <w:r w:rsidRPr="00080ABE">
        <w:rPr>
          <w:color w:val="000000"/>
        </w:rPr>
        <w:separator/>
      </w:r>
    </w:p>
  </w:footnote>
  <w:footnote w:type="continuationSeparator" w:id="0">
    <w:p w:rsidR="00080ABE" w:rsidRDefault="00080ABE" w:rsidP="00080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ABE" w:rsidRDefault="00080ABE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5C7252" w:rsidRDefault="005C7252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25.07.2024 – 22.08.2024</w:t>
    </w:r>
  </w:p>
  <w:p w:rsidR="00080ABE" w:rsidRDefault="00080ABE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ABE"/>
    <w:rsid w:val="00080ABE"/>
    <w:rsid w:val="0035197D"/>
    <w:rsid w:val="003D5554"/>
    <w:rsid w:val="005C7252"/>
    <w:rsid w:val="00857F41"/>
    <w:rsid w:val="00E93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0ABE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80A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080ABE"/>
    <w:rPr>
      <w:sz w:val="22"/>
      <w:szCs w:val="22"/>
      <w:lang w:eastAsia="en-US"/>
    </w:rPr>
  </w:style>
  <w:style w:type="paragraph" w:styleId="a5">
    <w:name w:val="footer"/>
    <w:basedOn w:val="a"/>
    <w:rsid w:val="00080A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080ABE"/>
    <w:rPr>
      <w:sz w:val="22"/>
      <w:szCs w:val="22"/>
      <w:lang w:eastAsia="en-US"/>
    </w:rPr>
  </w:style>
  <w:style w:type="paragraph" w:styleId="a7">
    <w:name w:val="Balloon Text"/>
    <w:basedOn w:val="a"/>
    <w:rsid w:val="00080AB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080ABE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080ABE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080ABE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080ABE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4</cp:revision>
  <dcterms:created xsi:type="dcterms:W3CDTF">2024-07-10T10:35:00Z</dcterms:created>
  <dcterms:modified xsi:type="dcterms:W3CDTF">2024-08-01T03:41:00Z</dcterms:modified>
</cp:coreProperties>
</file>