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4A" w:rsidRDefault="00E610BA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610BA" w:rsidRPr="00E610BA" w:rsidRDefault="00E610BA">
      <w:pPr>
        <w:ind w:right="284"/>
        <w:jc w:val="center"/>
        <w:rPr>
          <w:u w:val="single"/>
        </w:rPr>
      </w:pPr>
      <w:r w:rsidRPr="00E610BA">
        <w:rPr>
          <w:rFonts w:ascii="Times New Roman" w:hAnsi="Times New Roman"/>
          <w:b/>
          <w:sz w:val="28"/>
          <w:szCs w:val="28"/>
          <w:u w:val="single"/>
        </w:rPr>
        <w:t xml:space="preserve">1.1 </w:t>
      </w:r>
      <w:proofErr w:type="spellStart"/>
      <w:r w:rsidRPr="00E610BA">
        <w:rPr>
          <w:rFonts w:ascii="Times New Roman" w:hAnsi="Times New Roman"/>
          <w:b/>
          <w:sz w:val="28"/>
          <w:szCs w:val="28"/>
          <w:u w:val="single"/>
        </w:rPr>
        <w:t>Фартыгин</w:t>
      </w:r>
      <w:r w:rsidR="008168FF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 w:rsidRPr="00E610BA">
        <w:rPr>
          <w:rFonts w:ascii="Times New Roman" w:hAnsi="Times New Roman"/>
          <w:b/>
          <w:sz w:val="28"/>
          <w:szCs w:val="28"/>
          <w:u w:val="single"/>
        </w:rPr>
        <w:t xml:space="preserve"> С. Н.</w:t>
      </w:r>
    </w:p>
    <w:p w:rsidR="00A72F4A" w:rsidRDefault="00E610B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610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610BA">
        <w:rPr>
          <w:rFonts w:ascii="Times New Roman" w:hAnsi="Times New Roman"/>
          <w:b/>
          <w:sz w:val="24"/>
          <w:szCs w:val="24"/>
        </w:rPr>
        <w:t>:</w:t>
      </w:r>
    </w:p>
    <w:p w:rsidR="00A72F4A" w:rsidRDefault="00E610B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>, г. Новосибирск,</w:t>
      </w:r>
      <w:r w:rsidR="00A94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35A" w:rsidRPr="00A9435A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A9435A" w:rsidRPr="00A9435A">
        <w:rPr>
          <w:rFonts w:ascii="Times New Roman" w:hAnsi="Times New Roman"/>
          <w:b/>
          <w:sz w:val="24"/>
          <w:szCs w:val="24"/>
        </w:rPr>
        <w:t xml:space="preserve"> район,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Бессемера</w:t>
      </w:r>
      <w:proofErr w:type="spellEnd"/>
      <w:r>
        <w:rPr>
          <w:rFonts w:ascii="Times New Roman" w:hAnsi="Times New Roman"/>
          <w:sz w:val="24"/>
          <w:szCs w:val="24"/>
        </w:rPr>
        <w:t>, дом 54;</w:t>
      </w:r>
    </w:p>
    <w:p w:rsidR="00A72F4A" w:rsidRDefault="00E610B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квартал. 54:35:031300;</w:t>
      </w:r>
    </w:p>
    <w:p w:rsidR="00A72F4A" w:rsidRDefault="00E610B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1000 кв.м.;</w:t>
      </w:r>
    </w:p>
    <w:p w:rsidR="00A72F4A" w:rsidRDefault="00A72F4A">
      <w:pPr>
        <w:spacing w:after="0" w:line="240" w:lineRule="auto"/>
      </w:pPr>
    </w:p>
    <w:p w:rsidR="00A72F4A" w:rsidRDefault="00E610B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8183</w:t>
      </w:r>
    </w:p>
    <w:p w:rsidR="00A72F4A" w:rsidRDefault="00E610B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пониженной плотности застройки (Ж-1.5)</w:t>
      </w:r>
    </w:p>
    <w:p w:rsidR="00A72F4A" w:rsidRDefault="00E610B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E610BA">
        <w:rPr>
          <w:rFonts w:ascii="Times New Roman" w:hAnsi="Times New Roman"/>
          <w:b/>
          <w:sz w:val="24"/>
          <w:szCs w:val="24"/>
        </w:rPr>
        <w:t xml:space="preserve">: </w:t>
      </w:r>
      <w:r w:rsidRPr="00E610BA">
        <w:rPr>
          <w:rFonts w:ascii="Times New Roman" w:hAnsi="Times New Roman"/>
          <w:sz w:val="24"/>
          <w:szCs w:val="24"/>
        </w:rPr>
        <w:t xml:space="preserve"> </w:t>
      </w:r>
      <w:r w:rsidRPr="00E610BA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</w:t>
      </w:r>
      <w:r w:rsidR="00B82376">
        <w:rPr>
          <w:rFonts w:ascii="Times New Roman" w:hAnsi="Times New Roman"/>
          <w:b/>
          <w:i/>
          <w:sz w:val="24"/>
          <w:szCs w:val="24"/>
        </w:rPr>
        <w:t>и</w:t>
      </w:r>
      <w:r>
        <w:rPr>
          <w:rFonts w:ascii="Times New Roman" w:hAnsi="Times New Roman"/>
          <w:b/>
          <w:i/>
          <w:sz w:val="24"/>
          <w:szCs w:val="24"/>
        </w:rPr>
        <w:t>тельства (2.1) – индивидуальные жилые дома</w:t>
      </w:r>
      <w:r w:rsidRPr="00E610BA">
        <w:rPr>
          <w:rFonts w:ascii="Times New Roman" w:hAnsi="Times New Roman"/>
          <w:b/>
          <w:i/>
          <w:sz w:val="24"/>
          <w:szCs w:val="24"/>
        </w:rPr>
        <w:t>»</w:t>
      </w:r>
    </w:p>
    <w:p w:rsidR="00A72F4A" w:rsidRPr="00E610BA" w:rsidRDefault="00E610B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610B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завершения строительства дома и оформления земельного участка</w:t>
      </w:r>
    </w:p>
    <w:p w:rsidR="00A72F4A" w:rsidRPr="00E610BA" w:rsidRDefault="00A72F4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A72F4A" w:rsidTr="00A72F4A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4A" w:rsidRDefault="00E610BA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F4A" w:rsidRDefault="00E610B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A72F4A" w:rsidRDefault="00A72F4A"/>
    <w:sectPr w:rsidR="00A72F4A" w:rsidSect="00A72F4A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330" w:rsidRDefault="00D40330" w:rsidP="00A72F4A">
      <w:pPr>
        <w:spacing w:after="0" w:line="240" w:lineRule="auto"/>
      </w:pPr>
      <w:r>
        <w:separator/>
      </w:r>
    </w:p>
  </w:endnote>
  <w:endnote w:type="continuationSeparator" w:id="0">
    <w:p w:rsidR="00D40330" w:rsidRDefault="00D40330" w:rsidP="00A7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330" w:rsidRDefault="00D40330" w:rsidP="00A72F4A">
      <w:pPr>
        <w:spacing w:after="0" w:line="240" w:lineRule="auto"/>
      </w:pPr>
      <w:r w:rsidRPr="00A72F4A">
        <w:rPr>
          <w:color w:val="000000"/>
        </w:rPr>
        <w:separator/>
      </w:r>
    </w:p>
  </w:footnote>
  <w:footnote w:type="continuationSeparator" w:id="0">
    <w:p w:rsidR="00D40330" w:rsidRDefault="00D40330" w:rsidP="00A72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F4A" w:rsidRDefault="00A72F4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72F4A" w:rsidRPr="008168FF" w:rsidRDefault="008168F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06.07.2023 – 03.08.2023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F4A"/>
    <w:rsid w:val="003E1895"/>
    <w:rsid w:val="006D2F97"/>
    <w:rsid w:val="008168FF"/>
    <w:rsid w:val="00A72F4A"/>
    <w:rsid w:val="00A9435A"/>
    <w:rsid w:val="00B52732"/>
    <w:rsid w:val="00B82376"/>
    <w:rsid w:val="00B82AA2"/>
    <w:rsid w:val="00B85D0D"/>
    <w:rsid w:val="00D40330"/>
    <w:rsid w:val="00E6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2F4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2F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A72F4A"/>
    <w:rPr>
      <w:sz w:val="22"/>
      <w:szCs w:val="22"/>
      <w:lang w:eastAsia="en-US"/>
    </w:rPr>
  </w:style>
  <w:style w:type="paragraph" w:styleId="a5">
    <w:name w:val="footer"/>
    <w:basedOn w:val="a"/>
    <w:rsid w:val="00A72F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A72F4A"/>
    <w:rPr>
      <w:sz w:val="22"/>
      <w:szCs w:val="22"/>
      <w:lang w:eastAsia="en-US"/>
    </w:rPr>
  </w:style>
  <w:style w:type="paragraph" w:styleId="a7">
    <w:name w:val="Balloon Text"/>
    <w:basedOn w:val="a"/>
    <w:rsid w:val="00A72F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A72F4A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A72F4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A72F4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72F4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6</cp:revision>
  <cp:lastPrinted>2023-07-04T09:34:00Z</cp:lastPrinted>
  <dcterms:created xsi:type="dcterms:W3CDTF">2023-06-23T04:55:00Z</dcterms:created>
  <dcterms:modified xsi:type="dcterms:W3CDTF">2023-07-04T09:35:00Z</dcterms:modified>
</cp:coreProperties>
</file>