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2422D" w:rsidRPr="00853BAF" w:rsidTr="00E02465">
        <w:tc>
          <w:tcPr>
            <w:tcW w:w="9923" w:type="dxa"/>
          </w:tcPr>
          <w:p w:rsidR="00C2422D" w:rsidRPr="00853BAF" w:rsidRDefault="00C2422D" w:rsidP="00C2422D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9430" cy="5194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22D" w:rsidRPr="00853BAF" w:rsidRDefault="00C2422D" w:rsidP="00C2422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2422D" w:rsidRPr="00853BAF" w:rsidRDefault="00C2422D" w:rsidP="00C2422D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2422D" w:rsidRPr="00853BAF" w:rsidRDefault="00C2422D" w:rsidP="00C2422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2422D" w:rsidRPr="00853BAF" w:rsidRDefault="00C2422D" w:rsidP="00C2422D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2422D" w:rsidRPr="00853BAF" w:rsidRDefault="00C2422D" w:rsidP="00C2422D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2422D" w:rsidRPr="00853BAF" w:rsidRDefault="00C2422D" w:rsidP="00C2422D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124979" w:rsidRPr="00124979">
              <w:rPr>
                <w:u w:val="single"/>
              </w:rPr>
              <w:t>30.08.2021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</w:t>
            </w:r>
            <w:r w:rsidR="00124979">
              <w:rPr>
                <w:u w:val="single"/>
              </w:rPr>
              <w:t>3103</w:t>
            </w:r>
            <w:r w:rsidRPr="00853BAF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C2422D" w:rsidRPr="00853BAF" w:rsidRDefault="00C2422D" w:rsidP="00C2422D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770"/>
      </w:tblGrid>
      <w:tr w:rsidR="00092A0A" w:rsidRPr="00F473D4" w:rsidTr="000179DF">
        <w:trPr>
          <w:cantSplit/>
          <w:trHeight w:val="582"/>
        </w:trPr>
        <w:tc>
          <w:tcPr>
            <w:tcW w:w="6770" w:type="dxa"/>
          </w:tcPr>
          <w:p w:rsidR="00092A0A" w:rsidRPr="00F473D4" w:rsidRDefault="00475CC1" w:rsidP="000179DF">
            <w:pPr>
              <w:spacing w:line="240" w:lineRule="atLeast"/>
              <w:ind w:right="35" w:firstLine="0"/>
              <w:rPr>
                <w:sz w:val="26"/>
                <w:szCs w:val="26"/>
              </w:rPr>
            </w:pPr>
            <w:r w:rsidRPr="00F473D4">
              <w:rPr>
                <w:sz w:val="26"/>
                <w:szCs w:val="26"/>
              </w:rPr>
              <w:t>О проекте планировки территории, ограниченной улиц</w:t>
            </w:r>
            <w:r w:rsidRPr="00F473D4">
              <w:rPr>
                <w:sz w:val="26"/>
                <w:szCs w:val="26"/>
              </w:rPr>
              <w:t>а</w:t>
            </w:r>
            <w:r w:rsidRPr="00F473D4">
              <w:rPr>
                <w:sz w:val="26"/>
                <w:szCs w:val="26"/>
              </w:rPr>
              <w:t xml:space="preserve">ми </w:t>
            </w:r>
            <w:proofErr w:type="spellStart"/>
            <w:r w:rsidRPr="00F473D4">
              <w:rPr>
                <w:sz w:val="26"/>
                <w:szCs w:val="26"/>
              </w:rPr>
              <w:t>Доватора</w:t>
            </w:r>
            <w:proofErr w:type="spellEnd"/>
            <w:r w:rsidRPr="00F473D4">
              <w:rPr>
                <w:sz w:val="26"/>
                <w:szCs w:val="26"/>
              </w:rPr>
              <w:t xml:space="preserve">, Никитина, Автогенной, Лескова и Бориса </w:t>
            </w:r>
            <w:proofErr w:type="spellStart"/>
            <w:r w:rsidRPr="00F473D4">
              <w:rPr>
                <w:sz w:val="26"/>
                <w:szCs w:val="26"/>
              </w:rPr>
              <w:t>Богаткова</w:t>
            </w:r>
            <w:proofErr w:type="spellEnd"/>
            <w:r w:rsidRPr="00F473D4">
              <w:rPr>
                <w:sz w:val="26"/>
                <w:szCs w:val="26"/>
              </w:rPr>
              <w:t>, в Октябрьском и Дзержинском районах</w:t>
            </w:r>
          </w:p>
        </w:tc>
      </w:tr>
    </w:tbl>
    <w:p w:rsidR="00366885" w:rsidRPr="00F473D4" w:rsidRDefault="00366885" w:rsidP="00C2422D">
      <w:pPr>
        <w:tabs>
          <w:tab w:val="left" w:pos="360"/>
        </w:tabs>
        <w:spacing w:line="240" w:lineRule="atLeast"/>
        <w:rPr>
          <w:sz w:val="26"/>
          <w:szCs w:val="26"/>
        </w:rPr>
      </w:pPr>
    </w:p>
    <w:p w:rsidR="00366885" w:rsidRPr="00F473D4" w:rsidRDefault="00366885" w:rsidP="00C2422D">
      <w:pPr>
        <w:tabs>
          <w:tab w:val="left" w:pos="360"/>
        </w:tabs>
        <w:spacing w:line="240" w:lineRule="atLeast"/>
        <w:rPr>
          <w:sz w:val="26"/>
          <w:szCs w:val="26"/>
        </w:rPr>
      </w:pPr>
    </w:p>
    <w:p w:rsidR="00366885" w:rsidRPr="00F473D4" w:rsidRDefault="004E034D" w:rsidP="00C2422D">
      <w:pPr>
        <w:spacing w:line="240" w:lineRule="atLeast"/>
        <w:rPr>
          <w:sz w:val="26"/>
          <w:szCs w:val="26"/>
        </w:rPr>
      </w:pPr>
      <w:proofErr w:type="gramStart"/>
      <w:r w:rsidRPr="00F473D4">
        <w:rPr>
          <w:sz w:val="26"/>
          <w:szCs w:val="26"/>
        </w:rPr>
        <w:t>В целях выделения элементов планировочной структуры, установления границ территорий общего пользования, границ зон планируемого размещения объектов кап</w:t>
      </w:r>
      <w:r w:rsidRPr="00F473D4">
        <w:rPr>
          <w:sz w:val="26"/>
          <w:szCs w:val="26"/>
        </w:rPr>
        <w:t>и</w:t>
      </w:r>
      <w:r w:rsidRPr="00F473D4">
        <w:rPr>
          <w:sz w:val="26"/>
          <w:szCs w:val="26"/>
        </w:rPr>
        <w:t>тального строительства, определения характеристик и очередности планируемого разв</w:t>
      </w:r>
      <w:r w:rsidRPr="00F473D4">
        <w:rPr>
          <w:sz w:val="26"/>
          <w:szCs w:val="26"/>
        </w:rPr>
        <w:t>и</w:t>
      </w:r>
      <w:r w:rsidRPr="00F473D4">
        <w:rPr>
          <w:sz w:val="26"/>
          <w:szCs w:val="26"/>
        </w:rPr>
        <w:t>тия территории, с учетом протокола общественных обсуждений и заключения о резул</w:t>
      </w:r>
      <w:r w:rsidRPr="00F473D4">
        <w:rPr>
          <w:sz w:val="26"/>
          <w:szCs w:val="26"/>
        </w:rPr>
        <w:t>ь</w:t>
      </w:r>
      <w:r w:rsidRPr="00F473D4">
        <w:rPr>
          <w:sz w:val="26"/>
          <w:szCs w:val="26"/>
        </w:rPr>
        <w:t>татах общественных обсуждений</w:t>
      </w:r>
      <w:r w:rsidR="00393AD5" w:rsidRPr="00F473D4">
        <w:rPr>
          <w:sz w:val="26"/>
          <w:szCs w:val="26"/>
        </w:rPr>
        <w:t>, в соответствии с Градостроительным кодексом Ро</w:t>
      </w:r>
      <w:r w:rsidR="00393AD5" w:rsidRPr="00F473D4">
        <w:rPr>
          <w:sz w:val="26"/>
          <w:szCs w:val="26"/>
        </w:rPr>
        <w:t>с</w:t>
      </w:r>
      <w:r w:rsidR="00393AD5" w:rsidRPr="00F473D4">
        <w:rPr>
          <w:sz w:val="26"/>
          <w:szCs w:val="26"/>
        </w:rPr>
        <w:t>сийской Федерации, решением Совета депутатов города Новосибирска от 24.05.2017</w:t>
      </w:r>
      <w:proofErr w:type="gramEnd"/>
      <w:r w:rsidR="00393AD5" w:rsidRPr="00F473D4">
        <w:rPr>
          <w:sz w:val="26"/>
          <w:szCs w:val="26"/>
        </w:rPr>
        <w:t xml:space="preserve"> </w:t>
      </w:r>
      <w:proofErr w:type="gramStart"/>
      <w:r w:rsidR="004A132F" w:rsidRPr="00F473D4">
        <w:rPr>
          <w:sz w:val="26"/>
          <w:szCs w:val="26"/>
        </w:rPr>
        <w:t>№ </w:t>
      </w:r>
      <w:r w:rsidR="00393AD5" w:rsidRPr="00F473D4">
        <w:rPr>
          <w:sz w:val="26"/>
          <w:szCs w:val="26"/>
        </w:rPr>
        <w:t>411 «О Порядке подготовки документации по планировке территории</w:t>
      </w:r>
      <w:r w:rsidR="0096360C" w:rsidRPr="00F473D4">
        <w:rPr>
          <w:sz w:val="26"/>
          <w:szCs w:val="26"/>
        </w:rPr>
        <w:t>, внесения в нее изменений</w:t>
      </w:r>
      <w:r w:rsidR="00393AD5" w:rsidRPr="00F473D4">
        <w:rPr>
          <w:sz w:val="26"/>
          <w:szCs w:val="26"/>
        </w:rPr>
        <w:t xml:space="preserve"> </w:t>
      </w:r>
      <w:r w:rsidR="0096360C" w:rsidRPr="00F473D4">
        <w:rPr>
          <w:sz w:val="26"/>
          <w:szCs w:val="26"/>
        </w:rPr>
        <w:t xml:space="preserve">и ее отмены </w:t>
      </w:r>
      <w:r w:rsidR="00393AD5" w:rsidRPr="00F473D4">
        <w:rPr>
          <w:sz w:val="26"/>
          <w:szCs w:val="26"/>
        </w:rPr>
        <w:t>и признании утратившими силу отдельных решений Совета д</w:t>
      </w:r>
      <w:r w:rsidR="00393AD5" w:rsidRPr="00F473D4">
        <w:rPr>
          <w:sz w:val="26"/>
          <w:szCs w:val="26"/>
        </w:rPr>
        <w:t>е</w:t>
      </w:r>
      <w:r w:rsidR="00393AD5" w:rsidRPr="00F473D4">
        <w:rPr>
          <w:sz w:val="26"/>
          <w:szCs w:val="26"/>
        </w:rPr>
        <w:t>путатов города Новосибирска</w:t>
      </w:r>
      <w:r w:rsidR="002044D2" w:rsidRPr="00F473D4">
        <w:rPr>
          <w:sz w:val="26"/>
          <w:szCs w:val="26"/>
        </w:rPr>
        <w:t>»</w:t>
      </w:r>
      <w:r w:rsidR="00366885" w:rsidRPr="00F473D4">
        <w:rPr>
          <w:sz w:val="26"/>
          <w:szCs w:val="26"/>
        </w:rPr>
        <w:t xml:space="preserve">, постановлением мэрии города Новосибирска </w:t>
      </w:r>
      <w:r w:rsidR="00475CC1" w:rsidRPr="00F473D4">
        <w:rPr>
          <w:rFonts w:eastAsia="Calibri"/>
          <w:sz w:val="26"/>
          <w:szCs w:val="26"/>
        </w:rPr>
        <w:t xml:space="preserve">от </w:t>
      </w:r>
      <w:r w:rsidR="00475CC1" w:rsidRPr="00F473D4">
        <w:rPr>
          <w:sz w:val="26"/>
          <w:szCs w:val="26"/>
        </w:rPr>
        <w:t>25.02.2020 № 633</w:t>
      </w:r>
      <w:r w:rsidR="00475CC1" w:rsidRPr="00F473D4">
        <w:rPr>
          <w:rFonts w:eastAsia="Calibri"/>
          <w:sz w:val="26"/>
          <w:szCs w:val="26"/>
        </w:rPr>
        <w:t xml:space="preserve"> «</w:t>
      </w:r>
      <w:r w:rsidR="00475CC1" w:rsidRPr="00F473D4">
        <w:rPr>
          <w:sz w:val="26"/>
          <w:szCs w:val="26"/>
        </w:rPr>
        <w:t xml:space="preserve">О подготовке проекта планировки и проектов межевания территории, ограниченной улицами </w:t>
      </w:r>
      <w:proofErr w:type="spellStart"/>
      <w:r w:rsidR="00475CC1" w:rsidRPr="00F473D4">
        <w:rPr>
          <w:sz w:val="26"/>
          <w:szCs w:val="26"/>
        </w:rPr>
        <w:t>Доватора</w:t>
      </w:r>
      <w:proofErr w:type="spellEnd"/>
      <w:r w:rsidR="00475CC1" w:rsidRPr="00F473D4">
        <w:rPr>
          <w:sz w:val="26"/>
          <w:szCs w:val="26"/>
        </w:rPr>
        <w:t xml:space="preserve">, Никитина, Автогенной, Лескова и Бориса </w:t>
      </w:r>
      <w:proofErr w:type="spellStart"/>
      <w:r w:rsidR="00475CC1" w:rsidRPr="00F473D4">
        <w:rPr>
          <w:sz w:val="26"/>
          <w:szCs w:val="26"/>
        </w:rPr>
        <w:t>Богаткова</w:t>
      </w:r>
      <w:proofErr w:type="spellEnd"/>
      <w:r w:rsidR="00475CC1" w:rsidRPr="00F473D4">
        <w:rPr>
          <w:sz w:val="26"/>
          <w:szCs w:val="26"/>
        </w:rPr>
        <w:t>, в Октябрьском и Дзержинском районах</w:t>
      </w:r>
      <w:r w:rsidR="00475CC1" w:rsidRPr="00F473D4">
        <w:rPr>
          <w:rFonts w:eastAsia="Calibri"/>
          <w:sz w:val="26"/>
          <w:szCs w:val="26"/>
        </w:rPr>
        <w:t>»</w:t>
      </w:r>
      <w:r w:rsidR="00366885" w:rsidRPr="00F473D4">
        <w:rPr>
          <w:sz w:val="26"/>
          <w:szCs w:val="26"/>
        </w:rPr>
        <w:t>, руководствуясь Уставом города Новосибирска,</w:t>
      </w:r>
      <w:r w:rsidR="00674064" w:rsidRPr="00F473D4">
        <w:rPr>
          <w:sz w:val="26"/>
          <w:szCs w:val="26"/>
        </w:rPr>
        <w:t xml:space="preserve"> </w:t>
      </w:r>
      <w:r w:rsidR="00366885" w:rsidRPr="00F473D4">
        <w:rPr>
          <w:sz w:val="26"/>
          <w:szCs w:val="26"/>
        </w:rPr>
        <w:t>ПОСТАНОВЛЯЮ:</w:t>
      </w:r>
      <w:proofErr w:type="gramEnd"/>
    </w:p>
    <w:p w:rsidR="00945B0D" w:rsidRPr="00F473D4" w:rsidRDefault="001C7FA8" w:rsidP="00C2422D">
      <w:pPr>
        <w:spacing w:line="240" w:lineRule="atLeast"/>
        <w:rPr>
          <w:sz w:val="26"/>
          <w:szCs w:val="26"/>
        </w:rPr>
      </w:pPr>
      <w:r w:rsidRPr="00F473D4">
        <w:rPr>
          <w:sz w:val="26"/>
          <w:szCs w:val="26"/>
        </w:rPr>
        <w:t>1. </w:t>
      </w:r>
      <w:r w:rsidR="00092A0A" w:rsidRPr="00F473D4">
        <w:rPr>
          <w:sz w:val="26"/>
          <w:szCs w:val="26"/>
        </w:rPr>
        <w:t xml:space="preserve">Утвердить проект </w:t>
      </w:r>
      <w:r w:rsidR="00FD4B45" w:rsidRPr="00F473D4">
        <w:rPr>
          <w:sz w:val="26"/>
          <w:szCs w:val="26"/>
        </w:rPr>
        <w:t xml:space="preserve">планировки </w:t>
      </w:r>
      <w:r w:rsidR="00475CC1" w:rsidRPr="00F473D4">
        <w:rPr>
          <w:sz w:val="26"/>
          <w:szCs w:val="26"/>
        </w:rPr>
        <w:t xml:space="preserve">территории, ограниченной улицами </w:t>
      </w:r>
      <w:proofErr w:type="spellStart"/>
      <w:r w:rsidR="00475CC1" w:rsidRPr="00F473D4">
        <w:rPr>
          <w:sz w:val="26"/>
          <w:szCs w:val="26"/>
        </w:rPr>
        <w:t>Доватора</w:t>
      </w:r>
      <w:proofErr w:type="spellEnd"/>
      <w:r w:rsidR="00475CC1" w:rsidRPr="00F473D4">
        <w:rPr>
          <w:sz w:val="26"/>
          <w:szCs w:val="26"/>
        </w:rPr>
        <w:t xml:space="preserve">, Никитина, Автогенной, Лескова и Бориса </w:t>
      </w:r>
      <w:proofErr w:type="spellStart"/>
      <w:r w:rsidR="00475CC1" w:rsidRPr="00F473D4">
        <w:rPr>
          <w:sz w:val="26"/>
          <w:szCs w:val="26"/>
        </w:rPr>
        <w:t>Богаткова</w:t>
      </w:r>
      <w:proofErr w:type="spellEnd"/>
      <w:r w:rsidR="00475CC1" w:rsidRPr="00F473D4">
        <w:rPr>
          <w:sz w:val="26"/>
          <w:szCs w:val="26"/>
        </w:rPr>
        <w:t xml:space="preserve">, в Октябрьском и Дзержинском районах </w:t>
      </w:r>
      <w:r w:rsidR="00092A0A" w:rsidRPr="00F473D4">
        <w:rPr>
          <w:sz w:val="26"/>
          <w:szCs w:val="26"/>
        </w:rPr>
        <w:t>(приложение).</w:t>
      </w:r>
    </w:p>
    <w:p w:rsidR="00483C6C" w:rsidRPr="00F473D4" w:rsidRDefault="0032730F" w:rsidP="00C2422D">
      <w:pPr>
        <w:spacing w:line="240" w:lineRule="atLeast"/>
        <w:rPr>
          <w:sz w:val="26"/>
          <w:szCs w:val="26"/>
        </w:rPr>
      </w:pPr>
      <w:r w:rsidRPr="00F473D4">
        <w:rPr>
          <w:sz w:val="26"/>
          <w:szCs w:val="26"/>
        </w:rPr>
        <w:t>2</w:t>
      </w:r>
      <w:r w:rsidR="000301D4" w:rsidRPr="00F473D4">
        <w:rPr>
          <w:sz w:val="26"/>
          <w:szCs w:val="26"/>
        </w:rPr>
        <w:t>.</w:t>
      </w:r>
      <w:r w:rsidR="001C7FA8" w:rsidRPr="00F473D4">
        <w:rPr>
          <w:sz w:val="26"/>
          <w:szCs w:val="26"/>
        </w:rPr>
        <w:t> Признать утратившим</w:t>
      </w:r>
      <w:r w:rsidR="004F1F5E" w:rsidRPr="00F473D4">
        <w:rPr>
          <w:sz w:val="26"/>
          <w:szCs w:val="26"/>
        </w:rPr>
        <w:t xml:space="preserve"> силу</w:t>
      </w:r>
      <w:r w:rsidR="001C7FA8" w:rsidRPr="00F473D4">
        <w:rPr>
          <w:sz w:val="26"/>
          <w:szCs w:val="26"/>
        </w:rPr>
        <w:t xml:space="preserve"> </w:t>
      </w:r>
      <w:r w:rsidR="00A52F24" w:rsidRPr="00F473D4">
        <w:rPr>
          <w:sz w:val="26"/>
          <w:szCs w:val="26"/>
        </w:rPr>
        <w:t>постановлени</w:t>
      </w:r>
      <w:r w:rsidR="00C56433" w:rsidRPr="00F473D4">
        <w:rPr>
          <w:sz w:val="26"/>
          <w:szCs w:val="26"/>
        </w:rPr>
        <w:t>е</w:t>
      </w:r>
      <w:r w:rsidR="00A52F24" w:rsidRPr="00F473D4">
        <w:rPr>
          <w:sz w:val="26"/>
          <w:szCs w:val="26"/>
        </w:rPr>
        <w:t xml:space="preserve"> мэрии города Новосибирска </w:t>
      </w:r>
      <w:r w:rsidR="00FB7941" w:rsidRPr="00F473D4">
        <w:rPr>
          <w:sz w:val="26"/>
          <w:szCs w:val="26"/>
        </w:rPr>
        <w:t>от </w:t>
      </w:r>
      <w:r w:rsidR="00C56433" w:rsidRPr="00F473D4">
        <w:rPr>
          <w:sz w:val="26"/>
          <w:szCs w:val="26"/>
        </w:rPr>
        <w:t>02.10.2019</w:t>
      </w:r>
      <w:r w:rsidR="00FB7941" w:rsidRPr="00F473D4">
        <w:rPr>
          <w:sz w:val="26"/>
          <w:szCs w:val="26"/>
        </w:rPr>
        <w:t xml:space="preserve"> № </w:t>
      </w:r>
      <w:r w:rsidR="00C56433" w:rsidRPr="00F473D4">
        <w:rPr>
          <w:sz w:val="26"/>
          <w:szCs w:val="26"/>
        </w:rPr>
        <w:t>3650</w:t>
      </w:r>
      <w:r w:rsidR="00FB7941" w:rsidRPr="00F473D4">
        <w:rPr>
          <w:sz w:val="26"/>
          <w:szCs w:val="26"/>
        </w:rPr>
        <w:t xml:space="preserve"> </w:t>
      </w:r>
      <w:r w:rsidR="00C56433" w:rsidRPr="00F473D4">
        <w:rPr>
          <w:sz w:val="26"/>
          <w:szCs w:val="26"/>
        </w:rPr>
        <w:t xml:space="preserve">«О проекте планировки территории, ограниченной улицами </w:t>
      </w:r>
      <w:proofErr w:type="spellStart"/>
      <w:r w:rsidR="00C56433" w:rsidRPr="00F473D4">
        <w:rPr>
          <w:sz w:val="26"/>
          <w:szCs w:val="26"/>
        </w:rPr>
        <w:t>Дов</w:t>
      </w:r>
      <w:r w:rsidR="00C56433" w:rsidRPr="00F473D4">
        <w:rPr>
          <w:sz w:val="26"/>
          <w:szCs w:val="26"/>
        </w:rPr>
        <w:t>а</w:t>
      </w:r>
      <w:r w:rsidR="00C56433" w:rsidRPr="00F473D4">
        <w:rPr>
          <w:sz w:val="26"/>
          <w:szCs w:val="26"/>
        </w:rPr>
        <w:t>тора</w:t>
      </w:r>
      <w:proofErr w:type="spellEnd"/>
      <w:r w:rsidR="00C56433" w:rsidRPr="00F473D4">
        <w:rPr>
          <w:sz w:val="26"/>
          <w:szCs w:val="26"/>
        </w:rPr>
        <w:t xml:space="preserve">, Никитина, Автогенной, Лескова и Бориса </w:t>
      </w:r>
      <w:proofErr w:type="spellStart"/>
      <w:r w:rsidR="00C56433" w:rsidRPr="00F473D4">
        <w:rPr>
          <w:sz w:val="26"/>
          <w:szCs w:val="26"/>
        </w:rPr>
        <w:t>Богаткова</w:t>
      </w:r>
      <w:proofErr w:type="spellEnd"/>
      <w:r w:rsidR="00C56433" w:rsidRPr="00F473D4">
        <w:rPr>
          <w:sz w:val="26"/>
          <w:szCs w:val="26"/>
        </w:rPr>
        <w:t>, в Октябрьском и Дзержи</w:t>
      </w:r>
      <w:r w:rsidR="00C56433" w:rsidRPr="00F473D4">
        <w:rPr>
          <w:sz w:val="26"/>
          <w:szCs w:val="26"/>
        </w:rPr>
        <w:t>н</w:t>
      </w:r>
      <w:r w:rsidR="00C56433" w:rsidRPr="00F473D4">
        <w:rPr>
          <w:sz w:val="26"/>
          <w:szCs w:val="26"/>
        </w:rPr>
        <w:t>ском районах».</w:t>
      </w:r>
    </w:p>
    <w:p w:rsidR="001C7FA8" w:rsidRPr="00F473D4" w:rsidRDefault="0032730F" w:rsidP="00C2422D">
      <w:pPr>
        <w:spacing w:line="240" w:lineRule="atLeast"/>
        <w:rPr>
          <w:sz w:val="26"/>
          <w:szCs w:val="26"/>
        </w:rPr>
      </w:pPr>
      <w:r w:rsidRPr="00F473D4">
        <w:rPr>
          <w:sz w:val="26"/>
          <w:szCs w:val="26"/>
        </w:rPr>
        <w:t>3</w:t>
      </w:r>
      <w:r w:rsidR="001C7FA8" w:rsidRPr="00F473D4">
        <w:rPr>
          <w:sz w:val="26"/>
          <w:szCs w:val="26"/>
        </w:rPr>
        <w:t xml:space="preserve">. Департаменту строительства и архитектуры мэрии города Новосибирска </w:t>
      </w:r>
      <w:proofErr w:type="gramStart"/>
      <w:r w:rsidR="001C7FA8" w:rsidRPr="00F473D4">
        <w:rPr>
          <w:sz w:val="26"/>
          <w:szCs w:val="26"/>
        </w:rPr>
        <w:t>ра</w:t>
      </w:r>
      <w:r w:rsidR="001C7FA8" w:rsidRPr="00F473D4">
        <w:rPr>
          <w:sz w:val="26"/>
          <w:szCs w:val="26"/>
        </w:rPr>
        <w:t>з</w:t>
      </w:r>
      <w:r w:rsidR="001C7FA8" w:rsidRPr="00F473D4">
        <w:rPr>
          <w:sz w:val="26"/>
          <w:szCs w:val="26"/>
        </w:rPr>
        <w:t>местить постановление</w:t>
      </w:r>
      <w:proofErr w:type="gramEnd"/>
      <w:r w:rsidR="001C7FA8" w:rsidRPr="00F473D4">
        <w:rPr>
          <w:sz w:val="26"/>
          <w:szCs w:val="26"/>
        </w:rPr>
        <w:t xml:space="preserve"> на официальном сайте города Новосибирска в информационно-телекоммуникационной сети «Интернет».</w:t>
      </w:r>
    </w:p>
    <w:p w:rsidR="001C7FA8" w:rsidRPr="00F473D4" w:rsidRDefault="0032730F" w:rsidP="00C2422D">
      <w:pPr>
        <w:pStyle w:val="S2"/>
        <w:spacing w:line="240" w:lineRule="atLeast"/>
        <w:rPr>
          <w:sz w:val="26"/>
          <w:szCs w:val="26"/>
        </w:rPr>
      </w:pPr>
      <w:r w:rsidRPr="00F473D4">
        <w:rPr>
          <w:sz w:val="26"/>
          <w:szCs w:val="26"/>
        </w:rPr>
        <w:t>4</w:t>
      </w:r>
      <w:r w:rsidR="001C7FA8" w:rsidRPr="00F473D4">
        <w:rPr>
          <w:sz w:val="26"/>
          <w:szCs w:val="26"/>
        </w:rPr>
        <w:t>. Департаменту информационной политики мэрии города Новосибирска в теч</w:t>
      </w:r>
      <w:r w:rsidR="001C7FA8" w:rsidRPr="00F473D4">
        <w:rPr>
          <w:sz w:val="26"/>
          <w:szCs w:val="26"/>
        </w:rPr>
        <w:t>е</w:t>
      </w:r>
      <w:r w:rsidR="001C7FA8" w:rsidRPr="00F473D4">
        <w:rPr>
          <w:sz w:val="26"/>
          <w:szCs w:val="26"/>
        </w:rPr>
        <w:t>ние семи дней со дня издания постановления обеспечить опубликование постановления.</w:t>
      </w:r>
    </w:p>
    <w:p w:rsidR="001C7FA8" w:rsidRPr="00F473D4" w:rsidRDefault="0032730F" w:rsidP="00C2422D">
      <w:pPr>
        <w:pStyle w:val="S2"/>
        <w:spacing w:line="240" w:lineRule="atLeast"/>
        <w:rPr>
          <w:sz w:val="26"/>
          <w:szCs w:val="26"/>
        </w:rPr>
      </w:pPr>
      <w:r w:rsidRPr="00F473D4">
        <w:rPr>
          <w:sz w:val="26"/>
          <w:szCs w:val="26"/>
        </w:rPr>
        <w:t>5</w:t>
      </w:r>
      <w:r w:rsidR="001C7FA8" w:rsidRPr="00F473D4">
        <w:rPr>
          <w:sz w:val="26"/>
          <w:szCs w:val="26"/>
        </w:rPr>
        <w:t>. </w:t>
      </w:r>
      <w:proofErr w:type="gramStart"/>
      <w:r w:rsidR="001C7FA8" w:rsidRPr="00F473D4">
        <w:rPr>
          <w:sz w:val="26"/>
          <w:szCs w:val="26"/>
        </w:rPr>
        <w:t>Контроль за</w:t>
      </w:r>
      <w:proofErr w:type="gramEnd"/>
      <w:r w:rsidR="001C7FA8" w:rsidRPr="00F473D4">
        <w:rPr>
          <w:sz w:val="26"/>
          <w:szCs w:val="26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F473D4" w:rsidTr="00B02ED7">
        <w:trPr>
          <w:trHeight w:val="290"/>
        </w:trPr>
        <w:tc>
          <w:tcPr>
            <w:tcW w:w="6946" w:type="dxa"/>
          </w:tcPr>
          <w:p w:rsidR="00584A48" w:rsidRPr="00F473D4" w:rsidRDefault="00584A48" w:rsidP="00C2422D">
            <w:pPr>
              <w:spacing w:before="600" w:line="240" w:lineRule="atLeast"/>
              <w:ind w:firstLine="0"/>
              <w:rPr>
                <w:sz w:val="26"/>
                <w:szCs w:val="26"/>
              </w:rPr>
            </w:pPr>
            <w:r w:rsidRPr="00F473D4">
              <w:rPr>
                <w:sz w:val="26"/>
                <w:szCs w:val="26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473D4" w:rsidRDefault="00584A48" w:rsidP="00C2422D">
            <w:pPr>
              <w:pStyle w:val="7"/>
              <w:keepNext w:val="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F473D4">
              <w:rPr>
                <w:rFonts w:ascii="Times New Roman" w:hAnsi="Times New Roman"/>
                <w:sz w:val="26"/>
                <w:szCs w:val="26"/>
              </w:rPr>
              <w:t>А. Е. Локоть</w:t>
            </w:r>
          </w:p>
        </w:tc>
      </w:tr>
    </w:tbl>
    <w:p w:rsidR="00C2422D" w:rsidRDefault="00C2422D" w:rsidP="00DC7292">
      <w:pPr>
        <w:suppressAutoHyphens/>
        <w:ind w:firstLine="0"/>
        <w:rPr>
          <w:sz w:val="24"/>
          <w:szCs w:val="24"/>
        </w:rPr>
      </w:pPr>
    </w:p>
    <w:p w:rsidR="00C2422D" w:rsidRDefault="00C2422D" w:rsidP="00DC7292">
      <w:pPr>
        <w:suppressAutoHyphens/>
        <w:ind w:firstLine="0"/>
        <w:rPr>
          <w:sz w:val="24"/>
          <w:szCs w:val="24"/>
        </w:rPr>
      </w:pPr>
    </w:p>
    <w:p w:rsidR="00C2422D" w:rsidRDefault="00C2422D" w:rsidP="00DC7292">
      <w:pPr>
        <w:suppressAutoHyphens/>
        <w:ind w:firstLine="0"/>
        <w:rPr>
          <w:sz w:val="24"/>
          <w:szCs w:val="24"/>
        </w:rPr>
      </w:pPr>
    </w:p>
    <w:p w:rsidR="00DC7292" w:rsidRPr="00C2422D" w:rsidRDefault="00ED6348" w:rsidP="00DC7292">
      <w:pPr>
        <w:suppressAutoHyphens/>
        <w:ind w:firstLine="0"/>
        <w:rPr>
          <w:sz w:val="24"/>
          <w:szCs w:val="24"/>
        </w:rPr>
      </w:pPr>
      <w:r w:rsidRPr="00C2422D">
        <w:rPr>
          <w:sz w:val="24"/>
          <w:szCs w:val="24"/>
        </w:rPr>
        <w:t>Кучинская</w:t>
      </w:r>
    </w:p>
    <w:p w:rsidR="00DC7292" w:rsidRPr="00C2422D" w:rsidRDefault="00DC7292" w:rsidP="00DC7292">
      <w:pPr>
        <w:suppressAutoHyphens/>
        <w:ind w:firstLine="0"/>
        <w:rPr>
          <w:sz w:val="24"/>
          <w:szCs w:val="24"/>
        </w:rPr>
      </w:pPr>
      <w:r w:rsidRPr="00C2422D">
        <w:rPr>
          <w:sz w:val="24"/>
          <w:szCs w:val="24"/>
        </w:rPr>
        <w:t>227</w:t>
      </w:r>
      <w:r w:rsidR="00ED6348" w:rsidRPr="00C2422D">
        <w:rPr>
          <w:sz w:val="24"/>
          <w:szCs w:val="24"/>
        </w:rPr>
        <w:t>5337</w:t>
      </w:r>
    </w:p>
    <w:p w:rsidR="002B23AB" w:rsidRPr="00C2422D" w:rsidRDefault="00DC7292" w:rsidP="00DC7292">
      <w:pPr>
        <w:ind w:firstLine="0"/>
        <w:rPr>
          <w:sz w:val="24"/>
          <w:szCs w:val="24"/>
        </w:rPr>
        <w:sectPr w:rsidR="002B23AB" w:rsidRPr="00C2422D" w:rsidSect="004E034D">
          <w:headerReference w:type="default" r:id="rId9"/>
          <w:pgSz w:w="11906" w:h="16838" w:code="9"/>
          <w:pgMar w:top="1134" w:right="567" w:bottom="284" w:left="1418" w:header="709" w:footer="0" w:gutter="0"/>
          <w:pgNumType w:start="1"/>
          <w:cols w:space="708"/>
          <w:titlePg/>
          <w:docGrid w:linePitch="381"/>
        </w:sectPr>
      </w:pPr>
      <w:proofErr w:type="spellStart"/>
      <w:r w:rsidRPr="00C2422D">
        <w:rPr>
          <w:sz w:val="24"/>
          <w:szCs w:val="24"/>
        </w:rPr>
        <w:t>ГУАиГ</w:t>
      </w:r>
      <w:proofErr w:type="spellEnd"/>
    </w:p>
    <w:p w:rsidR="009C1F51" w:rsidRPr="00EA2D16" w:rsidRDefault="00580355" w:rsidP="002B23A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9C1F51" w:rsidRPr="00EA2D16">
        <w:rPr>
          <w:szCs w:val="28"/>
        </w:rPr>
        <w:t>Приложение</w:t>
      </w:r>
    </w:p>
    <w:p w:rsidR="009C1F51" w:rsidRPr="00EA2D1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9C1F51" w:rsidRPr="00EA2D1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9C1F51" w:rsidRDefault="009C1F51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EA2D16">
        <w:rPr>
          <w:szCs w:val="28"/>
        </w:rPr>
        <w:t xml:space="preserve">от </w:t>
      </w:r>
      <w:r w:rsidR="00124979" w:rsidRPr="00124979">
        <w:rPr>
          <w:szCs w:val="28"/>
          <w:u w:val="single"/>
        </w:rPr>
        <w:t>30.08.2021</w:t>
      </w:r>
      <w:r w:rsidRPr="00EA2D16">
        <w:rPr>
          <w:szCs w:val="28"/>
        </w:rPr>
        <w:t xml:space="preserve"> </w:t>
      </w:r>
      <w:r w:rsidR="004A132F">
        <w:rPr>
          <w:szCs w:val="28"/>
        </w:rPr>
        <w:t>№</w:t>
      </w:r>
      <w:r w:rsidR="002B23AB">
        <w:rPr>
          <w:szCs w:val="28"/>
        </w:rPr>
        <w:t xml:space="preserve"> </w:t>
      </w:r>
      <w:r w:rsidR="00124979">
        <w:rPr>
          <w:szCs w:val="28"/>
          <w:u w:val="single"/>
        </w:rPr>
        <w:t>3103</w:t>
      </w:r>
      <w:bookmarkStart w:id="0" w:name="_GoBack"/>
      <w:bookmarkEnd w:id="0"/>
    </w:p>
    <w:p w:rsidR="002B23AB" w:rsidRPr="00EA2D16" w:rsidRDefault="002B23AB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EA2D16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:rsidR="007F2F8E" w:rsidRDefault="0032730F" w:rsidP="00FB7941">
      <w:pPr>
        <w:widowControl w:val="0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планировки </w:t>
      </w:r>
      <w:r w:rsidR="00F5676D" w:rsidRPr="00F5676D">
        <w:rPr>
          <w:b/>
          <w:szCs w:val="28"/>
        </w:rPr>
        <w:t xml:space="preserve">территории, ограниченной улицами </w:t>
      </w:r>
      <w:proofErr w:type="spellStart"/>
      <w:r w:rsidR="00F5676D" w:rsidRPr="00F5676D">
        <w:rPr>
          <w:b/>
          <w:szCs w:val="28"/>
        </w:rPr>
        <w:t>Доватора</w:t>
      </w:r>
      <w:proofErr w:type="spellEnd"/>
      <w:r w:rsidR="00F5676D" w:rsidRPr="00F5676D">
        <w:rPr>
          <w:b/>
          <w:szCs w:val="28"/>
        </w:rPr>
        <w:t xml:space="preserve">, Никитина, </w:t>
      </w:r>
    </w:p>
    <w:p w:rsidR="007F2F8E" w:rsidRDefault="00F5676D" w:rsidP="00FB7941">
      <w:pPr>
        <w:widowControl w:val="0"/>
        <w:ind w:firstLine="0"/>
        <w:jc w:val="center"/>
        <w:rPr>
          <w:b/>
          <w:szCs w:val="28"/>
        </w:rPr>
      </w:pPr>
      <w:proofErr w:type="gramStart"/>
      <w:r w:rsidRPr="00F5676D">
        <w:rPr>
          <w:b/>
          <w:szCs w:val="28"/>
        </w:rPr>
        <w:t>Автогенной</w:t>
      </w:r>
      <w:proofErr w:type="gramEnd"/>
      <w:r w:rsidRPr="00F5676D">
        <w:rPr>
          <w:b/>
          <w:szCs w:val="28"/>
        </w:rPr>
        <w:t xml:space="preserve">, Лескова и Бориса </w:t>
      </w:r>
      <w:proofErr w:type="spellStart"/>
      <w:r w:rsidRPr="00F5676D">
        <w:rPr>
          <w:b/>
          <w:szCs w:val="28"/>
        </w:rPr>
        <w:t>Богаткова</w:t>
      </w:r>
      <w:proofErr w:type="spellEnd"/>
      <w:r w:rsidRPr="00F5676D">
        <w:rPr>
          <w:b/>
          <w:szCs w:val="28"/>
        </w:rPr>
        <w:t xml:space="preserve">, в Октябрьском и </w:t>
      </w:r>
    </w:p>
    <w:p w:rsidR="00FB7941" w:rsidRPr="00F5676D" w:rsidRDefault="00F5676D" w:rsidP="00FB7941">
      <w:pPr>
        <w:widowControl w:val="0"/>
        <w:ind w:firstLine="0"/>
        <w:jc w:val="center"/>
        <w:rPr>
          <w:b/>
          <w:szCs w:val="28"/>
        </w:rPr>
      </w:pPr>
      <w:r w:rsidRPr="00F5676D">
        <w:rPr>
          <w:b/>
          <w:szCs w:val="28"/>
        </w:rPr>
        <w:t>Дзержинском районах</w:t>
      </w:r>
    </w:p>
    <w:p w:rsidR="00F5676D" w:rsidRPr="00FB7941" w:rsidRDefault="00F5676D" w:rsidP="00FB7941">
      <w:pPr>
        <w:widowControl w:val="0"/>
        <w:ind w:firstLine="0"/>
        <w:jc w:val="center"/>
        <w:rPr>
          <w:b/>
          <w:szCs w:val="28"/>
        </w:rPr>
      </w:pP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1. Чертеж планировки территории (приложение 1).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t>2. </w:t>
      </w:r>
      <w:r w:rsidRPr="00EA2D16">
        <w:rPr>
          <w:szCs w:val="28"/>
        </w:rPr>
        <w:t>Положение о характеристиках планируемого развития территории (пр</w:t>
      </w:r>
      <w:r w:rsidRPr="00EA2D16">
        <w:rPr>
          <w:szCs w:val="28"/>
        </w:rPr>
        <w:t>и</w:t>
      </w:r>
      <w:r w:rsidRPr="00EA2D16">
        <w:rPr>
          <w:szCs w:val="28"/>
        </w:rPr>
        <w:t>ложение 2).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EA2D16">
        <w:rPr>
          <w:szCs w:val="28"/>
        </w:rPr>
        <w:t>3. Положения об очередности планируемого развития территории (прил</w:t>
      </w:r>
      <w:r w:rsidRPr="00EA2D16">
        <w:rPr>
          <w:szCs w:val="28"/>
        </w:rPr>
        <w:t>о</w:t>
      </w:r>
      <w:r w:rsidRPr="00EA2D16">
        <w:rPr>
          <w:szCs w:val="28"/>
        </w:rPr>
        <w:t>жение 3).</w:t>
      </w:r>
    </w:p>
    <w:p w:rsidR="009C1F51" w:rsidRPr="00EA2D16" w:rsidRDefault="009C1F51" w:rsidP="000179DF">
      <w:pPr>
        <w:tabs>
          <w:tab w:val="left" w:pos="0"/>
          <w:tab w:val="left" w:pos="1701"/>
        </w:tabs>
        <w:spacing w:before="240"/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EA2D16" w:rsidRDefault="009C1F51">
      <w:pPr>
        <w:ind w:firstLine="0"/>
        <w:jc w:val="left"/>
        <w:rPr>
          <w:sz w:val="24"/>
        </w:rPr>
      </w:pPr>
    </w:p>
    <w:p w:rsidR="002C5AE1" w:rsidRDefault="002C5AE1" w:rsidP="00F7596A">
      <w:pPr>
        <w:ind w:left="5812" w:firstLine="0"/>
        <w:rPr>
          <w:sz w:val="24"/>
        </w:rPr>
        <w:sectPr w:rsidR="002C5AE1" w:rsidSect="002B23AB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243852" w:rsidRDefault="00D93B9F" w:rsidP="002C5AE1">
      <w:pPr>
        <w:ind w:firstLine="0"/>
        <w:rPr>
          <w:sz w:val="24"/>
        </w:rPr>
        <w:sectPr w:rsidR="00243852" w:rsidSect="002C5AE1">
          <w:pgSz w:w="16839" w:h="23814" w:code="8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9432290" cy="13457555"/>
            <wp:effectExtent l="19050" t="0" r="0" b="0"/>
            <wp:docPr id="3" name="Рисунок 2" descr="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32290" cy="134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F51" w:rsidRDefault="009C1F51" w:rsidP="00243852">
      <w:pPr>
        <w:ind w:firstLine="0"/>
        <w:rPr>
          <w:sz w:val="24"/>
        </w:rPr>
      </w:pPr>
    </w:p>
    <w:p w:rsidR="00F5676D" w:rsidRPr="00F5676D" w:rsidRDefault="00F5676D" w:rsidP="00F5676D">
      <w:pPr>
        <w:ind w:left="6521" w:firstLine="0"/>
        <w:rPr>
          <w:sz w:val="24"/>
          <w:szCs w:val="24"/>
        </w:rPr>
      </w:pPr>
      <w:r w:rsidRPr="00F5676D">
        <w:rPr>
          <w:sz w:val="24"/>
          <w:szCs w:val="24"/>
        </w:rPr>
        <w:t xml:space="preserve">Приложение 2 </w:t>
      </w:r>
    </w:p>
    <w:p w:rsidR="00F5676D" w:rsidRPr="00F5676D" w:rsidRDefault="00F5676D" w:rsidP="00F5676D">
      <w:pPr>
        <w:spacing w:line="240" w:lineRule="atLeast"/>
        <w:ind w:left="6521" w:firstLine="0"/>
        <w:rPr>
          <w:szCs w:val="28"/>
        </w:rPr>
      </w:pPr>
      <w:r w:rsidRPr="00F5676D">
        <w:rPr>
          <w:sz w:val="24"/>
          <w:szCs w:val="24"/>
        </w:rPr>
        <w:t xml:space="preserve">к проекту планировки </w:t>
      </w:r>
      <w:bookmarkStart w:id="1" w:name="_Hlk536028624"/>
      <w:r w:rsidRPr="00F5676D">
        <w:rPr>
          <w:sz w:val="24"/>
          <w:szCs w:val="24"/>
        </w:rPr>
        <w:t>террит</w:t>
      </w:r>
      <w:r w:rsidRPr="00F5676D">
        <w:rPr>
          <w:sz w:val="24"/>
          <w:szCs w:val="24"/>
        </w:rPr>
        <w:t>о</w:t>
      </w:r>
      <w:r w:rsidRPr="00F5676D">
        <w:rPr>
          <w:sz w:val="24"/>
          <w:szCs w:val="24"/>
        </w:rPr>
        <w:t xml:space="preserve">рии, </w:t>
      </w:r>
      <w:bookmarkEnd w:id="1"/>
      <w:r w:rsidRPr="00F5676D">
        <w:rPr>
          <w:sz w:val="24"/>
          <w:szCs w:val="24"/>
        </w:rPr>
        <w:t xml:space="preserve">ограниченной улицами </w:t>
      </w:r>
      <w:proofErr w:type="spellStart"/>
      <w:r w:rsidRPr="00F5676D">
        <w:rPr>
          <w:sz w:val="24"/>
          <w:szCs w:val="24"/>
        </w:rPr>
        <w:t>Д</w:t>
      </w:r>
      <w:r w:rsidRPr="00F5676D">
        <w:rPr>
          <w:sz w:val="24"/>
          <w:szCs w:val="24"/>
        </w:rPr>
        <w:t>о</w:t>
      </w:r>
      <w:r w:rsidRPr="00F5676D">
        <w:rPr>
          <w:sz w:val="24"/>
          <w:szCs w:val="24"/>
        </w:rPr>
        <w:t>ватора</w:t>
      </w:r>
      <w:proofErr w:type="spellEnd"/>
      <w:r w:rsidRPr="00F5676D">
        <w:rPr>
          <w:sz w:val="24"/>
          <w:szCs w:val="24"/>
        </w:rPr>
        <w:t xml:space="preserve">, Никитина, Автогенной, Лескова и Бориса </w:t>
      </w:r>
      <w:proofErr w:type="spellStart"/>
      <w:r w:rsidRPr="00F5676D">
        <w:rPr>
          <w:sz w:val="24"/>
          <w:szCs w:val="24"/>
        </w:rPr>
        <w:t>Богаткова</w:t>
      </w:r>
      <w:proofErr w:type="spellEnd"/>
      <w:r w:rsidRPr="00F5676D">
        <w:rPr>
          <w:sz w:val="24"/>
          <w:szCs w:val="24"/>
        </w:rPr>
        <w:t>, в Октябрьском и Дзержинском районах</w:t>
      </w:r>
    </w:p>
    <w:p w:rsidR="00F5676D" w:rsidRDefault="00F5676D" w:rsidP="00F5676D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871320" w:rsidRPr="00F5676D" w:rsidRDefault="00871320" w:rsidP="00F5676D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F5676D" w:rsidRPr="00F5676D" w:rsidRDefault="00F5676D" w:rsidP="00F5676D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F5676D">
        <w:rPr>
          <w:b/>
          <w:szCs w:val="28"/>
        </w:rPr>
        <w:t>ПОЛОЖЕНИЕ</w:t>
      </w:r>
    </w:p>
    <w:p w:rsidR="00F5676D" w:rsidRPr="00F5676D" w:rsidRDefault="00F5676D" w:rsidP="00F5676D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F5676D">
        <w:rPr>
          <w:b/>
          <w:szCs w:val="28"/>
        </w:rPr>
        <w:t>о характеристиках планируемого развития территории</w:t>
      </w:r>
    </w:p>
    <w:p w:rsidR="00F5676D" w:rsidRPr="00F5676D" w:rsidRDefault="00F5676D" w:rsidP="00F5676D">
      <w:pPr>
        <w:ind w:firstLine="0"/>
        <w:jc w:val="center"/>
        <w:outlineLvl w:val="0"/>
        <w:rPr>
          <w:b/>
          <w:szCs w:val="28"/>
        </w:rPr>
      </w:pPr>
      <w:bookmarkStart w:id="2" w:name="_Toc37162407"/>
    </w:p>
    <w:p w:rsidR="00F5676D" w:rsidRPr="00F5676D" w:rsidRDefault="00F5676D" w:rsidP="00F5676D">
      <w:pPr>
        <w:ind w:firstLine="0"/>
        <w:jc w:val="center"/>
        <w:outlineLvl w:val="0"/>
        <w:rPr>
          <w:b/>
          <w:szCs w:val="28"/>
        </w:rPr>
      </w:pPr>
      <w:r w:rsidRPr="00F5676D">
        <w:rPr>
          <w:b/>
          <w:szCs w:val="28"/>
        </w:rPr>
        <w:t>1. Общие положения</w:t>
      </w:r>
      <w:bookmarkEnd w:id="2"/>
    </w:p>
    <w:p w:rsidR="00F5676D" w:rsidRPr="00F5676D" w:rsidRDefault="00F5676D" w:rsidP="00F5676D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firstLine="0"/>
        <w:rPr>
          <w:b/>
          <w:szCs w:val="28"/>
        </w:rPr>
      </w:pPr>
    </w:p>
    <w:p w:rsidR="00F5676D" w:rsidRPr="007B5462" w:rsidRDefault="00F5676D" w:rsidP="00F5676D">
      <w:pPr>
        <w:rPr>
          <w:szCs w:val="28"/>
        </w:rPr>
      </w:pPr>
      <w:r w:rsidRPr="00F5676D">
        <w:rPr>
          <w:szCs w:val="28"/>
        </w:rPr>
        <w:t xml:space="preserve">Проект планировки территории, ограниченной улицами </w:t>
      </w:r>
      <w:proofErr w:type="spellStart"/>
      <w:r w:rsidRPr="00F5676D">
        <w:rPr>
          <w:szCs w:val="28"/>
        </w:rPr>
        <w:t>Доватора</w:t>
      </w:r>
      <w:proofErr w:type="spellEnd"/>
      <w:r w:rsidRPr="00F5676D">
        <w:rPr>
          <w:szCs w:val="28"/>
        </w:rPr>
        <w:t>, Никит</w:t>
      </w:r>
      <w:r w:rsidRPr="00F5676D">
        <w:rPr>
          <w:szCs w:val="28"/>
        </w:rPr>
        <w:t>и</w:t>
      </w:r>
      <w:r w:rsidRPr="00F5676D">
        <w:rPr>
          <w:szCs w:val="28"/>
        </w:rPr>
        <w:t xml:space="preserve">на, Автогенной, Лескова и Бориса </w:t>
      </w:r>
      <w:proofErr w:type="spellStart"/>
      <w:r w:rsidRPr="00F5676D">
        <w:rPr>
          <w:szCs w:val="28"/>
        </w:rPr>
        <w:t>Богаткова</w:t>
      </w:r>
      <w:proofErr w:type="spellEnd"/>
      <w:r w:rsidRPr="00F5676D">
        <w:rPr>
          <w:szCs w:val="28"/>
        </w:rPr>
        <w:t xml:space="preserve">, </w:t>
      </w:r>
      <w:proofErr w:type="gramStart"/>
      <w:r w:rsidRPr="00F5676D">
        <w:rPr>
          <w:szCs w:val="28"/>
        </w:rPr>
        <w:t>в</w:t>
      </w:r>
      <w:proofErr w:type="gramEnd"/>
      <w:r w:rsidRPr="00F5676D">
        <w:rPr>
          <w:szCs w:val="28"/>
        </w:rPr>
        <w:t xml:space="preserve"> </w:t>
      </w:r>
      <w:proofErr w:type="gramStart"/>
      <w:r w:rsidRPr="00F5676D">
        <w:rPr>
          <w:szCs w:val="28"/>
        </w:rPr>
        <w:t>Октябрьском</w:t>
      </w:r>
      <w:proofErr w:type="gramEnd"/>
      <w:r w:rsidRPr="00F5676D">
        <w:rPr>
          <w:szCs w:val="28"/>
        </w:rPr>
        <w:t xml:space="preserve"> и Дзержинском ра</w:t>
      </w:r>
      <w:r w:rsidRPr="00F5676D">
        <w:rPr>
          <w:szCs w:val="28"/>
        </w:rPr>
        <w:t>й</w:t>
      </w:r>
      <w:r w:rsidRPr="00F5676D">
        <w:rPr>
          <w:szCs w:val="28"/>
        </w:rPr>
        <w:t>онах (далее – проект планировки) разработан в отношении территории, огран</w:t>
      </w:r>
      <w:r w:rsidRPr="00F5676D">
        <w:rPr>
          <w:szCs w:val="28"/>
        </w:rPr>
        <w:t>и</w:t>
      </w:r>
      <w:r w:rsidRPr="00F5676D">
        <w:rPr>
          <w:szCs w:val="28"/>
        </w:rPr>
        <w:t xml:space="preserve">ченной улицами </w:t>
      </w:r>
      <w:proofErr w:type="spellStart"/>
      <w:r w:rsidRPr="00F5676D">
        <w:rPr>
          <w:szCs w:val="28"/>
        </w:rPr>
        <w:t>Доватора</w:t>
      </w:r>
      <w:proofErr w:type="spellEnd"/>
      <w:r w:rsidRPr="00F5676D">
        <w:rPr>
          <w:szCs w:val="28"/>
        </w:rPr>
        <w:t xml:space="preserve">, Никитина, Автогенной, Лескова и Бориса </w:t>
      </w:r>
      <w:proofErr w:type="spellStart"/>
      <w:r w:rsidRPr="00F5676D">
        <w:rPr>
          <w:szCs w:val="28"/>
        </w:rPr>
        <w:t>Богаткова</w:t>
      </w:r>
      <w:proofErr w:type="spellEnd"/>
      <w:r w:rsidRPr="00F5676D">
        <w:rPr>
          <w:szCs w:val="28"/>
        </w:rPr>
        <w:t>, в Октябрьском и Дзержинском районах (далее – планируемая территория</w:t>
      </w:r>
      <w:r w:rsidRPr="007B5462">
        <w:rPr>
          <w:szCs w:val="28"/>
        </w:rPr>
        <w:t>).</w:t>
      </w:r>
    </w:p>
    <w:p w:rsidR="00F5676D" w:rsidRPr="007B5462" w:rsidRDefault="00F5676D" w:rsidP="00F5676D">
      <w:pPr>
        <w:rPr>
          <w:szCs w:val="28"/>
        </w:rPr>
      </w:pPr>
      <w:r w:rsidRPr="007B5462">
        <w:rPr>
          <w:szCs w:val="28"/>
        </w:rPr>
        <w:t>Площадь планируемой территории – 457,78 га.</w:t>
      </w:r>
    </w:p>
    <w:p w:rsidR="00F5676D" w:rsidRPr="007B5462" w:rsidRDefault="00F5676D" w:rsidP="00F5676D">
      <w:pPr>
        <w:rPr>
          <w:szCs w:val="28"/>
        </w:rPr>
      </w:pPr>
      <w:proofErr w:type="gramStart"/>
      <w:r w:rsidRPr="007B5462">
        <w:rPr>
          <w:szCs w:val="28"/>
        </w:rPr>
        <w:t>Проект планировки выполнен в соответствии с положениями Генерального плана города Новосибирска</w:t>
      </w:r>
      <w:r w:rsidR="00F64804">
        <w:rPr>
          <w:szCs w:val="28"/>
        </w:rPr>
        <w:t xml:space="preserve">, </w:t>
      </w:r>
      <w:r w:rsidR="00F64804" w:rsidRPr="00AD15DB">
        <w:rPr>
          <w:szCs w:val="28"/>
        </w:rPr>
        <w:t>утвержденного</w:t>
      </w:r>
      <w:r w:rsidR="00AD15DB">
        <w:rPr>
          <w:szCs w:val="28"/>
        </w:rPr>
        <w:t xml:space="preserve"> решением Совета депутатов города Новосибирска от </w:t>
      </w:r>
      <w:r w:rsidR="00AD15DB" w:rsidRPr="00906B01">
        <w:rPr>
          <w:szCs w:val="27"/>
        </w:rPr>
        <w:t>26.12.2007 № 824</w:t>
      </w:r>
      <w:r w:rsidR="00AD15DB">
        <w:rPr>
          <w:szCs w:val="27"/>
        </w:rPr>
        <w:t xml:space="preserve"> (далее – Генеральный план)</w:t>
      </w:r>
      <w:r w:rsidRPr="007B5462">
        <w:rPr>
          <w:szCs w:val="28"/>
        </w:rPr>
        <w:t>, Местными но</w:t>
      </w:r>
      <w:r w:rsidRPr="007B5462">
        <w:rPr>
          <w:szCs w:val="28"/>
        </w:rPr>
        <w:t>р</w:t>
      </w:r>
      <w:r w:rsidRPr="007B5462">
        <w:rPr>
          <w:szCs w:val="28"/>
        </w:rPr>
        <w:t>мативами градостроительного проектирования города Новосибирска,</w:t>
      </w:r>
      <w:r w:rsidR="00871320">
        <w:rPr>
          <w:szCs w:val="28"/>
        </w:rPr>
        <w:t xml:space="preserve"> </w:t>
      </w:r>
      <w:r w:rsidR="00871320" w:rsidRPr="00762146">
        <w:t>утвержде</w:t>
      </w:r>
      <w:r w:rsidR="00871320" w:rsidRPr="00762146">
        <w:t>н</w:t>
      </w:r>
      <w:r w:rsidR="00871320" w:rsidRPr="00762146">
        <w:t>ными решением Совета депутатов города Новосибирска от 02.12.2015 № 96</w:t>
      </w:r>
      <w:r w:rsidR="00871320">
        <w:t xml:space="preserve"> (д</w:t>
      </w:r>
      <w:r w:rsidR="00871320">
        <w:t>а</w:t>
      </w:r>
      <w:r w:rsidR="00871320">
        <w:t xml:space="preserve">лее </w:t>
      </w:r>
      <w:r w:rsidR="00D563F9">
        <w:t>–</w:t>
      </w:r>
      <w:r w:rsidR="00871320">
        <w:t xml:space="preserve"> </w:t>
      </w:r>
      <w:r w:rsidR="00871320" w:rsidRPr="007B5462">
        <w:rPr>
          <w:szCs w:val="28"/>
        </w:rPr>
        <w:t>Местны</w:t>
      </w:r>
      <w:r w:rsidR="00871320">
        <w:rPr>
          <w:szCs w:val="28"/>
        </w:rPr>
        <w:t>е</w:t>
      </w:r>
      <w:r w:rsidR="00871320" w:rsidRPr="007B5462">
        <w:rPr>
          <w:szCs w:val="28"/>
        </w:rPr>
        <w:t xml:space="preserve"> норматив</w:t>
      </w:r>
      <w:r w:rsidR="00871320">
        <w:rPr>
          <w:szCs w:val="28"/>
        </w:rPr>
        <w:t xml:space="preserve">ы), </w:t>
      </w:r>
      <w:r w:rsidRPr="007B5462">
        <w:rPr>
          <w:szCs w:val="28"/>
        </w:rPr>
        <w:t>Правилами землепользования и застройки города Н</w:t>
      </w:r>
      <w:r w:rsidRPr="007B5462">
        <w:rPr>
          <w:szCs w:val="28"/>
        </w:rPr>
        <w:t>о</w:t>
      </w:r>
      <w:r w:rsidRPr="007B5462">
        <w:rPr>
          <w:szCs w:val="28"/>
        </w:rPr>
        <w:t>восибирска</w:t>
      </w:r>
      <w:r w:rsidR="00F64804">
        <w:rPr>
          <w:szCs w:val="28"/>
        </w:rPr>
        <w:t xml:space="preserve">, </w:t>
      </w:r>
      <w:r w:rsidR="00F64804" w:rsidRPr="00123532">
        <w:rPr>
          <w:szCs w:val="28"/>
        </w:rPr>
        <w:t>утвержденны</w:t>
      </w:r>
      <w:r w:rsidR="00DA63EC">
        <w:rPr>
          <w:szCs w:val="28"/>
        </w:rPr>
        <w:t>ми</w:t>
      </w:r>
      <w:r w:rsidR="00AD15DB">
        <w:rPr>
          <w:szCs w:val="28"/>
        </w:rPr>
        <w:t xml:space="preserve"> </w:t>
      </w:r>
      <w:r w:rsidR="00123532">
        <w:rPr>
          <w:szCs w:val="28"/>
        </w:rPr>
        <w:t xml:space="preserve">решением Совета депутатов города Новосибирска от </w:t>
      </w:r>
      <w:r w:rsidR="001327DE" w:rsidRPr="00906B01">
        <w:rPr>
          <w:szCs w:val="27"/>
        </w:rPr>
        <w:t>24.06.2009 № 1288</w:t>
      </w:r>
      <w:r w:rsidRPr="007B5462">
        <w:rPr>
          <w:szCs w:val="28"/>
        </w:rPr>
        <w:t>.</w:t>
      </w:r>
      <w:proofErr w:type="gramEnd"/>
    </w:p>
    <w:p w:rsidR="00F5676D" w:rsidRPr="007B5462" w:rsidRDefault="00F5676D" w:rsidP="00F5676D">
      <w:pPr>
        <w:rPr>
          <w:szCs w:val="28"/>
        </w:rPr>
      </w:pPr>
    </w:p>
    <w:p w:rsidR="00C2422D" w:rsidRDefault="00F5676D" w:rsidP="00F5676D">
      <w:pPr>
        <w:ind w:firstLine="0"/>
        <w:jc w:val="center"/>
        <w:outlineLvl w:val="0"/>
        <w:rPr>
          <w:b/>
          <w:szCs w:val="28"/>
        </w:rPr>
      </w:pPr>
      <w:bookmarkStart w:id="3" w:name="_Toc37162408"/>
      <w:r w:rsidRPr="007B5462">
        <w:rPr>
          <w:b/>
          <w:szCs w:val="28"/>
        </w:rPr>
        <w:t>2. Характеристики планируемого развития территории, в том числе</w:t>
      </w:r>
      <w:bookmarkEnd w:id="3"/>
      <w:r w:rsidRPr="007B5462">
        <w:rPr>
          <w:b/>
          <w:szCs w:val="28"/>
        </w:rPr>
        <w:t xml:space="preserve"> </w:t>
      </w:r>
      <w:bookmarkStart w:id="4" w:name="_Toc37162409"/>
    </w:p>
    <w:p w:rsidR="00F5676D" w:rsidRPr="007B5462" w:rsidRDefault="00F5676D" w:rsidP="00F5676D">
      <w:pPr>
        <w:ind w:firstLine="0"/>
        <w:jc w:val="center"/>
        <w:outlineLvl w:val="0"/>
        <w:rPr>
          <w:b/>
          <w:szCs w:val="28"/>
        </w:rPr>
      </w:pPr>
      <w:proofErr w:type="gramStart"/>
      <w:r w:rsidRPr="007B5462">
        <w:rPr>
          <w:b/>
          <w:szCs w:val="28"/>
        </w:rPr>
        <w:t>плотность и параметры застройки территории (в пределах,</w:t>
      </w:r>
      <w:bookmarkEnd w:id="4"/>
      <w:r w:rsidRPr="007B5462">
        <w:rPr>
          <w:b/>
          <w:szCs w:val="28"/>
        </w:rPr>
        <w:t xml:space="preserve"> </w:t>
      </w:r>
      <w:proofErr w:type="gramEnd"/>
    </w:p>
    <w:p w:rsidR="00F5676D" w:rsidRPr="007B5462" w:rsidRDefault="00F5676D" w:rsidP="00F5676D">
      <w:pPr>
        <w:ind w:firstLine="0"/>
        <w:jc w:val="center"/>
        <w:outlineLvl w:val="0"/>
        <w:rPr>
          <w:b/>
          <w:szCs w:val="28"/>
        </w:rPr>
      </w:pPr>
      <w:bookmarkStart w:id="5" w:name="_Toc37162410"/>
      <w:proofErr w:type="gramStart"/>
      <w:r w:rsidRPr="007B5462">
        <w:rPr>
          <w:b/>
          <w:szCs w:val="28"/>
        </w:rPr>
        <w:t>установленных</w:t>
      </w:r>
      <w:proofErr w:type="gramEnd"/>
      <w:r w:rsidRPr="007B5462">
        <w:rPr>
          <w:b/>
          <w:szCs w:val="28"/>
        </w:rPr>
        <w:t xml:space="preserve"> градостроительным регламентом)</w:t>
      </w:r>
      <w:bookmarkEnd w:id="5"/>
    </w:p>
    <w:p w:rsidR="00F5676D" w:rsidRPr="007B5462" w:rsidRDefault="00F5676D" w:rsidP="00F5676D">
      <w:pPr>
        <w:ind w:firstLine="0"/>
        <w:jc w:val="center"/>
        <w:outlineLvl w:val="0"/>
        <w:rPr>
          <w:b/>
          <w:szCs w:val="28"/>
        </w:rPr>
      </w:pPr>
    </w:p>
    <w:p w:rsidR="00F5676D" w:rsidRPr="007B5462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6" w:name="_Toc37162411"/>
      <w:r w:rsidRPr="007B5462">
        <w:rPr>
          <w:b/>
          <w:szCs w:val="28"/>
        </w:rPr>
        <w:t>2.1. Характеристика планируемого развития территории</w:t>
      </w:r>
      <w:bookmarkEnd w:id="6"/>
    </w:p>
    <w:p w:rsidR="00F5676D" w:rsidRPr="007B5462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E52474" w:rsidRPr="007B5462" w:rsidRDefault="00E52474" w:rsidP="00E52474">
      <w:pPr>
        <w:rPr>
          <w:szCs w:val="28"/>
        </w:rPr>
      </w:pPr>
      <w:r w:rsidRPr="007B5462">
        <w:rPr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строительства.</w:t>
      </w:r>
    </w:p>
    <w:p w:rsidR="00E52474" w:rsidRPr="007B5462" w:rsidRDefault="00E52474" w:rsidP="00E52474">
      <w:pPr>
        <w:rPr>
          <w:szCs w:val="28"/>
        </w:rPr>
      </w:pPr>
      <w:r w:rsidRPr="007B5462">
        <w:rPr>
          <w:szCs w:val="28"/>
        </w:rPr>
        <w:t>Проектом планировки предусматривается установление красных линий.</w:t>
      </w:r>
    </w:p>
    <w:p w:rsidR="00E52474" w:rsidRPr="007B5462" w:rsidRDefault="00E52474" w:rsidP="00E52474">
      <w:pPr>
        <w:rPr>
          <w:szCs w:val="28"/>
        </w:rPr>
      </w:pPr>
      <w:r w:rsidRPr="007B5462">
        <w:rPr>
          <w:szCs w:val="28"/>
        </w:rPr>
        <w:t xml:space="preserve">В </w:t>
      </w:r>
      <w:proofErr w:type="gramStart"/>
      <w:r w:rsidRPr="007B5462">
        <w:rPr>
          <w:szCs w:val="28"/>
        </w:rPr>
        <w:t>проекте</w:t>
      </w:r>
      <w:proofErr w:type="gramEnd"/>
      <w:r w:rsidRPr="007B5462">
        <w:rPr>
          <w:szCs w:val="28"/>
        </w:rPr>
        <w:t xml:space="preserve"> планировки отображены границы планируемых элементов пл</w:t>
      </w:r>
      <w:r w:rsidRPr="007B5462">
        <w:rPr>
          <w:szCs w:val="28"/>
        </w:rPr>
        <w:t>а</w:t>
      </w:r>
      <w:r w:rsidRPr="007B5462">
        <w:rPr>
          <w:szCs w:val="28"/>
        </w:rPr>
        <w:t>нировочной структуры:</w:t>
      </w:r>
    </w:p>
    <w:p w:rsidR="00E52474" w:rsidRPr="007B5462" w:rsidRDefault="00E52474" w:rsidP="00E52474">
      <w:pPr>
        <w:rPr>
          <w:szCs w:val="28"/>
        </w:rPr>
      </w:pPr>
      <w:r w:rsidRPr="007B5462">
        <w:rPr>
          <w:szCs w:val="28"/>
        </w:rPr>
        <w:t>районы, выделенные в их составе микрорайоны и кварталы с объектами культурно-бытового обслуживания населения;</w:t>
      </w:r>
    </w:p>
    <w:p w:rsidR="00E52474" w:rsidRPr="00A0499F" w:rsidRDefault="00E52474" w:rsidP="00E52474">
      <w:pPr>
        <w:rPr>
          <w:szCs w:val="28"/>
        </w:rPr>
      </w:pPr>
      <w:r w:rsidRPr="007B5462">
        <w:rPr>
          <w:szCs w:val="28"/>
        </w:rPr>
        <w:t xml:space="preserve">территории общего пользования (в границах проекта планировки выделены территории общего пользования: парки, скверы, бульвары, иные озелененные территории </w:t>
      </w:r>
      <w:r w:rsidRPr="00A0499F">
        <w:rPr>
          <w:szCs w:val="28"/>
        </w:rPr>
        <w:t>общего пользования; водные объекты);</w:t>
      </w:r>
    </w:p>
    <w:p w:rsidR="00E52474" w:rsidRPr="00A0499F" w:rsidRDefault="00E52474" w:rsidP="00E52474">
      <w:pPr>
        <w:rPr>
          <w:szCs w:val="28"/>
        </w:rPr>
      </w:pPr>
      <w:r w:rsidRPr="00A0499F">
        <w:rPr>
          <w:szCs w:val="28"/>
        </w:rPr>
        <w:lastRenderedPageBreak/>
        <w:t>улично-дорожная сеть.</w:t>
      </w:r>
    </w:p>
    <w:p w:rsidR="00E52474" w:rsidRPr="002A64E5" w:rsidRDefault="00E52474" w:rsidP="00E52474">
      <w:pPr>
        <w:rPr>
          <w:color w:val="FF0000"/>
          <w:szCs w:val="28"/>
        </w:rPr>
      </w:pPr>
      <w:r w:rsidRPr="00606FC0">
        <w:rPr>
          <w:szCs w:val="28"/>
        </w:rPr>
        <w:t>Район 147.01 – территория общественно-жилой и производственной з</w:t>
      </w:r>
      <w:r w:rsidRPr="00606FC0">
        <w:rPr>
          <w:szCs w:val="28"/>
        </w:rPr>
        <w:t>а</w:t>
      </w:r>
      <w:r w:rsidRPr="00606FC0">
        <w:rPr>
          <w:szCs w:val="28"/>
        </w:rPr>
        <w:t>стройки с кварталами (микрорайонами) 147.01.01.01</w:t>
      </w:r>
      <w:r w:rsidR="0076554A">
        <w:rPr>
          <w:szCs w:val="28"/>
        </w:rPr>
        <w:t xml:space="preserve"> </w:t>
      </w:r>
      <w:r w:rsidR="00B72EC8" w:rsidRPr="00606FC0">
        <w:rPr>
          <w:szCs w:val="28"/>
        </w:rPr>
        <w:t>–</w:t>
      </w:r>
      <w:r w:rsidR="0076554A">
        <w:rPr>
          <w:szCs w:val="28"/>
        </w:rPr>
        <w:t xml:space="preserve"> </w:t>
      </w:r>
      <w:r w:rsidRPr="00606FC0">
        <w:rPr>
          <w:szCs w:val="28"/>
        </w:rPr>
        <w:t xml:space="preserve">147.01.01.04, </w:t>
      </w:r>
      <w:r w:rsidR="0076554A">
        <w:rPr>
          <w:szCs w:val="28"/>
        </w:rPr>
        <w:t>147.01.02.01 </w:t>
      </w:r>
      <w:r w:rsidRPr="00606FC0">
        <w:rPr>
          <w:szCs w:val="28"/>
        </w:rPr>
        <w:t>– 147.01.02.10, 147.01.03.01 – 147.01.03.11, 147.01.04.01 – 147.01.04.11, а также с квартал</w:t>
      </w:r>
      <w:r>
        <w:rPr>
          <w:szCs w:val="28"/>
        </w:rPr>
        <w:t>ами</w:t>
      </w:r>
      <w:r w:rsidRPr="00606FC0">
        <w:rPr>
          <w:szCs w:val="28"/>
        </w:rPr>
        <w:t>, в границах котор</w:t>
      </w:r>
      <w:r>
        <w:rPr>
          <w:szCs w:val="28"/>
        </w:rPr>
        <w:t>ых</w:t>
      </w:r>
      <w:r w:rsidRPr="00606FC0">
        <w:rPr>
          <w:szCs w:val="28"/>
        </w:rPr>
        <w:t xml:space="preserve"> отсутствует жилая застро</w:t>
      </w:r>
      <w:r w:rsidR="0076554A">
        <w:rPr>
          <w:szCs w:val="28"/>
        </w:rPr>
        <w:t xml:space="preserve">йка: </w:t>
      </w:r>
      <w:r w:rsidRPr="00606FC0">
        <w:rPr>
          <w:szCs w:val="28"/>
        </w:rPr>
        <w:t>147.01.00.01, 147.01.00.02.</w:t>
      </w:r>
    </w:p>
    <w:p w:rsidR="00E52474" w:rsidRPr="002A64E5" w:rsidRDefault="00E52474" w:rsidP="00E52474">
      <w:pPr>
        <w:rPr>
          <w:color w:val="FF0000"/>
          <w:szCs w:val="28"/>
        </w:rPr>
      </w:pPr>
      <w:r w:rsidRPr="00606FC0">
        <w:rPr>
          <w:szCs w:val="28"/>
        </w:rPr>
        <w:t>Район 147.02 – территория общественно-жилой застройки с кварталами (микрорайонами) 147.02.01.01 – 147.02.01.12, 147.02.02.01 – 147.02.02.03 в его с</w:t>
      </w:r>
      <w:r w:rsidRPr="00606FC0">
        <w:rPr>
          <w:szCs w:val="28"/>
        </w:rPr>
        <w:t>о</w:t>
      </w:r>
      <w:r w:rsidRPr="00606FC0">
        <w:rPr>
          <w:szCs w:val="28"/>
        </w:rPr>
        <w:t>ставе.</w:t>
      </w:r>
    </w:p>
    <w:p w:rsidR="00E52474" w:rsidRPr="00B430EB" w:rsidRDefault="00E52474" w:rsidP="00E52474">
      <w:pPr>
        <w:rPr>
          <w:szCs w:val="28"/>
        </w:rPr>
      </w:pPr>
      <w:r w:rsidRPr="00B430EB">
        <w:rPr>
          <w:szCs w:val="28"/>
        </w:rPr>
        <w:t>На расчетный срок к 2030 году показатели развития планируемой террит</w:t>
      </w:r>
      <w:r w:rsidRPr="00B430EB">
        <w:rPr>
          <w:szCs w:val="28"/>
        </w:rPr>
        <w:t>о</w:t>
      </w:r>
      <w:r w:rsidRPr="00B430EB">
        <w:rPr>
          <w:szCs w:val="28"/>
        </w:rPr>
        <w:t>рии могут составить следующие значения:</w:t>
      </w:r>
    </w:p>
    <w:p w:rsidR="00E52474" w:rsidRPr="00B430EB" w:rsidRDefault="00E52474" w:rsidP="00E52474">
      <w:pPr>
        <w:pStyle w:val="22"/>
        <w:jc w:val="both"/>
        <w:rPr>
          <w:b/>
          <w:bCs/>
          <w:caps/>
        </w:rPr>
      </w:pPr>
      <w:r w:rsidRPr="00B430EB">
        <w:t xml:space="preserve">общий объем жилищного фонда – </w:t>
      </w:r>
      <w:r>
        <w:t>2883</w:t>
      </w:r>
      <w:r w:rsidRPr="00B430EB">
        <w:t>,</w:t>
      </w:r>
      <w:r>
        <w:t>0</w:t>
      </w:r>
      <w:r w:rsidRPr="00B430EB">
        <w:t xml:space="preserve"> тыс. кв. м;</w:t>
      </w:r>
    </w:p>
    <w:p w:rsidR="00E52474" w:rsidRPr="00B430EB" w:rsidRDefault="00E52474" w:rsidP="00E52474">
      <w:pPr>
        <w:pStyle w:val="22"/>
        <w:jc w:val="both"/>
        <w:rPr>
          <w:b/>
          <w:bCs/>
          <w:caps/>
        </w:rPr>
      </w:pPr>
      <w:r w:rsidRPr="00B430EB">
        <w:t>численность населения – 10</w:t>
      </w:r>
      <w:r>
        <w:t>3</w:t>
      </w:r>
      <w:r w:rsidRPr="00B430EB">
        <w:t>,</w:t>
      </w:r>
      <w:r>
        <w:t>50</w:t>
      </w:r>
      <w:r w:rsidRPr="00B430EB">
        <w:t xml:space="preserve"> тыс. человек.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Проект</w:t>
      </w:r>
      <w:r w:rsidR="00B72EC8">
        <w:rPr>
          <w:szCs w:val="28"/>
        </w:rPr>
        <w:t>ом планировки устанавливаю</w:t>
      </w:r>
      <w:r w:rsidRPr="00606FC0">
        <w:rPr>
          <w:szCs w:val="28"/>
        </w:rPr>
        <w:t xml:space="preserve">тся границы </w:t>
      </w:r>
      <w:r w:rsidR="00DE1C85" w:rsidRPr="00606FC0">
        <w:rPr>
          <w:szCs w:val="28"/>
        </w:rPr>
        <w:t>следующи</w:t>
      </w:r>
      <w:r w:rsidR="00DE1C85">
        <w:rPr>
          <w:szCs w:val="28"/>
        </w:rPr>
        <w:t>х</w:t>
      </w:r>
      <w:r w:rsidR="00DE1C85" w:rsidRPr="00606FC0">
        <w:rPr>
          <w:szCs w:val="28"/>
        </w:rPr>
        <w:t xml:space="preserve"> </w:t>
      </w:r>
      <w:r w:rsidRPr="00606FC0">
        <w:rPr>
          <w:szCs w:val="28"/>
        </w:rPr>
        <w:t>зон планиру</w:t>
      </w:r>
      <w:r w:rsidRPr="00606FC0">
        <w:rPr>
          <w:szCs w:val="28"/>
        </w:rPr>
        <w:t>е</w:t>
      </w:r>
      <w:r w:rsidRPr="00606FC0">
        <w:rPr>
          <w:szCs w:val="28"/>
        </w:rPr>
        <w:t>мого размещения объектов капитального строительства: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 xml:space="preserve">зона застройки многоэтажными жилыми домами (9 </w:t>
      </w:r>
      <w:r w:rsidR="00B72EC8" w:rsidRPr="00606FC0">
        <w:rPr>
          <w:szCs w:val="28"/>
        </w:rPr>
        <w:t>–</w:t>
      </w:r>
      <w:r w:rsidRPr="00606FC0">
        <w:rPr>
          <w:szCs w:val="28"/>
        </w:rPr>
        <w:t xml:space="preserve"> 13 этажей);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застройки жилыми домами смешанной этажности;</w:t>
      </w:r>
    </w:p>
    <w:p w:rsidR="00E52474" w:rsidRDefault="00E52474" w:rsidP="00E52474">
      <w:pPr>
        <w:rPr>
          <w:szCs w:val="28"/>
        </w:rPr>
      </w:pPr>
      <w:r w:rsidRPr="00606FC0">
        <w:rPr>
          <w:szCs w:val="28"/>
        </w:rPr>
        <w:t xml:space="preserve">зона застройки </w:t>
      </w:r>
      <w:proofErr w:type="spellStart"/>
      <w:r w:rsidRPr="00606FC0">
        <w:rPr>
          <w:szCs w:val="28"/>
        </w:rPr>
        <w:t>среднеэтажными</w:t>
      </w:r>
      <w:proofErr w:type="spellEnd"/>
      <w:r w:rsidRPr="00606FC0">
        <w:rPr>
          <w:szCs w:val="28"/>
        </w:rPr>
        <w:t xml:space="preserve"> жилыми домами (от 5 </w:t>
      </w:r>
      <w:r w:rsidR="00B72EC8" w:rsidRPr="00606FC0">
        <w:rPr>
          <w:szCs w:val="28"/>
        </w:rPr>
        <w:t>–</w:t>
      </w:r>
      <w:r w:rsidRPr="00606FC0">
        <w:rPr>
          <w:szCs w:val="28"/>
        </w:rPr>
        <w:t xml:space="preserve"> 8 этажей, включая </w:t>
      </w:r>
      <w:proofErr w:type="gramStart"/>
      <w:r w:rsidRPr="00606FC0">
        <w:rPr>
          <w:szCs w:val="28"/>
        </w:rPr>
        <w:t>мансардный</w:t>
      </w:r>
      <w:proofErr w:type="gramEnd"/>
      <w:r w:rsidRPr="00606FC0">
        <w:rPr>
          <w:szCs w:val="28"/>
        </w:rPr>
        <w:t>);</w:t>
      </w:r>
    </w:p>
    <w:p w:rsidR="00E52474" w:rsidRPr="00606FC0" w:rsidRDefault="00E52474" w:rsidP="00E52474">
      <w:pPr>
        <w:rPr>
          <w:szCs w:val="28"/>
        </w:rPr>
      </w:pPr>
      <w:r>
        <w:rPr>
          <w:szCs w:val="24"/>
        </w:rPr>
        <w:t>з</w:t>
      </w:r>
      <w:r w:rsidRPr="00D23E26">
        <w:rPr>
          <w:szCs w:val="24"/>
        </w:rPr>
        <w:t xml:space="preserve">она застройки многоэтажными жилыми домами повышенной этажности </w:t>
      </w:r>
      <w:r w:rsidRPr="001327DE">
        <w:rPr>
          <w:szCs w:val="28"/>
        </w:rPr>
        <w:t>(14 и более этажей);</w:t>
      </w:r>
    </w:p>
    <w:p w:rsidR="00E52474" w:rsidRPr="00606FC0" w:rsidRDefault="00E52474" w:rsidP="00E52474">
      <w:pPr>
        <w:rPr>
          <w:szCs w:val="28"/>
        </w:rPr>
      </w:pPr>
      <w:r w:rsidRPr="001327DE">
        <w:rPr>
          <w:szCs w:val="28"/>
        </w:rPr>
        <w:t xml:space="preserve">зона </w:t>
      </w:r>
      <w:r w:rsidR="00D563F9" w:rsidRPr="001327DE">
        <w:rPr>
          <w:szCs w:val="28"/>
        </w:rPr>
        <w:t xml:space="preserve">застройки </w:t>
      </w:r>
      <w:r w:rsidRPr="001327DE">
        <w:rPr>
          <w:szCs w:val="28"/>
        </w:rPr>
        <w:t>объект</w:t>
      </w:r>
      <w:r w:rsidR="00D563F9" w:rsidRPr="001327DE">
        <w:rPr>
          <w:szCs w:val="28"/>
        </w:rPr>
        <w:t>ами</w:t>
      </w:r>
      <w:r w:rsidRPr="001327DE">
        <w:rPr>
          <w:szCs w:val="28"/>
        </w:rPr>
        <w:t xml:space="preserve"> делового, общественного и коммерческого назн</w:t>
      </w:r>
      <w:r w:rsidRPr="001327DE">
        <w:rPr>
          <w:szCs w:val="28"/>
        </w:rPr>
        <w:t>а</w:t>
      </w:r>
      <w:r w:rsidRPr="001327DE">
        <w:rPr>
          <w:szCs w:val="28"/>
        </w:rPr>
        <w:t xml:space="preserve">чения, в том числе </w:t>
      </w:r>
      <w:r w:rsidR="00F92624" w:rsidRPr="001327DE">
        <w:rPr>
          <w:szCs w:val="28"/>
        </w:rPr>
        <w:t>многоквартирны</w:t>
      </w:r>
      <w:r w:rsidR="00D563F9" w:rsidRPr="001327DE">
        <w:rPr>
          <w:szCs w:val="28"/>
        </w:rPr>
        <w:t>ми</w:t>
      </w:r>
      <w:r w:rsidRPr="001327DE">
        <w:rPr>
          <w:szCs w:val="28"/>
        </w:rPr>
        <w:t xml:space="preserve"> жилы</w:t>
      </w:r>
      <w:r w:rsidR="00D563F9" w:rsidRPr="001327DE">
        <w:rPr>
          <w:szCs w:val="28"/>
        </w:rPr>
        <w:t>ми</w:t>
      </w:r>
      <w:r w:rsidRPr="001327DE">
        <w:rPr>
          <w:szCs w:val="28"/>
        </w:rPr>
        <w:t xml:space="preserve"> дом</w:t>
      </w:r>
      <w:r w:rsidR="00D563F9" w:rsidRPr="001327DE">
        <w:rPr>
          <w:szCs w:val="28"/>
        </w:rPr>
        <w:t>ами</w:t>
      </w:r>
      <w:r w:rsidRPr="00606FC0">
        <w:rPr>
          <w:szCs w:val="28"/>
        </w:rPr>
        <w:t>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специализированной малоэтажной общественной застройки;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 xml:space="preserve">зона </w:t>
      </w:r>
      <w:r w:rsidRPr="00606FC0">
        <w:rPr>
          <w:szCs w:val="24"/>
        </w:rPr>
        <w:t>специализированной средне- и многоэтажной общественной застройки;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объектов дошкольного, начального общего, основного общего и сре</w:t>
      </w:r>
      <w:r w:rsidRPr="00606FC0">
        <w:rPr>
          <w:szCs w:val="28"/>
        </w:rPr>
        <w:t>д</w:t>
      </w:r>
      <w:r w:rsidRPr="00606FC0">
        <w:rPr>
          <w:szCs w:val="28"/>
        </w:rPr>
        <w:t>него общего образования;</w:t>
      </w:r>
    </w:p>
    <w:p w:rsidR="00E52474" w:rsidRPr="00606FC0" w:rsidRDefault="00E52474" w:rsidP="00E52474">
      <w:pPr>
        <w:tabs>
          <w:tab w:val="center" w:pos="5314"/>
        </w:tabs>
        <w:rPr>
          <w:szCs w:val="28"/>
        </w:rPr>
      </w:pPr>
      <w:r w:rsidRPr="00606FC0">
        <w:rPr>
          <w:szCs w:val="28"/>
        </w:rPr>
        <w:t>зона объектов здравоохранения;</w:t>
      </w:r>
    </w:p>
    <w:p w:rsidR="00E52474" w:rsidRPr="00606FC0" w:rsidRDefault="00E52474" w:rsidP="00E52474">
      <w:pPr>
        <w:tabs>
          <w:tab w:val="center" w:pos="5314"/>
        </w:tabs>
        <w:rPr>
          <w:szCs w:val="28"/>
        </w:rPr>
      </w:pPr>
      <w:r w:rsidRPr="00606FC0">
        <w:rPr>
          <w:szCs w:val="28"/>
        </w:rPr>
        <w:t>зона объектов религиозного назначения;</w:t>
      </w:r>
      <w:r w:rsidRPr="00606FC0">
        <w:rPr>
          <w:szCs w:val="28"/>
        </w:rPr>
        <w:tab/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объектов культуры и спорта;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производственных объектов с различными нормативами воздействия на окружающую среду;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коммунальных и складских объектов;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сооружений и коммуникаций автомобильного, речного, воздушного транспорта, метрополитена;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стоянок для легковых автомобилей;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объектов инженерной инфраструктуры;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парки, скверы, бульвары, иные озелененные территории общего пользов</w:t>
      </w:r>
      <w:r w:rsidRPr="00606FC0">
        <w:rPr>
          <w:szCs w:val="28"/>
        </w:rPr>
        <w:t>а</w:t>
      </w:r>
      <w:r w:rsidRPr="00606FC0">
        <w:rPr>
          <w:szCs w:val="28"/>
        </w:rPr>
        <w:t>ния;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военных и иных режимных объектов и территорий;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объектов среднего профессионального и высшего образования, научно-исследовательских организаций;</w:t>
      </w:r>
    </w:p>
    <w:p w:rsidR="00E52474" w:rsidRDefault="00E52474" w:rsidP="00E52474">
      <w:pPr>
        <w:rPr>
          <w:szCs w:val="28"/>
        </w:rPr>
      </w:pPr>
      <w:r>
        <w:rPr>
          <w:szCs w:val="28"/>
        </w:rPr>
        <w:t>зона улично-дорожной сети;</w:t>
      </w:r>
    </w:p>
    <w:p w:rsidR="00F96A97" w:rsidRDefault="00F96A97" w:rsidP="00E52474">
      <w:pPr>
        <w:rPr>
          <w:szCs w:val="28"/>
        </w:rPr>
      </w:pPr>
      <w:r>
        <w:rPr>
          <w:szCs w:val="28"/>
        </w:rPr>
        <w:t>зона перспективной улично-дорожной сети;</w:t>
      </w:r>
    </w:p>
    <w:p w:rsidR="00E52474" w:rsidRDefault="00E52474" w:rsidP="00E52474">
      <w:pPr>
        <w:rPr>
          <w:szCs w:val="28"/>
        </w:rPr>
      </w:pPr>
      <w:r>
        <w:rPr>
          <w:szCs w:val="28"/>
        </w:rPr>
        <w:t>водные объекты.</w:t>
      </w:r>
    </w:p>
    <w:p w:rsidR="00A435E2" w:rsidRDefault="00A435E2" w:rsidP="006616B9">
      <w:pPr>
        <w:widowControl w:val="0"/>
        <w:autoSpaceDE w:val="0"/>
        <w:autoSpaceDN w:val="0"/>
        <w:adjustRightInd w:val="0"/>
        <w:rPr>
          <w:szCs w:val="28"/>
        </w:rPr>
      </w:pPr>
    </w:p>
    <w:p w:rsidR="006616B9" w:rsidRPr="00606FC0" w:rsidRDefault="006616B9" w:rsidP="006616B9">
      <w:pPr>
        <w:widowControl w:val="0"/>
        <w:autoSpaceDE w:val="0"/>
        <w:autoSpaceDN w:val="0"/>
        <w:adjustRightInd w:val="0"/>
        <w:rPr>
          <w:szCs w:val="28"/>
        </w:rPr>
      </w:pPr>
      <w:r w:rsidRPr="00606FC0">
        <w:rPr>
          <w:szCs w:val="28"/>
        </w:rPr>
        <w:lastRenderedPageBreak/>
        <w:t xml:space="preserve">Баланс планируемого использования территории на </w:t>
      </w:r>
      <w:r w:rsidR="00BE3D84">
        <w:rPr>
          <w:szCs w:val="28"/>
        </w:rPr>
        <w:t>2030 год представлен в таблице</w:t>
      </w:r>
      <w:r w:rsidR="00D563F9">
        <w:rPr>
          <w:szCs w:val="28"/>
        </w:rPr>
        <w:t xml:space="preserve"> 1</w:t>
      </w:r>
      <w:r w:rsidRPr="00606FC0">
        <w:rPr>
          <w:szCs w:val="28"/>
        </w:rPr>
        <w:t>.</w:t>
      </w:r>
    </w:p>
    <w:p w:rsidR="00341F79" w:rsidRDefault="00341F79" w:rsidP="006616B9">
      <w:pPr>
        <w:jc w:val="center"/>
        <w:rPr>
          <w:szCs w:val="28"/>
        </w:rPr>
      </w:pPr>
    </w:p>
    <w:p w:rsidR="006616B9" w:rsidRDefault="006616B9" w:rsidP="006616B9">
      <w:pPr>
        <w:jc w:val="center"/>
        <w:rPr>
          <w:szCs w:val="28"/>
        </w:rPr>
      </w:pPr>
      <w:r w:rsidRPr="0065248F">
        <w:rPr>
          <w:szCs w:val="28"/>
        </w:rPr>
        <w:t>Баланс планируемого использования территории на 2030 год</w:t>
      </w:r>
    </w:p>
    <w:p w:rsidR="00BE3D84" w:rsidRDefault="00BE3D84" w:rsidP="00BE3D84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E3D84" w:rsidRDefault="00BE3D84" w:rsidP="00BE3D84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>
        <w:rPr>
          <w:szCs w:val="28"/>
        </w:rPr>
        <w:t>Таблица</w:t>
      </w:r>
      <w:r w:rsidR="00D563F9">
        <w:rPr>
          <w:szCs w:val="28"/>
        </w:rPr>
        <w:t xml:space="preserve"> 1</w:t>
      </w:r>
    </w:p>
    <w:p w:rsidR="00BE3D84" w:rsidRPr="0065248F" w:rsidRDefault="00BE3D84" w:rsidP="00BE3D84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1557"/>
        <w:gridCol w:w="1557"/>
      </w:tblGrid>
      <w:tr w:rsidR="006616B9" w:rsidRPr="002A64E5" w:rsidTr="0032730F">
        <w:trPr>
          <w:trHeight w:val="1056"/>
          <w:tblHeader/>
        </w:trPr>
        <w:tc>
          <w:tcPr>
            <w:tcW w:w="850" w:type="dxa"/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bookmarkStart w:id="7" w:name="_Hlk536205302"/>
            <w:r w:rsidRPr="00D23E26">
              <w:rPr>
                <w:szCs w:val="24"/>
              </w:rPr>
              <w:t>№</w:t>
            </w:r>
          </w:p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proofErr w:type="spellStart"/>
            <w:proofErr w:type="gramStart"/>
            <w:r w:rsidRPr="00D23E26">
              <w:rPr>
                <w:szCs w:val="24"/>
              </w:rPr>
              <w:t>п</w:t>
            </w:r>
            <w:proofErr w:type="spellEnd"/>
            <w:proofErr w:type="gramEnd"/>
            <w:r w:rsidRPr="00D23E26">
              <w:rPr>
                <w:szCs w:val="24"/>
              </w:rPr>
              <w:t>/</w:t>
            </w:r>
            <w:proofErr w:type="spellStart"/>
            <w:r w:rsidRPr="00D23E26">
              <w:rPr>
                <w:szCs w:val="24"/>
              </w:rPr>
              <w:t>п</w:t>
            </w:r>
            <w:proofErr w:type="spellEnd"/>
          </w:p>
        </w:tc>
        <w:tc>
          <w:tcPr>
            <w:tcW w:w="5964" w:type="dxa"/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Показатель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0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Площадь,</w:t>
            </w:r>
          </w:p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га</w:t>
            </w:r>
          </w:p>
        </w:tc>
        <w:tc>
          <w:tcPr>
            <w:tcW w:w="1557" w:type="dxa"/>
          </w:tcPr>
          <w:p w:rsidR="006616B9" w:rsidRPr="00D23E26" w:rsidRDefault="006616B9" w:rsidP="0032730F">
            <w:pPr>
              <w:ind w:firstLine="0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Процент</w:t>
            </w:r>
          </w:p>
          <w:p w:rsidR="006616B9" w:rsidRPr="00D23E26" w:rsidRDefault="006616B9" w:rsidP="0032730F">
            <w:pPr>
              <w:ind w:firstLine="0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 xml:space="preserve">от общей площади </w:t>
            </w:r>
          </w:p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планиру</w:t>
            </w:r>
            <w:r w:rsidRPr="00D23E26">
              <w:rPr>
                <w:szCs w:val="24"/>
              </w:rPr>
              <w:t>е</w:t>
            </w:r>
            <w:r w:rsidRPr="00D23E26">
              <w:rPr>
                <w:szCs w:val="24"/>
              </w:rPr>
              <w:t>мой терр</w:t>
            </w:r>
            <w:r w:rsidRPr="00D23E26">
              <w:rPr>
                <w:szCs w:val="24"/>
              </w:rPr>
              <w:t>и</w:t>
            </w:r>
            <w:r w:rsidRPr="00D23E26">
              <w:rPr>
                <w:szCs w:val="24"/>
              </w:rPr>
              <w:t>тории</w:t>
            </w:r>
          </w:p>
        </w:tc>
      </w:tr>
    </w:tbl>
    <w:p w:rsidR="006616B9" w:rsidRPr="00D23E26" w:rsidRDefault="006616B9" w:rsidP="006616B9">
      <w:pPr>
        <w:tabs>
          <w:tab w:val="left" w:pos="840"/>
          <w:tab w:val="left" w:pos="6912"/>
          <w:tab w:val="left" w:pos="8472"/>
        </w:tabs>
        <w:ind w:left="-10" w:right="-283"/>
        <w:rPr>
          <w:sz w:val="2"/>
          <w:szCs w:val="2"/>
        </w:rPr>
      </w:pPr>
      <w:r w:rsidRPr="00D23E26">
        <w:rPr>
          <w:sz w:val="2"/>
          <w:szCs w:val="2"/>
        </w:rPr>
        <w:tab/>
      </w:r>
      <w:r w:rsidRPr="00D23E26">
        <w:rPr>
          <w:sz w:val="2"/>
          <w:szCs w:val="2"/>
        </w:rPr>
        <w:tab/>
      </w:r>
      <w:r w:rsidRPr="00D23E26">
        <w:rPr>
          <w:sz w:val="2"/>
          <w:szCs w:val="2"/>
        </w:rPr>
        <w:tab/>
      </w: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1557"/>
        <w:gridCol w:w="1557"/>
      </w:tblGrid>
      <w:tr w:rsidR="006616B9" w:rsidRPr="00D23E26" w:rsidTr="00CB1AD7">
        <w:trPr>
          <w:cantSplit/>
          <w:tblHeader/>
        </w:trPr>
        <w:tc>
          <w:tcPr>
            <w:tcW w:w="850" w:type="dxa"/>
            <w:vAlign w:val="center"/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2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3</w:t>
            </w:r>
          </w:p>
        </w:tc>
        <w:tc>
          <w:tcPr>
            <w:tcW w:w="1557" w:type="dxa"/>
          </w:tcPr>
          <w:p w:rsidR="006616B9" w:rsidRPr="00D23E26" w:rsidRDefault="006616B9" w:rsidP="00CB1AD7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4</w:t>
            </w:r>
          </w:p>
        </w:tc>
      </w:tr>
      <w:tr w:rsidR="006616B9" w:rsidRPr="00D23E26" w:rsidTr="00CB1AD7">
        <w:trPr>
          <w:cantSplit/>
        </w:trPr>
        <w:tc>
          <w:tcPr>
            <w:tcW w:w="850" w:type="dxa"/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0"/>
              <w:rPr>
                <w:szCs w:val="24"/>
              </w:rPr>
            </w:pPr>
            <w:r w:rsidRPr="00D23E26">
              <w:rPr>
                <w:szCs w:val="24"/>
              </w:rPr>
              <w:t>Площадь планируемой территории, в том чи</w:t>
            </w:r>
            <w:r w:rsidRPr="00D23E26">
              <w:rPr>
                <w:szCs w:val="24"/>
              </w:rPr>
              <w:t>с</w:t>
            </w:r>
            <w:r w:rsidRPr="00D23E26">
              <w:rPr>
                <w:szCs w:val="24"/>
              </w:rPr>
              <w:t>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457,78</w:t>
            </w:r>
          </w:p>
        </w:tc>
        <w:tc>
          <w:tcPr>
            <w:tcW w:w="1557" w:type="dxa"/>
          </w:tcPr>
          <w:p w:rsidR="006616B9" w:rsidRPr="00D23E26" w:rsidRDefault="006616B9" w:rsidP="00CB1AD7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100,00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</w:pPr>
            <w:r w:rsidRPr="00D23E26">
              <w:t>Жилые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177,88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38,8</w:t>
            </w:r>
            <w:r>
              <w:rPr>
                <w:szCs w:val="24"/>
              </w:rPr>
              <w:t>6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2746AD" w:rsidRDefault="006616B9" w:rsidP="0032730F">
            <w:pPr>
              <w:ind w:firstLine="5"/>
              <w:jc w:val="center"/>
              <w:rPr>
                <w:szCs w:val="24"/>
              </w:rPr>
            </w:pPr>
            <w:bookmarkStart w:id="8" w:name="_Hlk536183787"/>
            <w:r w:rsidRPr="002746AD">
              <w:rPr>
                <w:szCs w:val="24"/>
              </w:rPr>
              <w:t>2.1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2746AD" w:rsidRDefault="006616B9" w:rsidP="0032730F">
            <w:pPr>
              <w:ind w:firstLine="5"/>
              <w:rPr>
                <w:szCs w:val="24"/>
              </w:rPr>
            </w:pPr>
            <w:r w:rsidRPr="002746AD">
              <w:rPr>
                <w:szCs w:val="24"/>
              </w:rPr>
              <w:t xml:space="preserve">Зона застройки </w:t>
            </w:r>
            <w:r w:rsidR="00F64804">
              <w:rPr>
                <w:szCs w:val="24"/>
              </w:rPr>
              <w:t xml:space="preserve">жилыми </w:t>
            </w:r>
            <w:r w:rsidRPr="002746AD">
              <w:rPr>
                <w:szCs w:val="24"/>
              </w:rPr>
              <w:t>домами смешанной этажности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2746AD" w:rsidRDefault="006616B9" w:rsidP="0032730F">
            <w:pPr>
              <w:ind w:firstLine="5"/>
              <w:jc w:val="center"/>
              <w:rPr>
                <w:szCs w:val="24"/>
              </w:rPr>
            </w:pPr>
            <w:r w:rsidRPr="002746AD">
              <w:rPr>
                <w:szCs w:val="24"/>
              </w:rPr>
              <w:t>60,38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13,1</w:t>
            </w:r>
            <w:r>
              <w:rPr>
                <w:szCs w:val="24"/>
              </w:rPr>
              <w:t>9</w:t>
            </w:r>
          </w:p>
        </w:tc>
      </w:tr>
      <w:bookmarkEnd w:id="8"/>
      <w:tr w:rsidR="006616B9" w:rsidRPr="002A64E5" w:rsidTr="00CB1AD7">
        <w:trPr>
          <w:cantSplit/>
          <w:trHeight w:val="625"/>
        </w:trPr>
        <w:tc>
          <w:tcPr>
            <w:tcW w:w="850" w:type="dxa"/>
          </w:tcPr>
          <w:p w:rsidR="006616B9" w:rsidRPr="002746AD" w:rsidRDefault="006616B9" w:rsidP="0032730F">
            <w:pPr>
              <w:ind w:firstLine="5"/>
              <w:jc w:val="center"/>
              <w:rPr>
                <w:szCs w:val="24"/>
                <w:lang w:val="en-US"/>
              </w:rPr>
            </w:pPr>
            <w:r w:rsidRPr="002746AD">
              <w:rPr>
                <w:szCs w:val="24"/>
              </w:rPr>
              <w:t>2.</w:t>
            </w:r>
            <w:r w:rsidRPr="002746AD">
              <w:rPr>
                <w:szCs w:val="24"/>
                <w:lang w:val="en-US"/>
              </w:rPr>
              <w:t>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2746AD" w:rsidRDefault="006616B9" w:rsidP="00BE3D84">
            <w:pPr>
              <w:ind w:firstLine="5"/>
              <w:rPr>
                <w:szCs w:val="24"/>
              </w:rPr>
            </w:pPr>
            <w:r w:rsidRPr="002746AD">
              <w:rPr>
                <w:szCs w:val="24"/>
              </w:rPr>
              <w:t xml:space="preserve">Зона застройки </w:t>
            </w:r>
            <w:proofErr w:type="spellStart"/>
            <w:r w:rsidRPr="002746AD">
              <w:rPr>
                <w:szCs w:val="24"/>
              </w:rPr>
              <w:t>среднеэтажными</w:t>
            </w:r>
            <w:proofErr w:type="spellEnd"/>
            <w:r w:rsidRPr="002746AD">
              <w:rPr>
                <w:szCs w:val="24"/>
              </w:rPr>
              <w:t xml:space="preserve"> жилыми д</w:t>
            </w:r>
            <w:r w:rsidRPr="002746AD">
              <w:rPr>
                <w:szCs w:val="24"/>
              </w:rPr>
              <w:t>о</w:t>
            </w:r>
            <w:r w:rsidRPr="002746AD">
              <w:rPr>
                <w:szCs w:val="24"/>
              </w:rPr>
              <w:t xml:space="preserve">мами (от 5 </w:t>
            </w:r>
            <w:r w:rsidR="00BE3D84">
              <w:rPr>
                <w:szCs w:val="28"/>
              </w:rPr>
              <w:t>–</w:t>
            </w:r>
            <w:r w:rsidRPr="002746AD">
              <w:rPr>
                <w:szCs w:val="24"/>
              </w:rPr>
              <w:t xml:space="preserve"> 8 этажей, включая </w:t>
            </w:r>
            <w:proofErr w:type="gramStart"/>
            <w:r w:rsidRPr="002746AD">
              <w:rPr>
                <w:szCs w:val="24"/>
              </w:rPr>
              <w:t>мансардный</w:t>
            </w:r>
            <w:proofErr w:type="gramEnd"/>
            <w:r w:rsidRPr="002746AD">
              <w:rPr>
                <w:szCs w:val="24"/>
              </w:rPr>
              <w:t>)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30,96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5"/>
              <w:jc w:val="center"/>
              <w:rPr>
                <w:szCs w:val="24"/>
                <w:lang w:val="en-US"/>
              </w:rPr>
            </w:pPr>
            <w:r w:rsidRPr="00613F26">
              <w:rPr>
                <w:szCs w:val="24"/>
                <w:lang w:val="en-US"/>
              </w:rPr>
              <w:t>6,76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2746AD" w:rsidRDefault="006616B9" w:rsidP="0032730F">
            <w:pPr>
              <w:ind w:firstLine="5"/>
              <w:jc w:val="center"/>
              <w:rPr>
                <w:szCs w:val="24"/>
                <w:lang w:val="en-US"/>
              </w:rPr>
            </w:pPr>
            <w:r w:rsidRPr="002746AD">
              <w:rPr>
                <w:szCs w:val="24"/>
              </w:rPr>
              <w:t>2.</w:t>
            </w:r>
            <w:r w:rsidRPr="002746AD">
              <w:rPr>
                <w:szCs w:val="24"/>
                <w:lang w:val="en-US"/>
              </w:rPr>
              <w:t>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BE3D84">
            <w:pPr>
              <w:ind w:firstLine="5"/>
              <w:rPr>
                <w:szCs w:val="24"/>
              </w:rPr>
            </w:pPr>
            <w:r w:rsidRPr="00D23E26">
              <w:rPr>
                <w:szCs w:val="24"/>
              </w:rPr>
              <w:t>Зона застройки многоэтажными жилыми дом</w:t>
            </w:r>
            <w:r w:rsidRPr="00D23E26">
              <w:rPr>
                <w:szCs w:val="24"/>
              </w:rPr>
              <w:t>а</w:t>
            </w:r>
            <w:r w:rsidRPr="00D23E26">
              <w:rPr>
                <w:szCs w:val="24"/>
              </w:rPr>
              <w:t xml:space="preserve">ми (9 </w:t>
            </w:r>
            <w:r w:rsidR="00BE3D84">
              <w:rPr>
                <w:szCs w:val="28"/>
              </w:rPr>
              <w:t>–</w:t>
            </w:r>
            <w:r w:rsidRPr="00D23E26">
              <w:rPr>
                <w:szCs w:val="24"/>
              </w:rPr>
              <w:t xml:space="preserve"> 13 этажей)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69,21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15,1</w:t>
            </w:r>
            <w:r>
              <w:rPr>
                <w:szCs w:val="24"/>
              </w:rPr>
              <w:t>2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2.4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rPr>
                <w:szCs w:val="24"/>
              </w:rPr>
            </w:pPr>
            <w:r w:rsidRPr="00D23E26">
              <w:rPr>
                <w:szCs w:val="24"/>
              </w:rPr>
              <w:t>Зона застройки многоэтажными жилыми дом</w:t>
            </w:r>
            <w:r w:rsidRPr="00D23E26">
              <w:rPr>
                <w:szCs w:val="24"/>
              </w:rPr>
              <w:t>а</w:t>
            </w:r>
            <w:r w:rsidRPr="00D23E26">
              <w:rPr>
                <w:szCs w:val="24"/>
              </w:rPr>
              <w:t>ми повышенной этажности (14 и более этажей)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17,33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3,7</w:t>
            </w:r>
            <w:r>
              <w:rPr>
                <w:szCs w:val="24"/>
              </w:rPr>
              <w:t>9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rPr>
                <w:sz w:val="24"/>
                <w:szCs w:val="24"/>
              </w:rPr>
            </w:pPr>
            <w:r w:rsidRPr="00D23E26">
              <w:rPr>
                <w:szCs w:val="24"/>
              </w:rPr>
              <w:t>Общественно-деловые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146,08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5"/>
              <w:jc w:val="center"/>
              <w:rPr>
                <w:szCs w:val="24"/>
                <w:lang w:val="en-US"/>
              </w:rPr>
            </w:pPr>
            <w:r w:rsidRPr="00613F26">
              <w:rPr>
                <w:szCs w:val="24"/>
                <w:lang w:val="en-US"/>
              </w:rPr>
              <w:t>31,91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3.1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D23E26" w:rsidRDefault="006616B9" w:rsidP="00D563F9">
            <w:pPr>
              <w:ind w:firstLine="5"/>
              <w:rPr>
                <w:szCs w:val="24"/>
              </w:rPr>
            </w:pPr>
            <w:r w:rsidRPr="00D23E26">
              <w:rPr>
                <w:szCs w:val="24"/>
              </w:rPr>
              <w:t xml:space="preserve">Зона </w:t>
            </w:r>
            <w:r w:rsidR="00D563F9">
              <w:rPr>
                <w:szCs w:val="24"/>
              </w:rPr>
              <w:t xml:space="preserve">застройки объектами </w:t>
            </w:r>
            <w:r w:rsidRPr="00D23E26">
              <w:rPr>
                <w:szCs w:val="24"/>
              </w:rPr>
              <w:t>делового, общес</w:t>
            </w:r>
            <w:r w:rsidRPr="00D23E26">
              <w:rPr>
                <w:szCs w:val="24"/>
              </w:rPr>
              <w:t>т</w:t>
            </w:r>
            <w:r w:rsidRPr="00D23E26">
              <w:rPr>
                <w:szCs w:val="24"/>
              </w:rPr>
              <w:t xml:space="preserve">венного и коммерческого назначения, в том числе </w:t>
            </w:r>
            <w:r w:rsidR="00F92624">
              <w:rPr>
                <w:szCs w:val="24"/>
              </w:rPr>
              <w:t>многоквартирны</w:t>
            </w:r>
            <w:r w:rsidR="00D563F9">
              <w:rPr>
                <w:szCs w:val="24"/>
              </w:rPr>
              <w:t>ми</w:t>
            </w:r>
            <w:r w:rsidRPr="00D23E26">
              <w:rPr>
                <w:szCs w:val="24"/>
              </w:rPr>
              <w:t xml:space="preserve"> жилы</w:t>
            </w:r>
            <w:r w:rsidR="00D563F9">
              <w:rPr>
                <w:szCs w:val="24"/>
              </w:rPr>
              <w:t>ми</w:t>
            </w:r>
            <w:r w:rsidRPr="00D23E26">
              <w:rPr>
                <w:szCs w:val="24"/>
              </w:rPr>
              <w:t xml:space="preserve"> дом</w:t>
            </w:r>
            <w:r w:rsidR="00D563F9">
              <w:rPr>
                <w:szCs w:val="24"/>
              </w:rPr>
              <w:t>ами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44,72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0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9,7</w:t>
            </w:r>
            <w:r>
              <w:rPr>
                <w:szCs w:val="24"/>
              </w:rPr>
              <w:t>7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</w:rPr>
            </w:pPr>
            <w:r w:rsidRPr="003F27F2">
              <w:rPr>
                <w:szCs w:val="24"/>
              </w:rPr>
              <w:t>3.2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F27F2" w:rsidRDefault="006616B9" w:rsidP="0032730F">
            <w:pPr>
              <w:ind w:firstLine="5"/>
              <w:rPr>
                <w:szCs w:val="24"/>
              </w:rPr>
            </w:pPr>
            <w:r w:rsidRPr="003F27F2">
              <w:rPr>
                <w:szCs w:val="24"/>
              </w:rPr>
              <w:t>Зона объектов культуры и спорта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  <w:lang w:val="en-US"/>
              </w:rPr>
            </w:pPr>
            <w:r w:rsidRPr="003F27F2">
              <w:rPr>
                <w:szCs w:val="24"/>
              </w:rPr>
              <w:t>0,</w:t>
            </w:r>
            <w:r w:rsidRPr="003F27F2">
              <w:rPr>
                <w:szCs w:val="24"/>
                <w:lang w:val="en-US"/>
              </w:rPr>
              <w:t>49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0,1</w:t>
            </w:r>
            <w:r>
              <w:rPr>
                <w:szCs w:val="24"/>
              </w:rPr>
              <w:t>1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</w:rPr>
            </w:pPr>
            <w:r w:rsidRPr="003A7D78">
              <w:rPr>
                <w:szCs w:val="24"/>
              </w:rPr>
              <w:t>3.3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A7D78" w:rsidRDefault="006616B9" w:rsidP="0032730F">
            <w:pPr>
              <w:ind w:firstLine="5"/>
              <w:rPr>
                <w:szCs w:val="24"/>
              </w:rPr>
            </w:pPr>
            <w:r w:rsidRPr="003A7D78">
              <w:rPr>
                <w:szCs w:val="24"/>
              </w:rPr>
              <w:t>Зона объектов религиозного назначения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</w:rPr>
            </w:pPr>
            <w:r w:rsidRPr="003A7D78">
              <w:rPr>
                <w:szCs w:val="28"/>
                <w:lang w:val="en-US"/>
              </w:rPr>
              <w:t>1,</w:t>
            </w:r>
            <w:r w:rsidRPr="003A7D78">
              <w:rPr>
                <w:szCs w:val="28"/>
              </w:rPr>
              <w:t>09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0,24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</w:rPr>
            </w:pPr>
            <w:r w:rsidRPr="003F27F2">
              <w:rPr>
                <w:szCs w:val="24"/>
              </w:rPr>
              <w:t>3.4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F27F2" w:rsidRDefault="006616B9" w:rsidP="0032730F">
            <w:pPr>
              <w:ind w:firstLine="5"/>
              <w:rPr>
                <w:szCs w:val="24"/>
              </w:rPr>
            </w:pPr>
            <w:r w:rsidRPr="003F27F2">
              <w:rPr>
                <w:szCs w:val="24"/>
              </w:rPr>
              <w:t xml:space="preserve">Зона объектов среднего профессионального и высшего образования, </w:t>
            </w:r>
            <w:proofErr w:type="spellStart"/>
            <w:proofErr w:type="gramStart"/>
            <w:r w:rsidRPr="003F27F2">
              <w:rPr>
                <w:szCs w:val="24"/>
              </w:rPr>
              <w:t>научно-исследователь-ских</w:t>
            </w:r>
            <w:proofErr w:type="spellEnd"/>
            <w:proofErr w:type="gramEnd"/>
            <w:r w:rsidRPr="003F27F2">
              <w:rPr>
                <w:szCs w:val="24"/>
              </w:rPr>
              <w:t xml:space="preserve"> организаций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</w:rPr>
            </w:pPr>
            <w:r w:rsidRPr="003F27F2">
              <w:rPr>
                <w:szCs w:val="24"/>
              </w:rPr>
              <w:t>31,82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5"/>
              <w:jc w:val="center"/>
              <w:rPr>
                <w:szCs w:val="24"/>
                <w:lang w:val="en-US"/>
              </w:rPr>
            </w:pPr>
            <w:r w:rsidRPr="00613F26">
              <w:rPr>
                <w:szCs w:val="24"/>
                <w:lang w:val="en-US"/>
              </w:rPr>
              <w:t>6,95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F27F2" w:rsidRDefault="006616B9" w:rsidP="0032730F">
            <w:pPr>
              <w:ind w:firstLine="5"/>
              <w:jc w:val="center"/>
            </w:pPr>
            <w:r w:rsidRPr="003F27F2">
              <w:t>3.5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F27F2" w:rsidRDefault="006616B9" w:rsidP="0032730F">
            <w:pPr>
              <w:ind w:firstLine="5"/>
              <w:rPr>
                <w:szCs w:val="24"/>
              </w:rPr>
            </w:pPr>
            <w:r w:rsidRPr="003F27F2">
              <w:rPr>
                <w:szCs w:val="24"/>
              </w:rPr>
              <w:t>Зона объектов здравоохранения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  <w:lang w:val="en-US"/>
              </w:rPr>
            </w:pPr>
            <w:r w:rsidRPr="003F27F2">
              <w:rPr>
                <w:szCs w:val="24"/>
                <w:lang w:val="en-US"/>
              </w:rPr>
              <w:t>4,14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5"/>
              <w:jc w:val="center"/>
              <w:rPr>
                <w:szCs w:val="24"/>
                <w:lang w:val="en-US"/>
              </w:rPr>
            </w:pPr>
            <w:r w:rsidRPr="00613F26">
              <w:rPr>
                <w:szCs w:val="24"/>
                <w:lang w:val="en-US"/>
              </w:rPr>
              <w:t>0,90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F27F2" w:rsidRDefault="006616B9" w:rsidP="0032730F">
            <w:pPr>
              <w:ind w:firstLine="5"/>
              <w:jc w:val="center"/>
            </w:pPr>
            <w:r w:rsidRPr="003F27F2">
              <w:t>3.6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F27F2" w:rsidRDefault="006616B9" w:rsidP="0032730F">
            <w:pPr>
              <w:ind w:firstLine="5"/>
              <w:rPr>
                <w:szCs w:val="24"/>
              </w:rPr>
            </w:pPr>
            <w:r w:rsidRPr="003F27F2">
              <w:rPr>
                <w:szCs w:val="28"/>
              </w:rPr>
              <w:t>Зона специализированной малоэтажной общ</w:t>
            </w:r>
            <w:r w:rsidRPr="003F27F2">
              <w:rPr>
                <w:szCs w:val="28"/>
              </w:rPr>
              <w:t>е</w:t>
            </w:r>
            <w:r w:rsidRPr="003F27F2">
              <w:rPr>
                <w:szCs w:val="28"/>
              </w:rPr>
              <w:t>ственной застройки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</w:rPr>
            </w:pPr>
            <w:r w:rsidRPr="003F27F2">
              <w:rPr>
                <w:szCs w:val="24"/>
              </w:rPr>
              <w:t>2,57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0,56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F27F2" w:rsidRDefault="006616B9" w:rsidP="0032730F">
            <w:pPr>
              <w:ind w:firstLine="5"/>
              <w:jc w:val="center"/>
            </w:pPr>
            <w:r w:rsidRPr="003F27F2">
              <w:t>3.7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F27F2" w:rsidRDefault="006616B9" w:rsidP="0032730F">
            <w:pPr>
              <w:ind w:firstLine="5"/>
              <w:rPr>
                <w:szCs w:val="24"/>
              </w:rPr>
            </w:pPr>
            <w:r w:rsidRPr="003F27F2">
              <w:rPr>
                <w:szCs w:val="28"/>
              </w:rPr>
              <w:t xml:space="preserve">Зона </w:t>
            </w:r>
            <w:r w:rsidRPr="003F27F2">
              <w:rPr>
                <w:szCs w:val="24"/>
              </w:rPr>
              <w:t>специализированной средне- и мног</w:t>
            </w:r>
            <w:r w:rsidRPr="003F27F2">
              <w:rPr>
                <w:szCs w:val="24"/>
              </w:rPr>
              <w:t>о</w:t>
            </w:r>
            <w:r w:rsidRPr="003F27F2">
              <w:rPr>
                <w:szCs w:val="24"/>
              </w:rPr>
              <w:t>этажной общественной застройки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</w:rPr>
            </w:pPr>
            <w:r w:rsidRPr="003F27F2">
              <w:rPr>
                <w:szCs w:val="24"/>
              </w:rPr>
              <w:t>17,68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3,86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</w:rPr>
            </w:pPr>
            <w:r w:rsidRPr="003F27F2">
              <w:rPr>
                <w:szCs w:val="24"/>
              </w:rPr>
              <w:t>3.8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F27F2" w:rsidRDefault="006616B9" w:rsidP="007C7887">
            <w:pPr>
              <w:ind w:firstLine="5"/>
              <w:rPr>
                <w:szCs w:val="24"/>
              </w:rPr>
            </w:pPr>
            <w:r w:rsidRPr="003F27F2">
              <w:rPr>
                <w:szCs w:val="24"/>
              </w:rPr>
              <w:t>Зона объектов дошкольного, начального общ</w:t>
            </w:r>
            <w:r w:rsidRPr="003F27F2">
              <w:rPr>
                <w:szCs w:val="24"/>
              </w:rPr>
              <w:t>е</w:t>
            </w:r>
            <w:r w:rsidRPr="003F27F2">
              <w:rPr>
                <w:szCs w:val="24"/>
              </w:rPr>
              <w:t>го, основного общего и среднего</w:t>
            </w:r>
            <w:r w:rsidR="00F64804">
              <w:rPr>
                <w:szCs w:val="24"/>
              </w:rPr>
              <w:t xml:space="preserve"> </w:t>
            </w:r>
            <w:r w:rsidRPr="003F27F2">
              <w:rPr>
                <w:szCs w:val="24"/>
              </w:rPr>
              <w:t>общего обр</w:t>
            </w:r>
            <w:r w:rsidRPr="003F27F2">
              <w:rPr>
                <w:szCs w:val="24"/>
              </w:rPr>
              <w:t>а</w:t>
            </w:r>
            <w:r w:rsidRPr="003F27F2">
              <w:rPr>
                <w:szCs w:val="24"/>
              </w:rPr>
              <w:t>зования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</w:rPr>
            </w:pPr>
            <w:r w:rsidRPr="003F27F2">
              <w:rPr>
                <w:szCs w:val="24"/>
              </w:rPr>
              <w:t>43,57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9,5</w:t>
            </w:r>
            <w:r>
              <w:rPr>
                <w:szCs w:val="24"/>
              </w:rPr>
              <w:t>2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0E0FE1" w:rsidRDefault="006616B9" w:rsidP="0032730F">
            <w:pPr>
              <w:ind w:firstLine="5"/>
              <w:jc w:val="center"/>
              <w:rPr>
                <w:szCs w:val="24"/>
              </w:rPr>
            </w:pPr>
            <w:r w:rsidRPr="000E0FE1">
              <w:rPr>
                <w:szCs w:val="24"/>
              </w:rPr>
              <w:t>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0E0FE1" w:rsidRDefault="001327DE" w:rsidP="0032730F">
            <w:pPr>
              <w:ind w:firstLine="5"/>
              <w:rPr>
                <w:szCs w:val="24"/>
              </w:rPr>
            </w:pPr>
            <w:r>
              <w:rPr>
                <w:szCs w:val="24"/>
              </w:rPr>
              <w:t>Озелененные территории</w:t>
            </w:r>
            <w:r w:rsidR="006616B9" w:rsidRPr="000E0FE1">
              <w:rPr>
                <w:szCs w:val="24"/>
              </w:rPr>
              <w:t>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0E0FE1" w:rsidRDefault="006616B9" w:rsidP="0032730F">
            <w:pPr>
              <w:ind w:firstLine="5"/>
              <w:jc w:val="center"/>
              <w:rPr>
                <w:szCs w:val="24"/>
              </w:rPr>
            </w:pPr>
            <w:r w:rsidRPr="000E0FE1">
              <w:rPr>
                <w:szCs w:val="24"/>
              </w:rPr>
              <w:t>7,52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1,64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</w:rPr>
            </w:pPr>
            <w:r w:rsidRPr="003A7D78">
              <w:rPr>
                <w:szCs w:val="24"/>
              </w:rPr>
              <w:t>4.1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A7D78" w:rsidRDefault="006616B9" w:rsidP="00DA63EC">
            <w:pPr>
              <w:ind w:firstLine="5"/>
              <w:rPr>
                <w:szCs w:val="24"/>
              </w:rPr>
            </w:pPr>
            <w:r w:rsidRPr="003A7D78">
              <w:rPr>
                <w:szCs w:val="28"/>
              </w:rPr>
              <w:t xml:space="preserve">Парки, скверы, бульвары, иные </w:t>
            </w:r>
            <w:r w:rsidR="00DA63EC">
              <w:rPr>
                <w:szCs w:val="28"/>
              </w:rPr>
              <w:t xml:space="preserve">озелененные </w:t>
            </w:r>
            <w:r w:rsidRPr="003A7D78">
              <w:rPr>
                <w:szCs w:val="28"/>
              </w:rPr>
              <w:t xml:space="preserve">территории </w:t>
            </w:r>
            <w:r w:rsidR="00DA63EC">
              <w:rPr>
                <w:szCs w:val="28"/>
              </w:rPr>
              <w:t>общего пользования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  <w:lang w:val="en-US"/>
              </w:rPr>
            </w:pPr>
            <w:r w:rsidRPr="003A7D78">
              <w:rPr>
                <w:szCs w:val="24"/>
                <w:lang w:val="en-US"/>
              </w:rPr>
              <w:t>6,55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1,43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</w:rPr>
            </w:pPr>
            <w:r w:rsidRPr="003A7D78">
              <w:rPr>
                <w:szCs w:val="24"/>
              </w:rPr>
              <w:lastRenderedPageBreak/>
              <w:t>4.2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1327DE" w:rsidRDefault="006616B9" w:rsidP="0032730F">
            <w:pPr>
              <w:ind w:firstLine="5"/>
              <w:rPr>
                <w:szCs w:val="24"/>
              </w:rPr>
            </w:pPr>
            <w:r w:rsidRPr="001327DE">
              <w:rPr>
                <w:szCs w:val="24"/>
              </w:rPr>
              <w:t>Озелененные территории ограниченного пол</w:t>
            </w:r>
            <w:r w:rsidRPr="001327DE">
              <w:rPr>
                <w:szCs w:val="24"/>
              </w:rPr>
              <w:t>ь</w:t>
            </w:r>
            <w:r w:rsidRPr="001327DE">
              <w:rPr>
                <w:szCs w:val="24"/>
              </w:rPr>
              <w:t>зования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</w:rPr>
            </w:pPr>
            <w:r w:rsidRPr="003A7D78">
              <w:rPr>
                <w:szCs w:val="24"/>
              </w:rPr>
              <w:t>0,97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0,2</w:t>
            </w:r>
            <w:r>
              <w:rPr>
                <w:szCs w:val="24"/>
              </w:rPr>
              <w:t>1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0E0FE1" w:rsidRDefault="006616B9" w:rsidP="0032730F">
            <w:pPr>
              <w:ind w:firstLine="5"/>
              <w:jc w:val="center"/>
              <w:rPr>
                <w:szCs w:val="24"/>
              </w:rPr>
            </w:pPr>
            <w:r w:rsidRPr="000E0FE1">
              <w:rPr>
                <w:szCs w:val="24"/>
              </w:rPr>
              <w:t>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0E0FE1" w:rsidRDefault="006616B9" w:rsidP="0032730F">
            <w:pPr>
              <w:ind w:firstLine="5"/>
            </w:pPr>
            <w:r w:rsidRPr="000E0FE1">
              <w:rPr>
                <w:szCs w:val="24"/>
              </w:rPr>
              <w:t>Производственные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0E0FE1" w:rsidRDefault="006616B9" w:rsidP="0032730F">
            <w:pPr>
              <w:ind w:firstLine="5"/>
              <w:jc w:val="center"/>
              <w:rPr>
                <w:szCs w:val="24"/>
              </w:rPr>
            </w:pPr>
            <w:r w:rsidRPr="000E0FE1">
              <w:rPr>
                <w:szCs w:val="24"/>
              </w:rPr>
              <w:t>5,94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1,</w:t>
            </w:r>
            <w:r>
              <w:rPr>
                <w:szCs w:val="24"/>
              </w:rPr>
              <w:t>30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C8488F" w:rsidRDefault="006616B9" w:rsidP="0032730F">
            <w:pPr>
              <w:ind w:firstLine="5"/>
              <w:jc w:val="center"/>
              <w:rPr>
                <w:szCs w:val="24"/>
              </w:rPr>
            </w:pPr>
            <w:r w:rsidRPr="00C8488F">
              <w:rPr>
                <w:szCs w:val="24"/>
              </w:rPr>
              <w:t>5.1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C8488F" w:rsidRDefault="006616B9" w:rsidP="0032730F">
            <w:pPr>
              <w:ind w:firstLine="5"/>
              <w:rPr>
                <w:szCs w:val="24"/>
              </w:rPr>
            </w:pPr>
            <w:r w:rsidRPr="00C8488F">
              <w:rPr>
                <w:szCs w:val="24"/>
              </w:rPr>
              <w:t>Зона производственных объектов с различн</w:t>
            </w:r>
            <w:r w:rsidRPr="00C8488F">
              <w:rPr>
                <w:szCs w:val="24"/>
              </w:rPr>
              <w:t>ы</w:t>
            </w:r>
            <w:r w:rsidRPr="00C8488F">
              <w:rPr>
                <w:szCs w:val="24"/>
              </w:rPr>
              <w:t>ми нормативами воздействия на окружающую среду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</w:rPr>
            </w:pPr>
            <w:r w:rsidRPr="003A7D78">
              <w:rPr>
                <w:szCs w:val="24"/>
              </w:rPr>
              <w:t>5,63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1,2</w:t>
            </w:r>
            <w:r>
              <w:rPr>
                <w:szCs w:val="24"/>
              </w:rPr>
              <w:t>3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0E0FE1" w:rsidRDefault="006616B9" w:rsidP="0032730F">
            <w:pPr>
              <w:ind w:firstLine="5"/>
              <w:jc w:val="center"/>
              <w:rPr>
                <w:szCs w:val="24"/>
              </w:rPr>
            </w:pPr>
            <w:r w:rsidRPr="000E0FE1">
              <w:rPr>
                <w:szCs w:val="24"/>
              </w:rPr>
              <w:t>5.2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0E0FE1" w:rsidRDefault="006616B9" w:rsidP="0032730F">
            <w:pPr>
              <w:ind w:firstLine="5"/>
              <w:rPr>
                <w:szCs w:val="24"/>
              </w:rPr>
            </w:pPr>
            <w:r w:rsidRPr="000E0FE1">
              <w:rPr>
                <w:szCs w:val="24"/>
              </w:rPr>
              <w:t>Зона коммунальных и складских объектов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0E0FE1" w:rsidRDefault="006616B9" w:rsidP="0032730F">
            <w:pPr>
              <w:ind w:firstLine="5"/>
              <w:jc w:val="center"/>
              <w:rPr>
                <w:szCs w:val="24"/>
              </w:rPr>
            </w:pPr>
            <w:r w:rsidRPr="000E0FE1">
              <w:rPr>
                <w:szCs w:val="24"/>
              </w:rPr>
              <w:t>0,31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0,0</w:t>
            </w:r>
            <w:r>
              <w:rPr>
                <w:szCs w:val="24"/>
              </w:rPr>
              <w:t>7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</w:rPr>
            </w:pPr>
            <w:r w:rsidRPr="003F27F2">
              <w:rPr>
                <w:szCs w:val="24"/>
              </w:rPr>
              <w:t>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F27F2" w:rsidRDefault="006616B9" w:rsidP="0032730F">
            <w:pPr>
              <w:ind w:firstLine="5"/>
              <w:rPr>
                <w:szCs w:val="24"/>
              </w:rPr>
            </w:pPr>
            <w:r w:rsidRPr="003F27F2">
              <w:rPr>
                <w:szCs w:val="24"/>
              </w:rPr>
              <w:t>Зона объектов инженерной инфраструктуры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</w:rPr>
            </w:pPr>
            <w:r w:rsidRPr="003F27F2">
              <w:rPr>
                <w:szCs w:val="24"/>
                <w:lang w:val="en-US"/>
              </w:rPr>
              <w:t>1,9</w:t>
            </w:r>
            <w:r w:rsidRPr="003F27F2">
              <w:rPr>
                <w:szCs w:val="24"/>
              </w:rPr>
              <w:t>7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0,4</w:t>
            </w:r>
            <w:r>
              <w:rPr>
                <w:szCs w:val="24"/>
              </w:rPr>
              <w:t>3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613F26" w:rsidRDefault="006616B9" w:rsidP="0032730F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</w:rPr>
              <w:t>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613F26" w:rsidRDefault="006616B9" w:rsidP="0032730F">
            <w:pPr>
              <w:ind w:firstLine="5"/>
              <w:jc w:val="left"/>
              <w:rPr>
                <w:szCs w:val="24"/>
              </w:rPr>
            </w:pPr>
            <w:r w:rsidRPr="00613F26">
              <w:rPr>
                <w:szCs w:val="24"/>
              </w:rPr>
              <w:t>Зона улично-дорожной сети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613F26" w:rsidRDefault="00DB0234" w:rsidP="0032730F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96,12</w:t>
            </w:r>
          </w:p>
        </w:tc>
        <w:tc>
          <w:tcPr>
            <w:tcW w:w="1557" w:type="dxa"/>
          </w:tcPr>
          <w:p w:rsidR="006616B9" w:rsidRPr="00DB0234" w:rsidRDefault="00DB0234" w:rsidP="00CB1AD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20,99</w:t>
            </w:r>
          </w:p>
        </w:tc>
      </w:tr>
      <w:tr w:rsidR="00F96A97" w:rsidRPr="002A64E5" w:rsidTr="00CB1AD7">
        <w:trPr>
          <w:cantSplit/>
        </w:trPr>
        <w:tc>
          <w:tcPr>
            <w:tcW w:w="850" w:type="dxa"/>
          </w:tcPr>
          <w:p w:rsidR="00F96A97" w:rsidRPr="00613F26" w:rsidRDefault="00F96A97" w:rsidP="0032730F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97" w:rsidRPr="00613F26" w:rsidRDefault="00DB0234" w:rsidP="0032730F">
            <w:pPr>
              <w:ind w:firstLine="5"/>
              <w:jc w:val="left"/>
              <w:rPr>
                <w:szCs w:val="24"/>
              </w:rPr>
            </w:pPr>
            <w:r>
              <w:rPr>
                <w:szCs w:val="24"/>
              </w:rPr>
              <w:t>Зона перспективной улично-дорожной сети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97" w:rsidRPr="00613F26" w:rsidRDefault="00F96A97" w:rsidP="0032730F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3,38</w:t>
            </w:r>
          </w:p>
        </w:tc>
        <w:tc>
          <w:tcPr>
            <w:tcW w:w="1557" w:type="dxa"/>
          </w:tcPr>
          <w:p w:rsidR="00F96A97" w:rsidRPr="00DB0234" w:rsidRDefault="00DB0234" w:rsidP="00CB1AD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0,74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A7D78" w:rsidRDefault="00F96A97" w:rsidP="0032730F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A7D78" w:rsidRDefault="006616B9" w:rsidP="0032730F">
            <w:pPr>
              <w:ind w:firstLine="5"/>
              <w:rPr>
                <w:szCs w:val="24"/>
              </w:rPr>
            </w:pPr>
            <w:r w:rsidRPr="003A7D78">
              <w:rPr>
                <w:szCs w:val="24"/>
              </w:rPr>
              <w:t>Зона сооружений и коммуникаций автом</w:t>
            </w:r>
            <w:r w:rsidRPr="003A7D78">
              <w:rPr>
                <w:szCs w:val="24"/>
              </w:rPr>
              <w:t>о</w:t>
            </w:r>
            <w:r w:rsidRPr="003A7D78">
              <w:rPr>
                <w:szCs w:val="24"/>
              </w:rPr>
              <w:t>бильного, речного, воздушного транспорта, метрополитена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</w:rPr>
            </w:pPr>
            <w:r w:rsidRPr="003A7D78">
              <w:rPr>
                <w:szCs w:val="24"/>
              </w:rPr>
              <w:t>6,96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1,52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A7D78" w:rsidRDefault="00F96A97" w:rsidP="0032730F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A7D78" w:rsidRDefault="006616B9" w:rsidP="0032730F">
            <w:pPr>
              <w:ind w:firstLine="5"/>
              <w:rPr>
                <w:szCs w:val="24"/>
              </w:rPr>
            </w:pPr>
            <w:r w:rsidRPr="003A7D78">
              <w:rPr>
                <w:szCs w:val="24"/>
              </w:rPr>
              <w:t>Зона стоянок для легковых автомобилей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</w:rPr>
            </w:pPr>
            <w:r w:rsidRPr="003A7D78">
              <w:rPr>
                <w:szCs w:val="24"/>
                <w:lang w:val="en-US"/>
              </w:rPr>
              <w:t>11,</w:t>
            </w:r>
            <w:r w:rsidRPr="003A7D78">
              <w:rPr>
                <w:szCs w:val="24"/>
              </w:rPr>
              <w:t>57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2,5</w:t>
            </w:r>
            <w:r>
              <w:rPr>
                <w:szCs w:val="24"/>
              </w:rPr>
              <w:t>3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A7D78" w:rsidRDefault="00F96A97" w:rsidP="0032730F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A7D78" w:rsidRDefault="006616B9" w:rsidP="0032730F">
            <w:pPr>
              <w:ind w:firstLine="5"/>
              <w:rPr>
                <w:szCs w:val="24"/>
              </w:rPr>
            </w:pPr>
            <w:r w:rsidRPr="003A7D78">
              <w:rPr>
                <w:szCs w:val="24"/>
              </w:rPr>
              <w:t>Зона военных и иных режимных объектов и территорий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</w:rPr>
            </w:pPr>
            <w:r w:rsidRPr="003A7D78">
              <w:rPr>
                <w:szCs w:val="24"/>
              </w:rPr>
              <w:t>0,13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5"/>
              <w:jc w:val="center"/>
              <w:rPr>
                <w:szCs w:val="24"/>
                <w:lang w:val="en-US"/>
              </w:rPr>
            </w:pPr>
            <w:r w:rsidRPr="00613F26">
              <w:rPr>
                <w:szCs w:val="24"/>
                <w:lang w:val="en-US"/>
              </w:rPr>
              <w:t>0,028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F27F2" w:rsidRDefault="00F96A97" w:rsidP="0032730F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F27F2" w:rsidRDefault="006616B9" w:rsidP="0032730F">
            <w:pPr>
              <w:ind w:firstLine="5"/>
              <w:rPr>
                <w:szCs w:val="24"/>
              </w:rPr>
            </w:pPr>
            <w:r w:rsidRPr="003F27F2">
              <w:rPr>
                <w:szCs w:val="24"/>
              </w:rPr>
              <w:t>Водные объекты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</w:rPr>
            </w:pPr>
            <w:r w:rsidRPr="003F27F2">
              <w:rPr>
                <w:szCs w:val="24"/>
              </w:rPr>
              <w:t>0,23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5"/>
              <w:jc w:val="center"/>
              <w:rPr>
                <w:szCs w:val="24"/>
                <w:lang w:val="en-US"/>
              </w:rPr>
            </w:pPr>
            <w:r w:rsidRPr="00613F26">
              <w:rPr>
                <w:szCs w:val="24"/>
                <w:lang w:val="en-US"/>
              </w:rPr>
              <w:t>0,05</w:t>
            </w:r>
          </w:p>
        </w:tc>
      </w:tr>
      <w:bookmarkEnd w:id="7"/>
    </w:tbl>
    <w:p w:rsidR="00F5676D" w:rsidRPr="002A64E5" w:rsidRDefault="00F5676D" w:rsidP="00F5676D">
      <w:pPr>
        <w:spacing w:line="240" w:lineRule="atLeast"/>
        <w:ind w:firstLine="0"/>
        <w:jc w:val="center"/>
        <w:outlineLvl w:val="0"/>
        <w:rPr>
          <w:b/>
          <w:color w:val="FF0000"/>
          <w:szCs w:val="28"/>
        </w:rPr>
      </w:pPr>
    </w:p>
    <w:p w:rsidR="00F5676D" w:rsidRPr="0065248F" w:rsidRDefault="007A6BD0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9" w:name="_Toc37162412"/>
      <w:r>
        <w:rPr>
          <w:b/>
          <w:szCs w:val="28"/>
        </w:rPr>
        <w:t>2.2. </w:t>
      </w:r>
      <w:r w:rsidR="00F5676D" w:rsidRPr="0065248F">
        <w:rPr>
          <w:b/>
          <w:szCs w:val="28"/>
        </w:rPr>
        <w:t>Плотность и параметры застройки территории</w:t>
      </w:r>
      <w:bookmarkEnd w:id="9"/>
    </w:p>
    <w:p w:rsidR="00F5676D" w:rsidRPr="0065248F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D34F1C" w:rsidRPr="008150AB" w:rsidRDefault="00D34F1C" w:rsidP="00D34F1C">
      <w:pPr>
        <w:rPr>
          <w:szCs w:val="28"/>
        </w:rPr>
      </w:pPr>
      <w:r w:rsidRPr="008150AB">
        <w:rPr>
          <w:szCs w:val="28"/>
        </w:rPr>
        <w:t xml:space="preserve">Зона застройки </w:t>
      </w:r>
      <w:r w:rsidR="00D563F9">
        <w:rPr>
          <w:szCs w:val="28"/>
        </w:rPr>
        <w:t xml:space="preserve">жилыми </w:t>
      </w:r>
      <w:r w:rsidRPr="008150AB">
        <w:rPr>
          <w:szCs w:val="28"/>
        </w:rPr>
        <w:t>домами смешанной этажности:</w:t>
      </w:r>
    </w:p>
    <w:p w:rsidR="00D34F1C" w:rsidRDefault="00D34F1C" w:rsidP="00D34F1C">
      <w:pPr>
        <w:rPr>
          <w:szCs w:val="28"/>
        </w:rPr>
      </w:pPr>
      <w:r w:rsidRPr="008150AB">
        <w:rPr>
          <w:szCs w:val="28"/>
        </w:rPr>
        <w:t>предельное максимальное количество надземных этажей зданий, строений, сооружений – 30 этажей;</w:t>
      </w:r>
      <w:r>
        <w:rPr>
          <w:szCs w:val="28"/>
        </w:rPr>
        <w:t xml:space="preserve"> </w:t>
      </w:r>
    </w:p>
    <w:p w:rsidR="00D34F1C" w:rsidRPr="008150AB" w:rsidRDefault="00D34F1C" w:rsidP="00D34F1C">
      <w:pPr>
        <w:rPr>
          <w:szCs w:val="28"/>
        </w:rPr>
      </w:pPr>
      <w:r w:rsidRPr="00D563F9">
        <w:rPr>
          <w:szCs w:val="28"/>
        </w:rPr>
        <w:t>минимальный процент застройки – 10 %, максимальный процент застро</w:t>
      </w:r>
      <w:r w:rsidRPr="00D563F9">
        <w:rPr>
          <w:szCs w:val="28"/>
        </w:rPr>
        <w:t>й</w:t>
      </w:r>
      <w:r w:rsidRPr="00D563F9">
        <w:rPr>
          <w:szCs w:val="28"/>
        </w:rPr>
        <w:t>ки 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D34F1C" w:rsidRPr="00530CC8" w:rsidRDefault="00D34F1C" w:rsidP="00D34F1C">
      <w:pPr>
        <w:rPr>
          <w:szCs w:val="28"/>
        </w:rPr>
      </w:pPr>
      <w:r w:rsidRPr="00530CC8">
        <w:rPr>
          <w:szCs w:val="28"/>
        </w:rPr>
        <w:t xml:space="preserve">Зона застройки </w:t>
      </w:r>
      <w:proofErr w:type="spellStart"/>
      <w:r w:rsidRPr="00530CC8">
        <w:rPr>
          <w:szCs w:val="28"/>
        </w:rPr>
        <w:t>среднеэтажными</w:t>
      </w:r>
      <w:proofErr w:type="spellEnd"/>
      <w:r w:rsidRPr="00530CC8">
        <w:rPr>
          <w:szCs w:val="28"/>
        </w:rPr>
        <w:t xml:space="preserve"> жилыми домами (от 5 – 8 этажей, включая </w:t>
      </w:r>
      <w:proofErr w:type="gramStart"/>
      <w:r w:rsidRPr="00530CC8">
        <w:rPr>
          <w:szCs w:val="28"/>
        </w:rPr>
        <w:t>мансардный</w:t>
      </w:r>
      <w:proofErr w:type="gramEnd"/>
      <w:r w:rsidRPr="00530CC8">
        <w:rPr>
          <w:szCs w:val="28"/>
        </w:rPr>
        <w:t>):</w:t>
      </w:r>
    </w:p>
    <w:p w:rsidR="00D34F1C" w:rsidRPr="008150AB" w:rsidRDefault="00D34F1C" w:rsidP="00D34F1C">
      <w:pPr>
        <w:rPr>
          <w:szCs w:val="28"/>
        </w:rPr>
      </w:pPr>
      <w:r w:rsidRPr="008150AB">
        <w:rPr>
          <w:szCs w:val="28"/>
        </w:rPr>
        <w:t>предельное максимальное количество надземных этажей зданий, строений, сооружений – 8 этажей;</w:t>
      </w:r>
    </w:p>
    <w:p w:rsidR="00D34F1C" w:rsidRPr="008150AB" w:rsidRDefault="00D34F1C" w:rsidP="00D34F1C">
      <w:pPr>
        <w:rPr>
          <w:szCs w:val="28"/>
        </w:rPr>
      </w:pPr>
      <w:r w:rsidRPr="00D563F9">
        <w:rPr>
          <w:szCs w:val="28"/>
        </w:rPr>
        <w:t>минимальный процент застройки – 10 %, максимальный процент застро</w:t>
      </w:r>
      <w:r w:rsidRPr="00D563F9">
        <w:rPr>
          <w:szCs w:val="28"/>
        </w:rPr>
        <w:t>й</w:t>
      </w:r>
      <w:r w:rsidRPr="00D563F9">
        <w:rPr>
          <w:szCs w:val="28"/>
        </w:rPr>
        <w:t>ки 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D34F1C" w:rsidRPr="008150AB" w:rsidRDefault="00D34F1C" w:rsidP="00D34F1C">
      <w:pPr>
        <w:rPr>
          <w:szCs w:val="28"/>
        </w:rPr>
      </w:pPr>
      <w:r w:rsidRPr="008150AB">
        <w:rPr>
          <w:szCs w:val="28"/>
        </w:rPr>
        <w:t>Зона застройки многоэтажными жилыми домами (9 – 13 этажей):</w:t>
      </w:r>
    </w:p>
    <w:p w:rsidR="00D34F1C" w:rsidRPr="008150AB" w:rsidRDefault="00D34F1C" w:rsidP="00D34F1C">
      <w:pPr>
        <w:rPr>
          <w:szCs w:val="28"/>
        </w:rPr>
      </w:pPr>
      <w:r w:rsidRPr="008150AB">
        <w:rPr>
          <w:szCs w:val="28"/>
        </w:rPr>
        <w:t>предельное максимальное количество надземных этажей зданий, строений, сооружений – 13 этажей;</w:t>
      </w:r>
    </w:p>
    <w:p w:rsidR="00D34F1C" w:rsidRPr="008150AB" w:rsidRDefault="00D34F1C" w:rsidP="00D34F1C">
      <w:pPr>
        <w:rPr>
          <w:szCs w:val="28"/>
        </w:rPr>
      </w:pPr>
      <w:r w:rsidRPr="00D563F9">
        <w:rPr>
          <w:szCs w:val="28"/>
        </w:rPr>
        <w:t>минимальный процент застройки – 10 %, максимальный процент застрой</w:t>
      </w:r>
      <w:r w:rsidR="007C7887">
        <w:rPr>
          <w:szCs w:val="28"/>
        </w:rPr>
        <w:t xml:space="preserve">ки </w:t>
      </w:r>
      <w:r w:rsidRPr="00D563F9">
        <w:rPr>
          <w:szCs w:val="28"/>
        </w:rPr>
        <w:t>устанавливается равным всей площади земельного участка, за исключением пл</w:t>
      </w:r>
      <w:r w:rsidRPr="00D563F9">
        <w:rPr>
          <w:szCs w:val="28"/>
        </w:rPr>
        <w:t>о</w:t>
      </w:r>
      <w:r w:rsidRPr="00D563F9">
        <w:rPr>
          <w:szCs w:val="28"/>
        </w:rPr>
        <w:t>щади, занятой минимальными отступами от границ земельного участка.</w:t>
      </w:r>
    </w:p>
    <w:p w:rsidR="00D34F1C" w:rsidRPr="00D563F9" w:rsidRDefault="00D34F1C" w:rsidP="00D34F1C">
      <w:pPr>
        <w:rPr>
          <w:szCs w:val="28"/>
        </w:rPr>
      </w:pPr>
      <w:r w:rsidRPr="008150AB">
        <w:rPr>
          <w:szCs w:val="28"/>
        </w:rPr>
        <w:t xml:space="preserve">Зона </w:t>
      </w:r>
      <w:r w:rsidR="00D563F9">
        <w:rPr>
          <w:szCs w:val="28"/>
        </w:rPr>
        <w:t xml:space="preserve">застройки </w:t>
      </w:r>
      <w:r w:rsidRPr="008150AB">
        <w:rPr>
          <w:szCs w:val="28"/>
        </w:rPr>
        <w:t>объект</w:t>
      </w:r>
      <w:r w:rsidR="00D563F9">
        <w:rPr>
          <w:szCs w:val="28"/>
        </w:rPr>
        <w:t>ами</w:t>
      </w:r>
      <w:r w:rsidRPr="008150AB">
        <w:rPr>
          <w:szCs w:val="28"/>
        </w:rPr>
        <w:t xml:space="preserve"> делового, общественного и коммерческого н</w:t>
      </w:r>
      <w:r w:rsidRPr="008150AB">
        <w:rPr>
          <w:szCs w:val="28"/>
        </w:rPr>
        <w:t>а</w:t>
      </w:r>
      <w:r w:rsidRPr="008150AB">
        <w:rPr>
          <w:szCs w:val="28"/>
        </w:rPr>
        <w:t xml:space="preserve">значения, в том числе </w:t>
      </w:r>
      <w:r w:rsidRPr="00D563F9">
        <w:rPr>
          <w:szCs w:val="28"/>
        </w:rPr>
        <w:t>многоквартирны</w:t>
      </w:r>
      <w:r w:rsidR="00D563F9" w:rsidRPr="00D563F9">
        <w:rPr>
          <w:szCs w:val="28"/>
        </w:rPr>
        <w:t>ми</w:t>
      </w:r>
      <w:r w:rsidRPr="00D563F9">
        <w:rPr>
          <w:szCs w:val="28"/>
        </w:rPr>
        <w:t xml:space="preserve"> жилы</w:t>
      </w:r>
      <w:r w:rsidR="00D563F9" w:rsidRPr="00D563F9">
        <w:rPr>
          <w:szCs w:val="28"/>
        </w:rPr>
        <w:t>ми</w:t>
      </w:r>
      <w:r w:rsidRPr="00D563F9">
        <w:rPr>
          <w:szCs w:val="28"/>
        </w:rPr>
        <w:t xml:space="preserve"> дом</w:t>
      </w:r>
      <w:r w:rsidR="00D563F9" w:rsidRPr="00D563F9">
        <w:rPr>
          <w:szCs w:val="28"/>
        </w:rPr>
        <w:t>ами</w:t>
      </w:r>
      <w:r w:rsidRPr="00D563F9">
        <w:rPr>
          <w:szCs w:val="28"/>
        </w:rPr>
        <w:t>:</w:t>
      </w:r>
    </w:p>
    <w:p w:rsidR="00D34F1C" w:rsidRPr="008150AB" w:rsidRDefault="00D34F1C" w:rsidP="00D34F1C">
      <w:pPr>
        <w:rPr>
          <w:szCs w:val="28"/>
        </w:rPr>
      </w:pPr>
      <w:r w:rsidRPr="008150AB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30 этажей;</w:t>
      </w:r>
    </w:p>
    <w:p w:rsidR="00D34F1C" w:rsidRPr="008150AB" w:rsidRDefault="00D34F1C" w:rsidP="00D34F1C">
      <w:pPr>
        <w:rPr>
          <w:szCs w:val="28"/>
        </w:rPr>
      </w:pPr>
      <w:r w:rsidRPr="00D563F9">
        <w:rPr>
          <w:szCs w:val="28"/>
        </w:rPr>
        <w:lastRenderedPageBreak/>
        <w:t>минимальный процент застройки – 10 %, максимальный процент застро</w:t>
      </w:r>
      <w:r w:rsidRPr="00D563F9">
        <w:rPr>
          <w:szCs w:val="28"/>
        </w:rPr>
        <w:t>й</w:t>
      </w:r>
      <w:r w:rsidRPr="00D563F9">
        <w:rPr>
          <w:szCs w:val="28"/>
        </w:rPr>
        <w:t>ки 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D34F1C" w:rsidRPr="008150AB" w:rsidRDefault="00D34F1C" w:rsidP="00D34F1C">
      <w:pPr>
        <w:rPr>
          <w:szCs w:val="28"/>
        </w:rPr>
      </w:pPr>
      <w:r w:rsidRPr="008150AB">
        <w:rPr>
          <w:szCs w:val="28"/>
        </w:rPr>
        <w:t>Зона специализированной средне- и многоэтажной общественной застро</w:t>
      </w:r>
      <w:r w:rsidRPr="008150AB">
        <w:rPr>
          <w:szCs w:val="28"/>
        </w:rPr>
        <w:t>й</w:t>
      </w:r>
      <w:r w:rsidRPr="008150AB">
        <w:rPr>
          <w:szCs w:val="28"/>
        </w:rPr>
        <w:t>ки:</w:t>
      </w:r>
    </w:p>
    <w:p w:rsidR="00D34F1C" w:rsidRPr="00D563F9" w:rsidRDefault="00D34F1C" w:rsidP="00D34F1C">
      <w:pPr>
        <w:rPr>
          <w:szCs w:val="28"/>
        </w:rPr>
      </w:pPr>
      <w:r w:rsidRPr="008150AB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</w:t>
      </w:r>
      <w:r w:rsidRPr="00D563F9">
        <w:rPr>
          <w:szCs w:val="28"/>
        </w:rPr>
        <w:t>– 30 этажей;</w:t>
      </w:r>
    </w:p>
    <w:p w:rsidR="00D34F1C" w:rsidRPr="008150AB" w:rsidRDefault="00D34F1C" w:rsidP="00D34F1C">
      <w:pPr>
        <w:rPr>
          <w:szCs w:val="28"/>
        </w:rPr>
      </w:pPr>
      <w:r w:rsidRPr="008150AB">
        <w:rPr>
          <w:szCs w:val="28"/>
        </w:rPr>
        <w:t xml:space="preserve">минимальный процент застройки – 10 %, максимальный </w:t>
      </w:r>
      <w:r w:rsidRPr="00D563F9">
        <w:rPr>
          <w:szCs w:val="28"/>
        </w:rPr>
        <w:t>процент застро</w:t>
      </w:r>
      <w:r w:rsidRPr="00D563F9">
        <w:rPr>
          <w:szCs w:val="28"/>
        </w:rPr>
        <w:t>й</w:t>
      </w:r>
      <w:r w:rsidRPr="00D563F9">
        <w:rPr>
          <w:szCs w:val="28"/>
        </w:rPr>
        <w:t>ки 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D34F1C" w:rsidRPr="008150AB" w:rsidRDefault="00D34F1C" w:rsidP="00D34F1C">
      <w:pPr>
        <w:rPr>
          <w:szCs w:val="28"/>
        </w:rPr>
      </w:pPr>
      <w:r w:rsidRPr="008150AB">
        <w:rPr>
          <w:szCs w:val="28"/>
        </w:rPr>
        <w:t>Зона специализированной малоэтажной общественной застройки:</w:t>
      </w:r>
    </w:p>
    <w:p w:rsidR="00D34F1C" w:rsidRPr="00D563F9" w:rsidRDefault="00D34F1C" w:rsidP="00D34F1C">
      <w:pPr>
        <w:rPr>
          <w:szCs w:val="28"/>
        </w:rPr>
      </w:pPr>
      <w:r w:rsidRPr="00D563F9">
        <w:rPr>
          <w:szCs w:val="28"/>
        </w:rPr>
        <w:t>предельное максимальное количество надземных этажей зданий, строений, сооружений – 4 этажа;</w:t>
      </w:r>
    </w:p>
    <w:p w:rsidR="00D34F1C" w:rsidRPr="008150AB" w:rsidRDefault="00D34F1C" w:rsidP="00D34F1C">
      <w:pPr>
        <w:rPr>
          <w:szCs w:val="28"/>
        </w:rPr>
      </w:pPr>
      <w:r w:rsidRPr="008150AB">
        <w:rPr>
          <w:szCs w:val="28"/>
        </w:rPr>
        <w:t xml:space="preserve">минимальный процент застройки – 10 %, </w:t>
      </w:r>
      <w:r w:rsidRPr="00D563F9">
        <w:rPr>
          <w:szCs w:val="28"/>
        </w:rPr>
        <w:t>максимальный процент застрой</w:t>
      </w:r>
      <w:r w:rsidR="007C7887">
        <w:rPr>
          <w:szCs w:val="28"/>
        </w:rPr>
        <w:t xml:space="preserve">ки </w:t>
      </w:r>
      <w:r w:rsidRPr="00D563F9">
        <w:rPr>
          <w:szCs w:val="28"/>
        </w:rPr>
        <w:t>устанавливается равным всей площади земельного участка, за исключением пл</w:t>
      </w:r>
      <w:r w:rsidRPr="00D563F9">
        <w:rPr>
          <w:szCs w:val="28"/>
        </w:rPr>
        <w:t>о</w:t>
      </w:r>
      <w:r w:rsidRPr="00D563F9">
        <w:rPr>
          <w:szCs w:val="28"/>
        </w:rPr>
        <w:t>щади, занятой минимальными отступами от границ земельного участка.</w:t>
      </w:r>
    </w:p>
    <w:p w:rsidR="00D34F1C" w:rsidRPr="008150AB" w:rsidRDefault="00D34F1C" w:rsidP="00D34F1C">
      <w:pPr>
        <w:rPr>
          <w:szCs w:val="28"/>
        </w:rPr>
      </w:pPr>
      <w:r w:rsidRPr="008150AB">
        <w:rPr>
          <w:szCs w:val="28"/>
        </w:rPr>
        <w:t>Зона объектов культуры и спорта:</w:t>
      </w:r>
    </w:p>
    <w:p w:rsidR="00D34F1C" w:rsidRPr="00D563F9" w:rsidRDefault="00D34F1C" w:rsidP="00D34F1C">
      <w:pPr>
        <w:rPr>
          <w:szCs w:val="28"/>
        </w:rPr>
      </w:pPr>
      <w:r w:rsidRPr="00D563F9">
        <w:rPr>
          <w:szCs w:val="28"/>
        </w:rPr>
        <w:t>предельное максимальное количество надземных этажей зданий, строений, сооружений – 10 этажей;</w:t>
      </w:r>
    </w:p>
    <w:p w:rsidR="00D34F1C" w:rsidRPr="008150AB" w:rsidRDefault="00D34F1C" w:rsidP="00D34F1C">
      <w:pPr>
        <w:rPr>
          <w:szCs w:val="28"/>
        </w:rPr>
      </w:pPr>
      <w:r w:rsidRPr="008150AB">
        <w:rPr>
          <w:szCs w:val="28"/>
        </w:rPr>
        <w:t xml:space="preserve">минимальный процент застройки – 10 %, </w:t>
      </w:r>
      <w:r w:rsidRPr="00D563F9">
        <w:rPr>
          <w:szCs w:val="28"/>
        </w:rPr>
        <w:t>максимальный процент застро</w:t>
      </w:r>
      <w:r w:rsidRPr="00D563F9">
        <w:rPr>
          <w:szCs w:val="28"/>
        </w:rPr>
        <w:t>й</w:t>
      </w:r>
      <w:r w:rsidRPr="00D563F9">
        <w:rPr>
          <w:szCs w:val="28"/>
        </w:rPr>
        <w:t>ки 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D34F1C" w:rsidRPr="008150AB" w:rsidRDefault="00D34F1C" w:rsidP="00D34F1C">
      <w:pPr>
        <w:rPr>
          <w:szCs w:val="28"/>
        </w:rPr>
      </w:pPr>
      <w:r w:rsidRPr="008150AB">
        <w:rPr>
          <w:szCs w:val="28"/>
        </w:rPr>
        <w:t>Зона объектов дошкольного, начального общего, основного общего и сре</w:t>
      </w:r>
      <w:r w:rsidRPr="008150AB">
        <w:rPr>
          <w:szCs w:val="28"/>
        </w:rPr>
        <w:t>д</w:t>
      </w:r>
      <w:r w:rsidRPr="008150AB">
        <w:rPr>
          <w:szCs w:val="28"/>
        </w:rPr>
        <w:t>него общего образования:</w:t>
      </w:r>
    </w:p>
    <w:p w:rsidR="00D34F1C" w:rsidRPr="00D563F9" w:rsidRDefault="00D34F1C" w:rsidP="00D34F1C">
      <w:pPr>
        <w:rPr>
          <w:szCs w:val="28"/>
        </w:rPr>
      </w:pPr>
      <w:r w:rsidRPr="008150AB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– </w:t>
      </w:r>
      <w:r w:rsidRPr="00D563F9">
        <w:rPr>
          <w:szCs w:val="28"/>
        </w:rPr>
        <w:t>5 этажей;</w:t>
      </w:r>
    </w:p>
    <w:p w:rsidR="00D34F1C" w:rsidRPr="008150AB" w:rsidRDefault="00D34F1C" w:rsidP="00D34F1C">
      <w:pPr>
        <w:rPr>
          <w:szCs w:val="28"/>
        </w:rPr>
      </w:pPr>
      <w:r w:rsidRPr="00D563F9">
        <w:rPr>
          <w:szCs w:val="28"/>
        </w:rPr>
        <w:t>минимальный процент застройки – 10 %, максимальный процент застро</w:t>
      </w:r>
      <w:r w:rsidRPr="00D563F9">
        <w:rPr>
          <w:szCs w:val="28"/>
        </w:rPr>
        <w:t>й</w:t>
      </w:r>
      <w:r w:rsidRPr="00D563F9">
        <w:rPr>
          <w:szCs w:val="28"/>
        </w:rPr>
        <w:t>ки 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D34F1C" w:rsidRPr="008150AB" w:rsidRDefault="00D34F1C" w:rsidP="00D34F1C">
      <w:pPr>
        <w:rPr>
          <w:szCs w:val="28"/>
        </w:rPr>
      </w:pPr>
      <w:r w:rsidRPr="008150AB">
        <w:rPr>
          <w:szCs w:val="28"/>
        </w:rPr>
        <w:t>Зона объектов здравоохранения:</w:t>
      </w:r>
    </w:p>
    <w:p w:rsidR="00D34F1C" w:rsidRPr="008150AB" w:rsidRDefault="00D34F1C" w:rsidP="00D34F1C">
      <w:pPr>
        <w:rPr>
          <w:szCs w:val="28"/>
        </w:rPr>
      </w:pPr>
      <w:r w:rsidRPr="008150AB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D34F1C" w:rsidRPr="008150AB" w:rsidRDefault="00D34F1C" w:rsidP="00D34F1C">
      <w:pPr>
        <w:rPr>
          <w:szCs w:val="28"/>
        </w:rPr>
      </w:pPr>
      <w:r w:rsidRPr="008150AB">
        <w:rPr>
          <w:szCs w:val="28"/>
        </w:rPr>
        <w:t>минимальный процент застройки – 10 %,</w:t>
      </w:r>
      <w:r w:rsidRPr="00D563F9">
        <w:rPr>
          <w:szCs w:val="28"/>
        </w:rPr>
        <w:t xml:space="preserve"> максимальный процент застрой</w:t>
      </w:r>
      <w:r w:rsidR="007C7887">
        <w:rPr>
          <w:szCs w:val="28"/>
        </w:rPr>
        <w:t xml:space="preserve">ки </w:t>
      </w:r>
      <w:r w:rsidRPr="00D563F9">
        <w:rPr>
          <w:szCs w:val="28"/>
        </w:rPr>
        <w:t>устанавливается равным всей площади земельного участка, за исключением пл</w:t>
      </w:r>
      <w:r w:rsidRPr="00D563F9">
        <w:rPr>
          <w:szCs w:val="28"/>
        </w:rPr>
        <w:t>о</w:t>
      </w:r>
      <w:r w:rsidRPr="00D563F9">
        <w:rPr>
          <w:szCs w:val="28"/>
        </w:rPr>
        <w:t>щади, занятой минимальными отступами от границ земельного участка.</w:t>
      </w:r>
    </w:p>
    <w:p w:rsidR="00D34F1C" w:rsidRPr="002F06B0" w:rsidRDefault="00D34F1C" w:rsidP="00D34F1C">
      <w:pPr>
        <w:rPr>
          <w:szCs w:val="28"/>
        </w:rPr>
      </w:pPr>
      <w:r w:rsidRPr="002F06B0">
        <w:rPr>
          <w:szCs w:val="28"/>
        </w:rPr>
        <w:t>Зона производственных объектов с различными нормативами воздействия на окружающую среду:</w:t>
      </w:r>
    </w:p>
    <w:p w:rsidR="00D34F1C" w:rsidRPr="002F06B0" w:rsidRDefault="00D34F1C" w:rsidP="00D34F1C">
      <w:pPr>
        <w:rPr>
          <w:szCs w:val="28"/>
        </w:rPr>
      </w:pPr>
      <w:r w:rsidRPr="002F06B0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D34F1C" w:rsidRPr="00D563F9" w:rsidRDefault="00D34F1C" w:rsidP="00D34F1C">
      <w:pPr>
        <w:rPr>
          <w:szCs w:val="28"/>
        </w:rPr>
      </w:pPr>
      <w:r w:rsidRPr="008150AB">
        <w:rPr>
          <w:szCs w:val="28"/>
        </w:rPr>
        <w:t xml:space="preserve">минимальный процент застройки – 10 %, </w:t>
      </w:r>
      <w:r w:rsidRPr="00D563F9">
        <w:rPr>
          <w:szCs w:val="28"/>
        </w:rPr>
        <w:t>максимальный процент застрой</w:t>
      </w:r>
      <w:r w:rsidR="007C7887">
        <w:rPr>
          <w:szCs w:val="28"/>
        </w:rPr>
        <w:t xml:space="preserve">ки </w:t>
      </w:r>
      <w:r w:rsidRPr="00D563F9">
        <w:rPr>
          <w:szCs w:val="28"/>
        </w:rPr>
        <w:t>устанавливается равным всей площади земельного участка, за исключением пл</w:t>
      </w:r>
      <w:r w:rsidRPr="00D563F9">
        <w:rPr>
          <w:szCs w:val="28"/>
        </w:rPr>
        <w:t>о</w:t>
      </w:r>
      <w:r w:rsidRPr="00D563F9">
        <w:rPr>
          <w:szCs w:val="28"/>
        </w:rPr>
        <w:t>щади, занятой минимальными отступами от границ земельного участка.</w:t>
      </w:r>
    </w:p>
    <w:p w:rsidR="00D34F1C" w:rsidRPr="008150AB" w:rsidRDefault="00D34F1C" w:rsidP="00D34F1C">
      <w:pPr>
        <w:rPr>
          <w:szCs w:val="28"/>
        </w:rPr>
      </w:pPr>
      <w:r w:rsidRPr="008150AB">
        <w:rPr>
          <w:szCs w:val="28"/>
        </w:rPr>
        <w:t>Зона коммунальных и складских объектов:</w:t>
      </w:r>
    </w:p>
    <w:p w:rsidR="00D34F1C" w:rsidRPr="008150AB" w:rsidRDefault="00D34F1C" w:rsidP="00D34F1C">
      <w:pPr>
        <w:rPr>
          <w:szCs w:val="28"/>
        </w:rPr>
      </w:pPr>
      <w:r w:rsidRPr="008150AB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D34F1C" w:rsidRPr="00D563F9" w:rsidRDefault="00D34F1C" w:rsidP="00D34F1C">
      <w:pPr>
        <w:rPr>
          <w:szCs w:val="28"/>
        </w:rPr>
      </w:pPr>
      <w:r w:rsidRPr="008150AB">
        <w:rPr>
          <w:szCs w:val="28"/>
        </w:rPr>
        <w:lastRenderedPageBreak/>
        <w:t xml:space="preserve">минимальный процент застройки – 10 %, </w:t>
      </w:r>
      <w:r w:rsidRPr="00D563F9">
        <w:rPr>
          <w:szCs w:val="28"/>
        </w:rPr>
        <w:t>максимальный процент застро</w:t>
      </w:r>
      <w:r w:rsidRPr="00D563F9">
        <w:rPr>
          <w:szCs w:val="28"/>
        </w:rPr>
        <w:t>й</w:t>
      </w:r>
      <w:r w:rsidRPr="00D563F9">
        <w:rPr>
          <w:szCs w:val="28"/>
        </w:rPr>
        <w:t>ки 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D34F1C" w:rsidRPr="008150AB" w:rsidRDefault="00D34F1C" w:rsidP="00D34F1C">
      <w:pPr>
        <w:rPr>
          <w:szCs w:val="28"/>
        </w:rPr>
      </w:pPr>
      <w:r w:rsidRPr="008150AB">
        <w:rPr>
          <w:szCs w:val="28"/>
        </w:rPr>
        <w:t xml:space="preserve">Зона </w:t>
      </w:r>
      <w:r w:rsidRPr="00D563F9">
        <w:rPr>
          <w:szCs w:val="28"/>
        </w:rPr>
        <w:t>сооружений и коммуникаций автомобильного, речного, воздушного транспорта, метрополитена:</w:t>
      </w:r>
    </w:p>
    <w:p w:rsidR="00D34F1C" w:rsidRPr="008150AB" w:rsidRDefault="00D34F1C" w:rsidP="00D34F1C">
      <w:pPr>
        <w:rPr>
          <w:szCs w:val="28"/>
        </w:rPr>
      </w:pPr>
      <w:r w:rsidRPr="008150AB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D34F1C" w:rsidRPr="00D563F9" w:rsidRDefault="00D34F1C" w:rsidP="00D34F1C">
      <w:pPr>
        <w:rPr>
          <w:szCs w:val="28"/>
        </w:rPr>
      </w:pPr>
      <w:r w:rsidRPr="008150AB">
        <w:rPr>
          <w:szCs w:val="28"/>
        </w:rPr>
        <w:t xml:space="preserve">минимальный процент застройки – 10 %, </w:t>
      </w:r>
      <w:r w:rsidRPr="00D563F9">
        <w:rPr>
          <w:szCs w:val="28"/>
        </w:rPr>
        <w:t>максимальный процент застро</w:t>
      </w:r>
      <w:r w:rsidRPr="00D563F9">
        <w:rPr>
          <w:szCs w:val="28"/>
        </w:rPr>
        <w:t>й</w:t>
      </w:r>
      <w:r w:rsidRPr="00D563F9">
        <w:rPr>
          <w:szCs w:val="28"/>
        </w:rPr>
        <w:t>ки 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D34F1C" w:rsidRPr="00B15D56" w:rsidRDefault="00D34F1C" w:rsidP="00D34F1C">
      <w:pPr>
        <w:rPr>
          <w:szCs w:val="28"/>
        </w:rPr>
      </w:pPr>
      <w:r w:rsidRPr="00B15D56">
        <w:rPr>
          <w:szCs w:val="28"/>
        </w:rPr>
        <w:t>Зона объектов инженерной инфраструктуры:</w:t>
      </w:r>
    </w:p>
    <w:p w:rsidR="00D34F1C" w:rsidRPr="00B15D56" w:rsidRDefault="00D34F1C" w:rsidP="00D34F1C">
      <w:pPr>
        <w:rPr>
          <w:szCs w:val="28"/>
        </w:rPr>
      </w:pPr>
      <w:r w:rsidRPr="00B15D56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16 этажей;</w:t>
      </w:r>
    </w:p>
    <w:p w:rsidR="00D34F1C" w:rsidRPr="00D563F9" w:rsidRDefault="00D34F1C" w:rsidP="00D34F1C">
      <w:pPr>
        <w:rPr>
          <w:szCs w:val="28"/>
        </w:rPr>
      </w:pPr>
      <w:r w:rsidRPr="008150AB">
        <w:rPr>
          <w:szCs w:val="28"/>
        </w:rPr>
        <w:t xml:space="preserve">минимальный процент застройки – 10 %, </w:t>
      </w:r>
      <w:r w:rsidRPr="00D563F9">
        <w:rPr>
          <w:szCs w:val="28"/>
        </w:rPr>
        <w:t>максимальный процент застро</w:t>
      </w:r>
      <w:r w:rsidRPr="00D563F9">
        <w:rPr>
          <w:szCs w:val="28"/>
        </w:rPr>
        <w:t>й</w:t>
      </w:r>
      <w:r w:rsidRPr="00D563F9">
        <w:rPr>
          <w:szCs w:val="28"/>
        </w:rPr>
        <w:t>ки 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D34F1C" w:rsidRPr="00D563F9" w:rsidRDefault="00D34F1C" w:rsidP="00D34F1C">
      <w:pPr>
        <w:rPr>
          <w:szCs w:val="28"/>
        </w:rPr>
      </w:pPr>
      <w:r w:rsidRPr="00D563F9">
        <w:rPr>
          <w:szCs w:val="28"/>
        </w:rPr>
        <w:t>Зона военных и иных режимных объектов и территорий:</w:t>
      </w:r>
    </w:p>
    <w:p w:rsidR="00D34F1C" w:rsidRPr="00B15D56" w:rsidRDefault="00D34F1C" w:rsidP="00D34F1C">
      <w:pPr>
        <w:rPr>
          <w:szCs w:val="28"/>
        </w:rPr>
      </w:pPr>
      <w:r w:rsidRPr="00B15D56">
        <w:rPr>
          <w:szCs w:val="28"/>
        </w:rPr>
        <w:t>предельное максимальное количество надземных этажей зданий, строений, сооружений – 25 этажей;</w:t>
      </w:r>
    </w:p>
    <w:p w:rsidR="00D34F1C" w:rsidRPr="00D563F9" w:rsidRDefault="00D34F1C" w:rsidP="00D34F1C">
      <w:pPr>
        <w:rPr>
          <w:szCs w:val="28"/>
        </w:rPr>
      </w:pPr>
      <w:r w:rsidRPr="008150AB">
        <w:rPr>
          <w:szCs w:val="28"/>
        </w:rPr>
        <w:t xml:space="preserve">минимальный процент застройки – 10 %, </w:t>
      </w:r>
      <w:r w:rsidRPr="00D563F9">
        <w:rPr>
          <w:szCs w:val="28"/>
        </w:rPr>
        <w:t>максимальный процент застро</w:t>
      </w:r>
      <w:r w:rsidRPr="00D563F9">
        <w:rPr>
          <w:szCs w:val="28"/>
        </w:rPr>
        <w:t>й</w:t>
      </w:r>
      <w:r w:rsidRPr="00D563F9">
        <w:rPr>
          <w:szCs w:val="28"/>
        </w:rPr>
        <w:t>ки 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D34F1C" w:rsidRPr="00D563F9" w:rsidRDefault="00D34F1C" w:rsidP="00D34F1C">
      <w:pPr>
        <w:rPr>
          <w:szCs w:val="28"/>
        </w:rPr>
      </w:pPr>
      <w:r w:rsidRPr="00D563F9">
        <w:rPr>
          <w:szCs w:val="28"/>
        </w:rPr>
        <w:t>Зона стоянок для легковых автомобилей:</w:t>
      </w:r>
    </w:p>
    <w:p w:rsidR="00D34F1C" w:rsidRPr="00971F7E" w:rsidRDefault="00D34F1C" w:rsidP="00D34F1C">
      <w:pPr>
        <w:rPr>
          <w:szCs w:val="28"/>
        </w:rPr>
      </w:pPr>
      <w:r w:rsidRPr="00971F7E">
        <w:rPr>
          <w:szCs w:val="28"/>
        </w:rPr>
        <w:t>предельное максимальное количество надземных этажей зданий, строений, сооружений – 10 этажей;</w:t>
      </w:r>
    </w:p>
    <w:p w:rsidR="00D34F1C" w:rsidRPr="00D563F9" w:rsidRDefault="00D34F1C" w:rsidP="00D34F1C">
      <w:pPr>
        <w:rPr>
          <w:szCs w:val="28"/>
        </w:rPr>
      </w:pPr>
      <w:r w:rsidRPr="00D563F9">
        <w:rPr>
          <w:szCs w:val="28"/>
        </w:rPr>
        <w:t>минимальный процент застройки – 40 %, максимальный процент застройки устанавливается равным всей площади земельного участка, за исключением пл</w:t>
      </w:r>
      <w:r w:rsidRPr="00D563F9">
        <w:rPr>
          <w:szCs w:val="28"/>
        </w:rPr>
        <w:t>о</w:t>
      </w:r>
      <w:r w:rsidRPr="00D563F9">
        <w:rPr>
          <w:szCs w:val="28"/>
        </w:rPr>
        <w:t>щади, занятой минимальными отступами от границ земельного участка.</w:t>
      </w:r>
    </w:p>
    <w:p w:rsidR="00D34F1C" w:rsidRPr="00971F7E" w:rsidRDefault="00D34F1C" w:rsidP="00D563F9">
      <w:pPr>
        <w:rPr>
          <w:szCs w:val="28"/>
        </w:rPr>
      </w:pPr>
      <w:r w:rsidRPr="00971F7E">
        <w:rPr>
          <w:szCs w:val="28"/>
        </w:rPr>
        <w:t>В зоне улично-дорожной сети не предполагается размещение объектов к</w:t>
      </w:r>
      <w:r w:rsidRPr="00971F7E">
        <w:rPr>
          <w:szCs w:val="28"/>
        </w:rPr>
        <w:t>а</w:t>
      </w:r>
      <w:r w:rsidRPr="00971F7E">
        <w:rPr>
          <w:szCs w:val="28"/>
        </w:rPr>
        <w:t xml:space="preserve">питального строительства, </w:t>
      </w:r>
      <w:proofErr w:type="gramStart"/>
      <w:r w:rsidRPr="00971F7E">
        <w:rPr>
          <w:szCs w:val="28"/>
        </w:rPr>
        <w:t>кроме</w:t>
      </w:r>
      <w:proofErr w:type="gramEnd"/>
      <w:r w:rsidRPr="00971F7E">
        <w:rPr>
          <w:szCs w:val="28"/>
        </w:rPr>
        <w:t xml:space="preserve"> линейных.</w:t>
      </w:r>
    </w:p>
    <w:p w:rsidR="00D34F1C" w:rsidRPr="002F06B0" w:rsidRDefault="00D34F1C" w:rsidP="00D34F1C">
      <w:pPr>
        <w:rPr>
          <w:szCs w:val="28"/>
        </w:rPr>
      </w:pPr>
      <w:r w:rsidRPr="002F06B0">
        <w:rPr>
          <w:szCs w:val="28"/>
        </w:rPr>
        <w:t>Планируемое жилищное строительство допускается располагать в следу</w:t>
      </w:r>
      <w:r w:rsidRPr="002F06B0">
        <w:rPr>
          <w:szCs w:val="28"/>
        </w:rPr>
        <w:t>ю</w:t>
      </w:r>
      <w:r w:rsidRPr="002F06B0">
        <w:rPr>
          <w:szCs w:val="28"/>
        </w:rPr>
        <w:t>щих зонах:</w:t>
      </w:r>
    </w:p>
    <w:p w:rsidR="00D34F1C" w:rsidRPr="002F06B0" w:rsidRDefault="00D34F1C" w:rsidP="00D34F1C">
      <w:pPr>
        <w:rPr>
          <w:szCs w:val="28"/>
        </w:rPr>
      </w:pPr>
      <w:r w:rsidRPr="002F06B0">
        <w:rPr>
          <w:szCs w:val="28"/>
        </w:rPr>
        <w:t xml:space="preserve">зона застройки многоэтажными жилыми домами (9 </w:t>
      </w:r>
      <w:r w:rsidR="00DA63EC">
        <w:rPr>
          <w:szCs w:val="28"/>
        </w:rPr>
        <w:t>–</w:t>
      </w:r>
      <w:r w:rsidRPr="002F06B0">
        <w:rPr>
          <w:szCs w:val="28"/>
        </w:rPr>
        <w:t xml:space="preserve"> 13 этажей);</w:t>
      </w:r>
    </w:p>
    <w:p w:rsidR="00D34F1C" w:rsidRPr="002F06B0" w:rsidRDefault="00D34F1C" w:rsidP="00D34F1C">
      <w:pPr>
        <w:rPr>
          <w:szCs w:val="28"/>
        </w:rPr>
      </w:pPr>
      <w:r w:rsidRPr="002F06B0">
        <w:rPr>
          <w:szCs w:val="28"/>
        </w:rPr>
        <w:t>зона застройки жилыми домами смешанной этажности;</w:t>
      </w:r>
    </w:p>
    <w:p w:rsidR="00D34F1C" w:rsidRPr="002F06B0" w:rsidRDefault="00D34F1C" w:rsidP="00D34F1C">
      <w:pPr>
        <w:rPr>
          <w:szCs w:val="28"/>
        </w:rPr>
      </w:pPr>
      <w:r w:rsidRPr="002F06B0">
        <w:rPr>
          <w:szCs w:val="28"/>
        </w:rPr>
        <w:t xml:space="preserve">зона застройки </w:t>
      </w:r>
      <w:proofErr w:type="spellStart"/>
      <w:r w:rsidRPr="002F06B0">
        <w:rPr>
          <w:szCs w:val="28"/>
        </w:rPr>
        <w:t>среднеэтажными</w:t>
      </w:r>
      <w:proofErr w:type="spellEnd"/>
      <w:r w:rsidRPr="002F06B0">
        <w:rPr>
          <w:szCs w:val="28"/>
        </w:rPr>
        <w:t xml:space="preserve"> жилыми домами (от 5 </w:t>
      </w:r>
      <w:r w:rsidR="00DA63EC">
        <w:rPr>
          <w:szCs w:val="28"/>
        </w:rPr>
        <w:t>–</w:t>
      </w:r>
      <w:r w:rsidRPr="002F06B0">
        <w:rPr>
          <w:szCs w:val="28"/>
        </w:rPr>
        <w:t xml:space="preserve"> 8 этажей, включая </w:t>
      </w:r>
      <w:proofErr w:type="gramStart"/>
      <w:r w:rsidRPr="002F06B0">
        <w:rPr>
          <w:szCs w:val="28"/>
        </w:rPr>
        <w:t>мансардный</w:t>
      </w:r>
      <w:proofErr w:type="gramEnd"/>
      <w:r w:rsidRPr="002F06B0">
        <w:rPr>
          <w:szCs w:val="28"/>
        </w:rPr>
        <w:t>);</w:t>
      </w:r>
    </w:p>
    <w:p w:rsidR="00D34F1C" w:rsidRPr="002F06B0" w:rsidRDefault="00D34F1C" w:rsidP="00D34F1C">
      <w:pPr>
        <w:rPr>
          <w:szCs w:val="28"/>
        </w:rPr>
      </w:pPr>
      <w:r w:rsidRPr="00D563F9">
        <w:rPr>
          <w:szCs w:val="28"/>
        </w:rPr>
        <w:t>зона застройки многоэтажными жилыми домами повышенной этажности (14 и более этажей);</w:t>
      </w:r>
    </w:p>
    <w:p w:rsidR="00D34F1C" w:rsidRPr="002F06B0" w:rsidRDefault="00D34F1C" w:rsidP="00D34F1C">
      <w:pPr>
        <w:rPr>
          <w:szCs w:val="28"/>
        </w:rPr>
      </w:pPr>
      <w:r w:rsidRPr="001327DE">
        <w:rPr>
          <w:szCs w:val="28"/>
        </w:rPr>
        <w:t xml:space="preserve">зона </w:t>
      </w:r>
      <w:r w:rsidR="00F64804" w:rsidRPr="001327DE">
        <w:rPr>
          <w:szCs w:val="28"/>
        </w:rPr>
        <w:t xml:space="preserve">застройки </w:t>
      </w:r>
      <w:r w:rsidRPr="001327DE">
        <w:rPr>
          <w:szCs w:val="28"/>
        </w:rPr>
        <w:t>объект</w:t>
      </w:r>
      <w:r w:rsidR="001327DE" w:rsidRPr="001327DE">
        <w:rPr>
          <w:szCs w:val="28"/>
        </w:rPr>
        <w:t>ами</w:t>
      </w:r>
      <w:r w:rsidRPr="001327DE">
        <w:rPr>
          <w:szCs w:val="28"/>
        </w:rPr>
        <w:t xml:space="preserve"> делового, общественного и коммерческого назн</w:t>
      </w:r>
      <w:r w:rsidRPr="001327DE">
        <w:rPr>
          <w:szCs w:val="28"/>
        </w:rPr>
        <w:t>а</w:t>
      </w:r>
      <w:r w:rsidRPr="001327DE">
        <w:rPr>
          <w:szCs w:val="28"/>
        </w:rPr>
        <w:t xml:space="preserve">чения, в том числе </w:t>
      </w:r>
      <w:r w:rsidR="001327DE" w:rsidRPr="001327DE">
        <w:rPr>
          <w:szCs w:val="28"/>
        </w:rPr>
        <w:t>многоквартирными</w:t>
      </w:r>
      <w:r w:rsidRPr="001327DE">
        <w:rPr>
          <w:szCs w:val="28"/>
        </w:rPr>
        <w:t xml:space="preserve"> жилы</w:t>
      </w:r>
      <w:r w:rsidR="001327DE" w:rsidRPr="001327DE">
        <w:rPr>
          <w:szCs w:val="28"/>
        </w:rPr>
        <w:t>ми</w:t>
      </w:r>
      <w:r w:rsidRPr="001327DE">
        <w:rPr>
          <w:szCs w:val="28"/>
        </w:rPr>
        <w:t xml:space="preserve"> дом</w:t>
      </w:r>
      <w:r w:rsidR="001327DE" w:rsidRPr="001327DE">
        <w:rPr>
          <w:szCs w:val="28"/>
        </w:rPr>
        <w:t>ами</w:t>
      </w:r>
      <w:r w:rsidRPr="001327DE">
        <w:rPr>
          <w:szCs w:val="28"/>
        </w:rPr>
        <w:t>.</w:t>
      </w:r>
    </w:p>
    <w:p w:rsidR="00D34F1C" w:rsidRPr="002F06B0" w:rsidRDefault="00D34F1C" w:rsidP="00D34F1C">
      <w:pPr>
        <w:rPr>
          <w:szCs w:val="28"/>
        </w:rPr>
      </w:pPr>
      <w:r w:rsidRPr="002F06B0">
        <w:rPr>
          <w:szCs w:val="28"/>
        </w:rPr>
        <w:t>Средний коэффициент плотности застройки для нового жилищного стро</w:t>
      </w:r>
      <w:r w:rsidRPr="002F06B0">
        <w:rPr>
          <w:szCs w:val="28"/>
        </w:rPr>
        <w:t>и</w:t>
      </w:r>
      <w:r w:rsidRPr="002F06B0">
        <w:rPr>
          <w:szCs w:val="28"/>
        </w:rPr>
        <w:t>тельства в границах микрорайона не должен превышать 1,6.</w:t>
      </w:r>
    </w:p>
    <w:p w:rsidR="00D34F1C" w:rsidRPr="0065248F" w:rsidRDefault="00D34F1C" w:rsidP="00D34F1C">
      <w:pPr>
        <w:rPr>
          <w:szCs w:val="28"/>
        </w:rPr>
      </w:pPr>
      <w:r w:rsidRPr="002F06B0">
        <w:rPr>
          <w:szCs w:val="28"/>
        </w:rPr>
        <w:t>Коэффициент плотности застройки определен с учетом предельного макс</w:t>
      </w:r>
      <w:r w:rsidRPr="002F06B0">
        <w:rPr>
          <w:szCs w:val="28"/>
        </w:rPr>
        <w:t>и</w:t>
      </w:r>
      <w:r w:rsidRPr="002F06B0">
        <w:rPr>
          <w:szCs w:val="28"/>
        </w:rPr>
        <w:t>мального коэффициента плотности микрорайона 420 чел./</w:t>
      </w:r>
      <w:proofErr w:type="gramStart"/>
      <w:r w:rsidRPr="002F06B0">
        <w:rPr>
          <w:szCs w:val="28"/>
        </w:rPr>
        <w:t>га</w:t>
      </w:r>
      <w:proofErr w:type="gramEnd"/>
      <w:r w:rsidRPr="002F06B0">
        <w:rPr>
          <w:szCs w:val="28"/>
        </w:rPr>
        <w:t xml:space="preserve"> и существующей и планируемой мощности существующих и планируемых объектов социальной и</w:t>
      </w:r>
      <w:r w:rsidRPr="002F06B0">
        <w:rPr>
          <w:szCs w:val="28"/>
        </w:rPr>
        <w:t>н</w:t>
      </w:r>
      <w:r w:rsidRPr="002F06B0">
        <w:rPr>
          <w:szCs w:val="28"/>
        </w:rPr>
        <w:t>фраструктуры.</w:t>
      </w:r>
    </w:p>
    <w:p w:rsidR="00247D17" w:rsidRPr="00561F32" w:rsidRDefault="00247D17" w:rsidP="00247D17">
      <w:pPr>
        <w:rPr>
          <w:szCs w:val="28"/>
        </w:rPr>
      </w:pPr>
      <w:r w:rsidRPr="00561F32">
        <w:rPr>
          <w:szCs w:val="28"/>
        </w:rPr>
        <w:lastRenderedPageBreak/>
        <w:t>Не допускается размещение объектов жилищного строительства в следу</w:t>
      </w:r>
      <w:r w:rsidRPr="00561F32">
        <w:rPr>
          <w:szCs w:val="28"/>
        </w:rPr>
        <w:t>ю</w:t>
      </w:r>
      <w:r w:rsidRPr="00561F32">
        <w:rPr>
          <w:szCs w:val="28"/>
        </w:rPr>
        <w:t>щих зонах:</w:t>
      </w:r>
    </w:p>
    <w:p w:rsidR="00247D17" w:rsidRDefault="00247D17" w:rsidP="00247D17">
      <w:pPr>
        <w:rPr>
          <w:szCs w:val="28"/>
        </w:rPr>
      </w:pPr>
      <w:r>
        <w:rPr>
          <w:szCs w:val="28"/>
        </w:rPr>
        <w:t>зона специализированной малоэтажной общественной застройки;</w:t>
      </w:r>
    </w:p>
    <w:p w:rsidR="00247D17" w:rsidRDefault="00247D17" w:rsidP="00247D17">
      <w:pPr>
        <w:rPr>
          <w:szCs w:val="28"/>
        </w:rPr>
      </w:pPr>
      <w:r>
        <w:rPr>
          <w:szCs w:val="28"/>
        </w:rPr>
        <w:t>зона специализированной средне- и многоэтажной общественной застройки;</w:t>
      </w:r>
    </w:p>
    <w:p w:rsidR="00247D17" w:rsidRDefault="00247D17" w:rsidP="00247D17">
      <w:pPr>
        <w:rPr>
          <w:szCs w:val="28"/>
        </w:rPr>
      </w:pPr>
      <w:r>
        <w:rPr>
          <w:szCs w:val="28"/>
        </w:rPr>
        <w:t>зона объектов дошкольного, начального общего, основного общего и сре</w:t>
      </w:r>
      <w:r>
        <w:rPr>
          <w:szCs w:val="28"/>
        </w:rPr>
        <w:t>д</w:t>
      </w:r>
      <w:r>
        <w:rPr>
          <w:szCs w:val="28"/>
        </w:rPr>
        <w:t>него общего образования;</w:t>
      </w:r>
    </w:p>
    <w:p w:rsidR="00247D17" w:rsidRDefault="00247D17" w:rsidP="00247D17">
      <w:pPr>
        <w:rPr>
          <w:szCs w:val="28"/>
        </w:rPr>
      </w:pPr>
      <w:r>
        <w:rPr>
          <w:szCs w:val="28"/>
        </w:rPr>
        <w:t>зона объектов здравоохранения;</w:t>
      </w:r>
    </w:p>
    <w:p w:rsidR="00247D17" w:rsidRDefault="00247D17" w:rsidP="00247D17">
      <w:pPr>
        <w:rPr>
          <w:szCs w:val="28"/>
        </w:rPr>
      </w:pPr>
      <w:r>
        <w:rPr>
          <w:szCs w:val="28"/>
        </w:rPr>
        <w:t>зона объектов религиозного назначения;</w:t>
      </w:r>
    </w:p>
    <w:p w:rsidR="00247D17" w:rsidRDefault="00247D17" w:rsidP="00247D17">
      <w:pPr>
        <w:rPr>
          <w:szCs w:val="28"/>
        </w:rPr>
      </w:pPr>
      <w:r>
        <w:rPr>
          <w:szCs w:val="28"/>
        </w:rPr>
        <w:t>зона объектов культуры и спорта;</w:t>
      </w:r>
    </w:p>
    <w:p w:rsidR="00247D17" w:rsidRDefault="00247D17" w:rsidP="00247D17">
      <w:pPr>
        <w:rPr>
          <w:szCs w:val="28"/>
        </w:rPr>
      </w:pPr>
      <w:r>
        <w:rPr>
          <w:szCs w:val="28"/>
        </w:rPr>
        <w:t>зона производственных объектов с различными нормативами воздействия на окружающую среду;</w:t>
      </w:r>
    </w:p>
    <w:p w:rsidR="00247D17" w:rsidRDefault="00247D17" w:rsidP="00247D17">
      <w:pPr>
        <w:rPr>
          <w:szCs w:val="28"/>
        </w:rPr>
      </w:pPr>
      <w:r>
        <w:rPr>
          <w:szCs w:val="28"/>
        </w:rPr>
        <w:t>зона коммунальных и складских объектов;</w:t>
      </w:r>
    </w:p>
    <w:p w:rsidR="00247D17" w:rsidRDefault="00247D17" w:rsidP="00247D17">
      <w:pPr>
        <w:rPr>
          <w:szCs w:val="28"/>
        </w:rPr>
      </w:pPr>
      <w:r>
        <w:rPr>
          <w:szCs w:val="28"/>
        </w:rPr>
        <w:t>зона сооружений и коммуникаций автомобильного, речного, воздушного транспорта, метрополитена;</w:t>
      </w:r>
    </w:p>
    <w:p w:rsidR="00247D17" w:rsidRDefault="00247D17" w:rsidP="00247D17">
      <w:pPr>
        <w:rPr>
          <w:szCs w:val="28"/>
        </w:rPr>
      </w:pPr>
      <w:r>
        <w:rPr>
          <w:szCs w:val="28"/>
        </w:rPr>
        <w:t>зона стоянок для легковых автомобилей;</w:t>
      </w:r>
    </w:p>
    <w:p w:rsidR="00247D17" w:rsidRDefault="00247D17" w:rsidP="00247D17">
      <w:pPr>
        <w:rPr>
          <w:szCs w:val="28"/>
        </w:rPr>
      </w:pPr>
      <w:r>
        <w:rPr>
          <w:szCs w:val="28"/>
        </w:rPr>
        <w:t>зона объектов инженерной инфраструктуры;</w:t>
      </w:r>
    </w:p>
    <w:p w:rsidR="00247D17" w:rsidRDefault="00247D17" w:rsidP="00247D17">
      <w:pPr>
        <w:rPr>
          <w:szCs w:val="28"/>
        </w:rPr>
      </w:pPr>
      <w:r>
        <w:rPr>
          <w:szCs w:val="28"/>
        </w:rPr>
        <w:t>зона объектов среднего профессионального и высшего образования, научно-исследовательских организаций;</w:t>
      </w:r>
    </w:p>
    <w:p w:rsidR="00247D17" w:rsidRDefault="00247D17" w:rsidP="00247D17">
      <w:pPr>
        <w:rPr>
          <w:szCs w:val="28"/>
        </w:rPr>
      </w:pPr>
      <w:r>
        <w:rPr>
          <w:szCs w:val="28"/>
        </w:rPr>
        <w:t>зона улично-дорожной сети;</w:t>
      </w:r>
    </w:p>
    <w:p w:rsidR="00247D17" w:rsidRDefault="00247D17" w:rsidP="00247D17">
      <w:pPr>
        <w:rPr>
          <w:szCs w:val="28"/>
        </w:rPr>
      </w:pPr>
      <w:r>
        <w:rPr>
          <w:szCs w:val="28"/>
        </w:rPr>
        <w:t>зона перспективной улично-дорожной сети.</w:t>
      </w:r>
    </w:p>
    <w:p w:rsidR="00341F79" w:rsidRPr="00762146" w:rsidRDefault="00341F79" w:rsidP="00F5676D">
      <w:pPr>
        <w:rPr>
          <w:szCs w:val="28"/>
        </w:rPr>
      </w:pPr>
    </w:p>
    <w:p w:rsidR="00E52474" w:rsidRPr="00762146" w:rsidRDefault="00E52474" w:rsidP="00E52474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762146">
        <w:rPr>
          <w:b/>
          <w:szCs w:val="28"/>
        </w:rPr>
        <w:t>3. Размещение объектов федерального значения</w:t>
      </w:r>
    </w:p>
    <w:p w:rsidR="00E52474" w:rsidRPr="00762146" w:rsidRDefault="00E52474" w:rsidP="00E52474">
      <w:pPr>
        <w:spacing w:line="240" w:lineRule="atLeast"/>
        <w:jc w:val="center"/>
        <w:rPr>
          <w:b/>
          <w:szCs w:val="28"/>
        </w:rPr>
      </w:pPr>
    </w:p>
    <w:p w:rsidR="00E52474" w:rsidRPr="00762146" w:rsidRDefault="00E52474" w:rsidP="00E52474">
      <w:pPr>
        <w:spacing w:line="240" w:lineRule="atLeast"/>
      </w:pPr>
      <w:bookmarkStart w:id="10" w:name="_Hlk40357565"/>
      <w:r w:rsidRPr="00762146">
        <w:rPr>
          <w:szCs w:val="28"/>
        </w:rPr>
        <w:t xml:space="preserve">На планируемой территории располагается </w:t>
      </w:r>
      <w:r w:rsidR="007A6BD0">
        <w:rPr>
          <w:szCs w:val="28"/>
        </w:rPr>
        <w:t>ф</w:t>
      </w:r>
      <w:r w:rsidR="002D6AB0" w:rsidRPr="00762146">
        <w:rPr>
          <w:szCs w:val="28"/>
        </w:rPr>
        <w:t>едеральное государственное бюджетное образовательное учреждение высшего образования «Новосибирский государственный аграрный университет» в квартале 147.02.02.03</w:t>
      </w:r>
      <w:r w:rsidRPr="00762146">
        <w:rPr>
          <w:szCs w:val="28"/>
        </w:rPr>
        <w:t xml:space="preserve">. </w:t>
      </w:r>
      <w:r w:rsidRPr="00D563F9">
        <w:rPr>
          <w:szCs w:val="28"/>
        </w:rPr>
        <w:t xml:space="preserve">На расчетный срок </w:t>
      </w:r>
      <w:r w:rsidR="00D563F9" w:rsidRPr="00D563F9">
        <w:rPr>
          <w:szCs w:val="28"/>
        </w:rPr>
        <w:t xml:space="preserve">на планируемой территории </w:t>
      </w:r>
      <w:r w:rsidRPr="00D563F9">
        <w:rPr>
          <w:szCs w:val="28"/>
        </w:rPr>
        <w:t>предусмотрено размещение пожарного депо</w:t>
      </w:r>
      <w:r w:rsidR="00383C3C" w:rsidRPr="00D563F9">
        <w:rPr>
          <w:szCs w:val="28"/>
        </w:rPr>
        <w:t xml:space="preserve"> в квартале 147.01.03.01</w:t>
      </w:r>
      <w:r w:rsidRPr="00D563F9">
        <w:rPr>
          <w:szCs w:val="28"/>
        </w:rPr>
        <w:t>.</w:t>
      </w:r>
    </w:p>
    <w:bookmarkEnd w:id="10"/>
    <w:p w:rsidR="00E52474" w:rsidRPr="00762146" w:rsidRDefault="00E52474" w:rsidP="00E52474">
      <w:pPr>
        <w:spacing w:line="240" w:lineRule="atLeast"/>
        <w:rPr>
          <w:szCs w:val="28"/>
        </w:rPr>
      </w:pPr>
    </w:p>
    <w:p w:rsidR="00E52474" w:rsidRPr="00762146" w:rsidRDefault="00E52474" w:rsidP="00E52474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11" w:name="_Toc443631071"/>
      <w:bookmarkStart w:id="12" w:name="_Toc37162413"/>
      <w:r w:rsidRPr="00762146">
        <w:rPr>
          <w:b/>
          <w:szCs w:val="28"/>
        </w:rPr>
        <w:t>4. Размещение объектов регионального значения</w:t>
      </w:r>
      <w:bookmarkEnd w:id="11"/>
      <w:bookmarkEnd w:id="12"/>
    </w:p>
    <w:p w:rsidR="00E52474" w:rsidRPr="00762146" w:rsidRDefault="00E52474" w:rsidP="00E52474">
      <w:pPr>
        <w:rPr>
          <w:szCs w:val="28"/>
        </w:rPr>
      </w:pPr>
    </w:p>
    <w:p w:rsidR="00E52474" w:rsidRPr="003D43D7" w:rsidRDefault="00E52474" w:rsidP="00E52474">
      <w:pPr>
        <w:shd w:val="clear" w:color="auto" w:fill="FFFFFF"/>
        <w:tabs>
          <w:tab w:val="left" w:pos="1099"/>
        </w:tabs>
        <w:ind w:right="-2" w:firstLine="720"/>
      </w:pPr>
      <w:bookmarkStart w:id="13" w:name="_Hlk40357573"/>
      <w:proofErr w:type="gramStart"/>
      <w:r w:rsidRPr="00D327EB">
        <w:t>Существующие на планируемой территории объекты капитального стро</w:t>
      </w:r>
      <w:r w:rsidRPr="00D327EB">
        <w:t>и</w:t>
      </w:r>
      <w:r w:rsidRPr="00D327EB">
        <w:t>тельства регионального значения сохраняются на расчетный срок (</w:t>
      </w:r>
      <w:r w:rsidR="002C7C87" w:rsidRPr="00D327EB">
        <w:t>государстве</w:t>
      </w:r>
      <w:r w:rsidR="002C7C87" w:rsidRPr="00D327EB">
        <w:t>н</w:t>
      </w:r>
      <w:r w:rsidR="002C7C87" w:rsidRPr="00D327EB">
        <w:t>ное бюджетное учреждение здравоохранения Новосибир</w:t>
      </w:r>
      <w:r w:rsidR="00E41AFD" w:rsidRPr="00D327EB">
        <w:t>ской облас</w:t>
      </w:r>
      <w:r w:rsidR="002C7C87" w:rsidRPr="00D327EB">
        <w:t>ти</w:t>
      </w:r>
      <w:r w:rsidRPr="00D327EB">
        <w:t xml:space="preserve"> </w:t>
      </w:r>
      <w:r w:rsidR="002C7C87" w:rsidRPr="00D327EB">
        <w:t xml:space="preserve">«Городская клиническая </w:t>
      </w:r>
      <w:r w:rsidRPr="00D327EB">
        <w:t>поликлиника № 7</w:t>
      </w:r>
      <w:r w:rsidR="002C7C87" w:rsidRPr="00D327EB">
        <w:t>»</w:t>
      </w:r>
      <w:r w:rsidR="00B72EC8" w:rsidRPr="00D327EB">
        <w:t xml:space="preserve"> в квартале </w:t>
      </w:r>
      <w:r w:rsidR="00E41AFD" w:rsidRPr="00D327EB">
        <w:t>147.02.</w:t>
      </w:r>
      <w:r w:rsidR="007B47D9">
        <w:t>02.</w:t>
      </w:r>
      <w:r w:rsidR="00E41AFD" w:rsidRPr="00D327EB">
        <w:t>01</w:t>
      </w:r>
      <w:r w:rsidRPr="00D327EB">
        <w:t>,</w:t>
      </w:r>
      <w:r w:rsidR="00D327EB" w:rsidRPr="00D327EB">
        <w:t xml:space="preserve"> </w:t>
      </w:r>
      <w:r w:rsidR="007B47D9" w:rsidRPr="00D327EB">
        <w:t>государственное бю</w:t>
      </w:r>
      <w:r w:rsidR="007B47D9" w:rsidRPr="00D327EB">
        <w:t>д</w:t>
      </w:r>
      <w:r w:rsidR="007B47D9" w:rsidRPr="00D327EB">
        <w:t>жетное учреждение здравоохранения Новосибирской области «Городская клин</w:t>
      </w:r>
      <w:r w:rsidR="007B47D9" w:rsidRPr="00D327EB">
        <w:t>и</w:t>
      </w:r>
      <w:r w:rsidR="007B47D9" w:rsidRPr="00D327EB">
        <w:t xml:space="preserve">ческая поликлиника № </w:t>
      </w:r>
      <w:r w:rsidR="007B47D9">
        <w:t>1</w:t>
      </w:r>
      <w:r w:rsidR="007B47D9" w:rsidRPr="00D327EB">
        <w:t>7» в квартале 147.02.01</w:t>
      </w:r>
      <w:r w:rsidR="007B47D9">
        <w:t xml:space="preserve">.11, </w:t>
      </w:r>
      <w:r w:rsidR="00D327EB" w:rsidRPr="00D327EB">
        <w:t>государственное бюджетное учреждение здравоохранения Новосибирской области</w:t>
      </w:r>
      <w:r w:rsidRPr="00D327EB">
        <w:t xml:space="preserve"> </w:t>
      </w:r>
      <w:r w:rsidR="002C7C87" w:rsidRPr="00D327EB">
        <w:t>«</w:t>
      </w:r>
      <w:r w:rsidRPr="00D327EB">
        <w:t>Новосибирский городской клинический перинатальный центр</w:t>
      </w:r>
      <w:r w:rsidR="002C7C87" w:rsidRPr="00D327EB">
        <w:t>»</w:t>
      </w:r>
      <w:r w:rsidR="00E41AFD" w:rsidRPr="00D327EB">
        <w:t xml:space="preserve"> в квартале 147.02.01.12</w:t>
      </w:r>
      <w:r w:rsidRPr="00D327EB">
        <w:t>).</w:t>
      </w:r>
      <w:proofErr w:type="gramEnd"/>
      <w:r w:rsidRPr="00D327EB">
        <w:t xml:space="preserve"> На расчетный срок предусмотрено размещение поликлиники на 500 посещений в смену в квартале </w:t>
      </w:r>
      <w:r w:rsidRPr="003D43D7">
        <w:t>147.01.03.07.</w:t>
      </w:r>
    </w:p>
    <w:p w:rsidR="002E1FF5" w:rsidRPr="003D43D7" w:rsidRDefault="002E1FF5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14" w:name="_Toc443631072"/>
      <w:bookmarkStart w:id="15" w:name="_Toc37162414"/>
      <w:bookmarkEnd w:id="13"/>
    </w:p>
    <w:p w:rsidR="00F5676D" w:rsidRPr="003D43D7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3D43D7">
        <w:rPr>
          <w:b/>
          <w:szCs w:val="28"/>
        </w:rPr>
        <w:t>5. Размещение объектов местного значения</w:t>
      </w:r>
      <w:bookmarkEnd w:id="14"/>
      <w:bookmarkEnd w:id="15"/>
    </w:p>
    <w:p w:rsidR="00F5676D" w:rsidRPr="003D43D7" w:rsidRDefault="00F5676D" w:rsidP="00F5676D">
      <w:pPr>
        <w:spacing w:line="240" w:lineRule="atLeast"/>
        <w:rPr>
          <w:szCs w:val="28"/>
        </w:rPr>
      </w:pPr>
    </w:p>
    <w:p w:rsidR="00E52474" w:rsidRPr="003D43D7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3D43D7">
        <w:t>Существующие на планируемой территории объекты капитального стро</w:t>
      </w:r>
      <w:r w:rsidRPr="003D43D7">
        <w:t>и</w:t>
      </w:r>
      <w:r w:rsidRPr="003D43D7">
        <w:t>тельства местного значения сохраняются на расчетный срок.</w:t>
      </w:r>
    </w:p>
    <w:p w:rsidR="00B72EC8" w:rsidRPr="0062796E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62796E">
        <w:lastRenderedPageBreak/>
        <w:t>На расчетный срок численность населения составит 103,50 тыс. чел</w:t>
      </w:r>
      <w:r w:rsidR="00D061A2" w:rsidRPr="0062796E">
        <w:t>овек.</w:t>
      </w:r>
      <w:r w:rsidRPr="0062796E">
        <w:t xml:space="preserve"> В </w:t>
      </w:r>
      <w:proofErr w:type="gramStart"/>
      <w:r w:rsidRPr="0062796E">
        <w:t>соответствии</w:t>
      </w:r>
      <w:proofErr w:type="gramEnd"/>
      <w:r w:rsidRPr="0062796E">
        <w:t xml:space="preserve"> с Местными нормативами требуется 3623 мест</w:t>
      </w:r>
      <w:r w:rsidR="00B72EC8" w:rsidRPr="0062796E">
        <w:t>а</w:t>
      </w:r>
      <w:r w:rsidRPr="0062796E">
        <w:t xml:space="preserve"> в дошкольных </w:t>
      </w:r>
      <w:r w:rsidR="00DA63EC">
        <w:t>обр</w:t>
      </w:r>
      <w:r w:rsidR="00DA63EC">
        <w:t>а</w:t>
      </w:r>
      <w:r w:rsidR="00DA63EC">
        <w:t xml:space="preserve">зовательных организациях </w:t>
      </w:r>
      <w:r w:rsidRPr="0062796E">
        <w:t>и 11903 мест</w:t>
      </w:r>
      <w:r w:rsidR="00B72EC8" w:rsidRPr="0062796E">
        <w:t>а</w:t>
      </w:r>
      <w:r w:rsidRPr="0062796E">
        <w:t xml:space="preserve"> в общеобразовательных </w:t>
      </w:r>
      <w:r w:rsidR="001327DE">
        <w:t>организациях</w:t>
      </w:r>
      <w:r w:rsidRPr="0062796E">
        <w:t>.</w:t>
      </w:r>
    </w:p>
    <w:p w:rsidR="00E52474" w:rsidRPr="001327DE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1327DE">
        <w:t xml:space="preserve">Планируемые показатели обеспеченности населения местами в </w:t>
      </w:r>
      <w:r w:rsidR="00DA63EC">
        <w:t>дошкольных образовательных организациях</w:t>
      </w:r>
      <w:r w:rsidRPr="001327DE">
        <w:t xml:space="preserve"> и общеобразовательных </w:t>
      </w:r>
      <w:r w:rsidR="00DA63EC">
        <w:t>организациях</w:t>
      </w:r>
      <w:r w:rsidRPr="001327DE">
        <w:t xml:space="preserve"> приняты в соответствии с Местными нормативами:</w:t>
      </w:r>
    </w:p>
    <w:p w:rsidR="00E52474" w:rsidRPr="001327DE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1327DE">
        <w:t xml:space="preserve">для дошкольных образовательных </w:t>
      </w:r>
      <w:r w:rsidR="001327DE" w:rsidRPr="001327DE">
        <w:t>организаций</w:t>
      </w:r>
      <w:r w:rsidRPr="001327DE">
        <w:t xml:space="preserve"> </w:t>
      </w:r>
      <w:r w:rsidR="00D563F9" w:rsidRPr="001327DE">
        <w:t>–</w:t>
      </w:r>
      <w:r w:rsidR="00D061A2" w:rsidRPr="001327DE">
        <w:t xml:space="preserve"> </w:t>
      </w:r>
      <w:r w:rsidRPr="001327DE">
        <w:t xml:space="preserve">35 мест на 1 тыс. человек при максимально допустимом уровне территориальной доступности не более 300 метров; </w:t>
      </w:r>
    </w:p>
    <w:p w:rsidR="00E52474" w:rsidRPr="001327DE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1327DE">
        <w:t xml:space="preserve">для общеобразовательных </w:t>
      </w:r>
      <w:r w:rsidR="001327DE" w:rsidRPr="001327DE">
        <w:t>организаций</w:t>
      </w:r>
      <w:r w:rsidRPr="001327DE">
        <w:t xml:space="preserve"> </w:t>
      </w:r>
      <w:r w:rsidR="00D563F9" w:rsidRPr="001327DE">
        <w:t>–</w:t>
      </w:r>
      <w:r w:rsidR="00D061A2" w:rsidRPr="001327DE">
        <w:t xml:space="preserve"> </w:t>
      </w:r>
      <w:r w:rsidRPr="001327DE">
        <w:t>115 мест на 1 тыс. человек при максимально допустимом уровне территориальной доступности не более 500 ме</w:t>
      </w:r>
      <w:r w:rsidRPr="001327DE">
        <w:t>т</w:t>
      </w:r>
      <w:r w:rsidRPr="001327DE">
        <w:t xml:space="preserve">ров. </w:t>
      </w:r>
    </w:p>
    <w:p w:rsidR="00E52474" w:rsidRPr="001327DE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1327DE">
        <w:t>С учетом нормативного радиуса обслуживания планируется размещение следующих объектов местного значения:</w:t>
      </w:r>
    </w:p>
    <w:p w:rsidR="00E52474" w:rsidRPr="001327DE" w:rsidRDefault="00E52474" w:rsidP="00E52474">
      <w:pPr>
        <w:shd w:val="clear" w:color="auto" w:fill="FFFFFF"/>
        <w:tabs>
          <w:tab w:val="left" w:pos="1099"/>
        </w:tabs>
        <w:ind w:right="-2" w:firstLine="720"/>
      </w:pPr>
      <w:bookmarkStart w:id="16" w:name="_Hlk17383099"/>
      <w:r w:rsidRPr="001327DE">
        <w:t>общеобразовательн</w:t>
      </w:r>
      <w:r w:rsidR="00D563F9" w:rsidRPr="001327DE">
        <w:t>о</w:t>
      </w:r>
      <w:r w:rsidR="001327DE" w:rsidRPr="001327DE">
        <w:t>й</w:t>
      </w:r>
      <w:r w:rsidRPr="001327DE">
        <w:t xml:space="preserve"> </w:t>
      </w:r>
      <w:r w:rsidR="001327DE" w:rsidRPr="001327DE">
        <w:t>организации</w:t>
      </w:r>
      <w:r w:rsidRPr="001327DE">
        <w:t xml:space="preserve"> на 825 мест </w:t>
      </w:r>
      <w:r w:rsidR="007C7887">
        <w:t xml:space="preserve">- </w:t>
      </w:r>
      <w:r w:rsidR="00B72EC8" w:rsidRPr="001327DE">
        <w:t>в квартале</w:t>
      </w:r>
      <w:r w:rsidRPr="001327DE">
        <w:t xml:space="preserve"> 147.01.01.01</w:t>
      </w:r>
      <w:r w:rsidR="00802CA5" w:rsidRPr="001327DE">
        <w:t xml:space="preserve"> </w:t>
      </w:r>
      <w:r w:rsidR="004B44F3" w:rsidRPr="001327DE">
        <w:t>в соответствии с Программой комплексного развития социальной инфраструктуры города Новосибирска на 2017 – 2030 годы, утвержденной решением Совета деп</w:t>
      </w:r>
      <w:r w:rsidR="004B44F3" w:rsidRPr="001327DE">
        <w:t>у</w:t>
      </w:r>
      <w:r w:rsidR="004B44F3" w:rsidRPr="001327DE">
        <w:t>татов города Новосибирска от 21.12.2016 № 329 (далее –</w:t>
      </w:r>
      <w:r w:rsidR="00AF6E92" w:rsidRPr="001327DE">
        <w:t xml:space="preserve"> ПКРСИ</w:t>
      </w:r>
      <w:r w:rsidR="004B44F3" w:rsidRPr="001327DE">
        <w:t>),</w:t>
      </w:r>
      <w:r w:rsidR="00AF6E92" w:rsidRPr="001327DE">
        <w:t xml:space="preserve"> в 2027 г</w:t>
      </w:r>
      <w:r w:rsidR="00D925C0">
        <w:t>.</w:t>
      </w:r>
      <w:r w:rsidR="00AF6E92" w:rsidRPr="001327DE">
        <w:t>;</w:t>
      </w:r>
    </w:p>
    <w:p w:rsidR="00E52474" w:rsidRPr="001327DE" w:rsidRDefault="001327DE" w:rsidP="00E52474">
      <w:pPr>
        <w:shd w:val="clear" w:color="auto" w:fill="FFFFFF"/>
        <w:tabs>
          <w:tab w:val="left" w:pos="1099"/>
        </w:tabs>
        <w:ind w:right="-2" w:firstLine="720"/>
      </w:pPr>
      <w:r w:rsidRPr="001327DE">
        <w:t>общеобразовательной организации</w:t>
      </w:r>
      <w:r w:rsidR="00E52474" w:rsidRPr="001327DE">
        <w:t xml:space="preserve"> на 1100 мест </w:t>
      </w:r>
      <w:r w:rsidR="007C7887">
        <w:t xml:space="preserve">- </w:t>
      </w:r>
      <w:r w:rsidR="00B72EC8" w:rsidRPr="001327DE">
        <w:t>в квартале</w:t>
      </w:r>
      <w:r w:rsidR="00E52474" w:rsidRPr="001327DE">
        <w:t xml:space="preserve"> 147.01.02</w:t>
      </w:r>
      <w:r w:rsidR="00B72EC8" w:rsidRPr="001327DE">
        <w:t>.03</w:t>
      </w:r>
      <w:r w:rsidR="00E52474" w:rsidRPr="001327DE">
        <w:t>;</w:t>
      </w:r>
    </w:p>
    <w:p w:rsidR="00703E21" w:rsidRPr="001327DE" w:rsidRDefault="001327DE" w:rsidP="00E52474">
      <w:pPr>
        <w:shd w:val="clear" w:color="auto" w:fill="FFFFFF"/>
        <w:tabs>
          <w:tab w:val="left" w:pos="1099"/>
        </w:tabs>
        <w:ind w:right="-2" w:firstLine="720"/>
      </w:pPr>
      <w:r w:rsidRPr="001327DE">
        <w:t>общеобразовательной организации</w:t>
      </w:r>
      <w:r w:rsidR="00E52474" w:rsidRPr="001327DE">
        <w:t xml:space="preserve"> </w:t>
      </w:r>
      <w:r w:rsidR="00703E21" w:rsidRPr="001327DE">
        <w:t>на</w:t>
      </w:r>
      <w:r w:rsidR="00E52474" w:rsidRPr="001327DE">
        <w:t xml:space="preserve"> </w:t>
      </w:r>
      <w:r w:rsidR="0046556F" w:rsidRPr="001327DE">
        <w:t>825</w:t>
      </w:r>
      <w:r w:rsidR="004B44F3" w:rsidRPr="001327DE">
        <w:t xml:space="preserve"> мест</w:t>
      </w:r>
      <w:r w:rsidR="00BF1E20" w:rsidRPr="001327DE">
        <w:t xml:space="preserve"> </w:t>
      </w:r>
      <w:r w:rsidR="007C7887">
        <w:t xml:space="preserve">- </w:t>
      </w:r>
      <w:r w:rsidR="00B72EC8" w:rsidRPr="001327DE">
        <w:t xml:space="preserve">в </w:t>
      </w:r>
      <w:r w:rsidR="00233CB1" w:rsidRPr="001327DE">
        <w:t>квартал</w:t>
      </w:r>
      <w:r w:rsidR="00703E21" w:rsidRPr="001327DE">
        <w:t>е</w:t>
      </w:r>
      <w:r w:rsidR="00233CB1" w:rsidRPr="001327DE">
        <w:t xml:space="preserve"> 147.01.03.10 </w:t>
      </w:r>
      <w:r w:rsidR="004B44F3" w:rsidRPr="001327DE">
        <w:t>в соответствии с</w:t>
      </w:r>
      <w:r w:rsidR="00703E21" w:rsidRPr="001327DE">
        <w:t xml:space="preserve"> ПКРСИ в 2030 г.</w:t>
      </w:r>
      <w:r w:rsidR="00383C3C" w:rsidRPr="001327DE">
        <w:t>;</w:t>
      </w:r>
    </w:p>
    <w:p w:rsidR="00E52474" w:rsidRPr="001327DE" w:rsidRDefault="001327DE" w:rsidP="00E52474">
      <w:pPr>
        <w:shd w:val="clear" w:color="auto" w:fill="FFFFFF"/>
        <w:tabs>
          <w:tab w:val="left" w:pos="1099"/>
        </w:tabs>
        <w:ind w:right="-2" w:firstLine="720"/>
      </w:pPr>
      <w:r w:rsidRPr="001327DE">
        <w:t>общеобразовательной организации</w:t>
      </w:r>
      <w:r w:rsidR="00703E21" w:rsidRPr="001327DE">
        <w:t xml:space="preserve"> на </w:t>
      </w:r>
      <w:r w:rsidR="0046556F" w:rsidRPr="001327DE">
        <w:t>825</w:t>
      </w:r>
      <w:r w:rsidR="004B44F3" w:rsidRPr="001327DE">
        <w:t xml:space="preserve"> мест</w:t>
      </w:r>
      <w:r w:rsidR="00703E21" w:rsidRPr="001327DE">
        <w:t xml:space="preserve"> </w:t>
      </w:r>
      <w:r w:rsidR="007C7887">
        <w:t xml:space="preserve">- </w:t>
      </w:r>
      <w:r w:rsidR="00703E21" w:rsidRPr="001327DE">
        <w:t xml:space="preserve">в квартале </w:t>
      </w:r>
      <w:r w:rsidR="00233CB1" w:rsidRPr="001327DE">
        <w:t>147.01.03.11</w:t>
      </w:r>
      <w:r w:rsidR="00E52474" w:rsidRPr="001327DE">
        <w:t>;</w:t>
      </w:r>
    </w:p>
    <w:p w:rsidR="00703E21" w:rsidRPr="001327DE" w:rsidRDefault="001327DE" w:rsidP="00703E21">
      <w:pPr>
        <w:shd w:val="clear" w:color="auto" w:fill="FFFFFF"/>
        <w:tabs>
          <w:tab w:val="left" w:pos="1099"/>
        </w:tabs>
        <w:ind w:right="-2" w:firstLine="720"/>
      </w:pPr>
      <w:r w:rsidRPr="001327DE">
        <w:t>общеобразовательной организации</w:t>
      </w:r>
      <w:r w:rsidR="00703E21" w:rsidRPr="001327DE">
        <w:t xml:space="preserve"> на 1100 ме</w:t>
      </w:r>
      <w:r w:rsidR="004B44F3" w:rsidRPr="001327DE">
        <w:t>ст</w:t>
      </w:r>
      <w:r w:rsidR="00703E21" w:rsidRPr="001327DE">
        <w:t xml:space="preserve"> </w:t>
      </w:r>
      <w:r w:rsidR="007C7887">
        <w:t xml:space="preserve">- </w:t>
      </w:r>
      <w:r w:rsidR="00703E21" w:rsidRPr="001327DE">
        <w:t>в квартале 147.01.04.02;</w:t>
      </w:r>
    </w:p>
    <w:p w:rsidR="00DC40B8" w:rsidRPr="001327DE" w:rsidRDefault="001327DE" w:rsidP="00DC40B8">
      <w:pPr>
        <w:shd w:val="clear" w:color="auto" w:fill="FFFFFF"/>
        <w:tabs>
          <w:tab w:val="left" w:pos="1099"/>
        </w:tabs>
        <w:ind w:right="-2" w:firstLine="720"/>
      </w:pPr>
      <w:r w:rsidRPr="001327DE">
        <w:t>общеобразовательной организации</w:t>
      </w:r>
      <w:r w:rsidR="004B44F3" w:rsidRPr="001327DE">
        <w:t xml:space="preserve"> на 825 мест</w:t>
      </w:r>
      <w:r w:rsidR="00DC40B8" w:rsidRPr="001327DE">
        <w:t xml:space="preserve"> </w:t>
      </w:r>
      <w:r w:rsidR="007C7887">
        <w:t xml:space="preserve">- </w:t>
      </w:r>
      <w:r w:rsidR="00DC40B8" w:rsidRPr="001327DE">
        <w:t>в квартале 147.02.01.01;</w:t>
      </w:r>
    </w:p>
    <w:p w:rsidR="00E52474" w:rsidRPr="001327DE" w:rsidRDefault="001327DE" w:rsidP="00E52474">
      <w:pPr>
        <w:shd w:val="clear" w:color="auto" w:fill="FFFFFF"/>
        <w:tabs>
          <w:tab w:val="left" w:pos="1099"/>
        </w:tabs>
        <w:ind w:right="-2" w:firstLine="720"/>
      </w:pPr>
      <w:bookmarkStart w:id="17" w:name="_Toc51773598"/>
      <w:r w:rsidRPr="001327DE">
        <w:t>общеобразовательной организации</w:t>
      </w:r>
      <w:r w:rsidR="004B44F3" w:rsidRPr="001327DE">
        <w:t xml:space="preserve"> на 1100 мест</w:t>
      </w:r>
      <w:r w:rsidR="00BF1E20" w:rsidRPr="001327DE">
        <w:t xml:space="preserve"> </w:t>
      </w:r>
      <w:r w:rsidR="007C7887">
        <w:t xml:space="preserve">- </w:t>
      </w:r>
      <w:r w:rsidR="00233CB1" w:rsidRPr="001327DE">
        <w:t xml:space="preserve">в </w:t>
      </w:r>
      <w:r w:rsidR="00E52474" w:rsidRPr="001327DE">
        <w:t>квартал</w:t>
      </w:r>
      <w:r w:rsidR="00233CB1" w:rsidRPr="001327DE">
        <w:t>е 147.02.01.06</w:t>
      </w:r>
      <w:r w:rsidR="00E52474" w:rsidRPr="001327DE">
        <w:t>;</w:t>
      </w:r>
      <w:bookmarkEnd w:id="17"/>
    </w:p>
    <w:p w:rsidR="00E52474" w:rsidRPr="001327DE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1327DE">
        <w:t>дошкольн</w:t>
      </w:r>
      <w:r w:rsidR="004B44F3" w:rsidRPr="001327DE">
        <w:t>о</w:t>
      </w:r>
      <w:r w:rsidR="001327DE" w:rsidRPr="001327DE">
        <w:t>й</w:t>
      </w:r>
      <w:r w:rsidRPr="001327DE">
        <w:t xml:space="preserve"> образовательн</w:t>
      </w:r>
      <w:r w:rsidR="004B44F3" w:rsidRPr="001327DE">
        <w:t>о</w:t>
      </w:r>
      <w:r w:rsidR="001327DE" w:rsidRPr="001327DE">
        <w:t>й</w:t>
      </w:r>
      <w:r w:rsidRPr="001327DE">
        <w:t xml:space="preserve"> </w:t>
      </w:r>
      <w:r w:rsidR="001327DE" w:rsidRPr="001327DE">
        <w:t>организации</w:t>
      </w:r>
      <w:r w:rsidRPr="001327DE">
        <w:t xml:space="preserve"> на 300 мест </w:t>
      </w:r>
      <w:r w:rsidR="007C7887">
        <w:t xml:space="preserve">- </w:t>
      </w:r>
      <w:r w:rsidR="00233CB1" w:rsidRPr="001327DE">
        <w:t>в квартале 147.01.01.01</w:t>
      </w:r>
      <w:r w:rsidRPr="001327DE">
        <w:t xml:space="preserve">; </w:t>
      </w:r>
    </w:p>
    <w:p w:rsidR="00802CA5" w:rsidRPr="00712410" w:rsidRDefault="00712410" w:rsidP="00802CA5">
      <w:pPr>
        <w:shd w:val="clear" w:color="auto" w:fill="FFFFFF"/>
        <w:tabs>
          <w:tab w:val="left" w:pos="1099"/>
        </w:tabs>
        <w:ind w:right="-2" w:firstLine="720"/>
      </w:pPr>
      <w:r w:rsidRPr="001327DE">
        <w:t>дошкольной образовательной организации</w:t>
      </w:r>
      <w:r w:rsidR="00802CA5" w:rsidRPr="00712410">
        <w:t xml:space="preserve"> встроен</w:t>
      </w:r>
      <w:r w:rsidR="004B44F3" w:rsidRPr="00712410">
        <w:t>н</w:t>
      </w:r>
      <w:r w:rsidR="00802CA5" w:rsidRPr="00712410">
        <w:t xml:space="preserve">о-пристроенного типа на 100 мест </w:t>
      </w:r>
      <w:r w:rsidR="007C7887">
        <w:t xml:space="preserve">- </w:t>
      </w:r>
      <w:r w:rsidR="00802CA5" w:rsidRPr="00712410">
        <w:t>в квартале 147.01.01.02;</w:t>
      </w:r>
    </w:p>
    <w:p w:rsidR="00802CA5" w:rsidRPr="00712410" w:rsidRDefault="00712410" w:rsidP="00802CA5">
      <w:pPr>
        <w:shd w:val="clear" w:color="auto" w:fill="FFFFFF"/>
        <w:tabs>
          <w:tab w:val="left" w:pos="1099"/>
        </w:tabs>
        <w:ind w:right="-2" w:firstLine="720"/>
      </w:pPr>
      <w:r w:rsidRPr="001327DE">
        <w:t>дошкольной образовательной организации</w:t>
      </w:r>
      <w:r w:rsidR="00802CA5" w:rsidRPr="00712410">
        <w:t xml:space="preserve"> на 220</w:t>
      </w:r>
      <w:r w:rsidR="004B44F3" w:rsidRPr="00712410">
        <w:t xml:space="preserve"> мест</w:t>
      </w:r>
      <w:r w:rsidR="00802CA5" w:rsidRPr="00712410">
        <w:t xml:space="preserve"> </w:t>
      </w:r>
      <w:r w:rsidR="007C7887">
        <w:t xml:space="preserve">- </w:t>
      </w:r>
      <w:r w:rsidR="00802CA5" w:rsidRPr="00712410">
        <w:t xml:space="preserve">в квартале 147.01.02.02 </w:t>
      </w:r>
      <w:r w:rsidR="004B44F3" w:rsidRPr="00712410">
        <w:t>в соответствии с</w:t>
      </w:r>
      <w:r w:rsidR="00802CA5" w:rsidRPr="00712410">
        <w:t xml:space="preserve"> ПКРСИ в 2022 г.;</w:t>
      </w:r>
    </w:p>
    <w:p w:rsidR="00E52474" w:rsidRPr="00712410" w:rsidRDefault="00712410" w:rsidP="00E52474">
      <w:pPr>
        <w:shd w:val="clear" w:color="auto" w:fill="FFFFFF"/>
        <w:tabs>
          <w:tab w:val="left" w:pos="1099"/>
        </w:tabs>
        <w:ind w:right="-2" w:firstLine="720"/>
      </w:pPr>
      <w:r w:rsidRPr="001327DE">
        <w:t>дошкольной образовательной организации</w:t>
      </w:r>
      <w:r w:rsidR="00936EFE" w:rsidRPr="00712410">
        <w:t xml:space="preserve"> на</w:t>
      </w:r>
      <w:r w:rsidR="00383C3C" w:rsidRPr="00712410">
        <w:t xml:space="preserve"> </w:t>
      </w:r>
      <w:r w:rsidR="004B44F3" w:rsidRPr="00712410">
        <w:t>250 мест</w:t>
      </w:r>
      <w:r w:rsidR="00BF1E20" w:rsidRPr="00712410">
        <w:t xml:space="preserve"> </w:t>
      </w:r>
      <w:r w:rsidR="007C7887">
        <w:t xml:space="preserve">- </w:t>
      </w:r>
      <w:r w:rsidR="00DB64C8" w:rsidRPr="00712410">
        <w:t xml:space="preserve">в квартале </w:t>
      </w:r>
      <w:r w:rsidR="00E52474" w:rsidRPr="00712410">
        <w:t>147.01.02</w:t>
      </w:r>
      <w:r w:rsidR="00762146" w:rsidRPr="00712410">
        <w:t>.08</w:t>
      </w:r>
      <w:r w:rsidR="00E52474" w:rsidRPr="00712410">
        <w:t>;</w:t>
      </w:r>
    </w:p>
    <w:p w:rsidR="00936EFE" w:rsidRPr="00712410" w:rsidRDefault="00712410" w:rsidP="00E52474">
      <w:pPr>
        <w:shd w:val="clear" w:color="auto" w:fill="FFFFFF"/>
        <w:tabs>
          <w:tab w:val="left" w:pos="1099"/>
        </w:tabs>
        <w:ind w:right="-2" w:firstLine="720"/>
      </w:pPr>
      <w:r w:rsidRPr="001327DE">
        <w:t>дошкольной образовательной организации</w:t>
      </w:r>
      <w:r w:rsidR="004B44F3" w:rsidRPr="00712410">
        <w:t xml:space="preserve"> на 300 мест</w:t>
      </w:r>
      <w:r w:rsidR="00F96A97" w:rsidRPr="00712410">
        <w:t xml:space="preserve"> </w:t>
      </w:r>
      <w:r w:rsidR="007C7887">
        <w:t xml:space="preserve">- </w:t>
      </w:r>
      <w:r w:rsidR="00F96A97" w:rsidRPr="00712410">
        <w:t>в квартале 147.01.03.08</w:t>
      </w:r>
      <w:r w:rsidR="00383C3C" w:rsidRPr="00712410">
        <w:t xml:space="preserve"> </w:t>
      </w:r>
      <w:r w:rsidR="004B44F3" w:rsidRPr="00712410">
        <w:t>в соответствии с</w:t>
      </w:r>
      <w:r w:rsidR="00383C3C" w:rsidRPr="00712410">
        <w:t xml:space="preserve"> ПКРСИ в 2030 г.;</w:t>
      </w:r>
      <w:r w:rsidR="00F96A97" w:rsidRPr="00712410">
        <w:t xml:space="preserve"> </w:t>
      </w:r>
    </w:p>
    <w:p w:rsidR="00F96A97" w:rsidRPr="00712410" w:rsidRDefault="00712410" w:rsidP="00E52474">
      <w:pPr>
        <w:shd w:val="clear" w:color="auto" w:fill="FFFFFF"/>
        <w:tabs>
          <w:tab w:val="left" w:pos="1099"/>
        </w:tabs>
        <w:ind w:right="-2" w:firstLine="720"/>
      </w:pPr>
      <w:r w:rsidRPr="001327DE">
        <w:t>дошкольной образовательной организации</w:t>
      </w:r>
      <w:r w:rsidR="00703E21" w:rsidRPr="00712410">
        <w:t xml:space="preserve"> на</w:t>
      </w:r>
      <w:r w:rsidR="00F96A97" w:rsidRPr="00712410">
        <w:t xml:space="preserve"> 2</w:t>
      </w:r>
      <w:r w:rsidR="00703E21" w:rsidRPr="00712410">
        <w:t>8</w:t>
      </w:r>
      <w:r w:rsidR="004B44F3" w:rsidRPr="00712410">
        <w:t>0 мест</w:t>
      </w:r>
      <w:r w:rsidR="00F96A97" w:rsidRPr="00712410">
        <w:t xml:space="preserve"> </w:t>
      </w:r>
      <w:r w:rsidR="007C7887">
        <w:t xml:space="preserve">- </w:t>
      </w:r>
      <w:r w:rsidR="00F96A97" w:rsidRPr="00712410">
        <w:t>в квартале 147.01.03.09;</w:t>
      </w:r>
    </w:p>
    <w:p w:rsidR="00854D22" w:rsidRPr="00712410" w:rsidRDefault="00712410" w:rsidP="00854D22">
      <w:pPr>
        <w:shd w:val="clear" w:color="auto" w:fill="FFFFFF"/>
        <w:tabs>
          <w:tab w:val="left" w:pos="1099"/>
        </w:tabs>
        <w:ind w:right="-2" w:firstLine="720"/>
      </w:pPr>
      <w:r w:rsidRPr="001327DE">
        <w:t>дошкольной образовательной организации</w:t>
      </w:r>
      <w:r w:rsidR="00854D22" w:rsidRPr="00712410">
        <w:t xml:space="preserve"> на 280</w:t>
      </w:r>
      <w:r w:rsidR="004B44F3" w:rsidRPr="00712410">
        <w:t xml:space="preserve"> мест</w:t>
      </w:r>
      <w:r w:rsidR="00854D22" w:rsidRPr="00712410">
        <w:t xml:space="preserve"> </w:t>
      </w:r>
      <w:r w:rsidR="007C7887">
        <w:t xml:space="preserve">- </w:t>
      </w:r>
      <w:r w:rsidR="00854D22" w:rsidRPr="00712410">
        <w:t>в квартале 147.01.04.09;</w:t>
      </w:r>
    </w:p>
    <w:p w:rsidR="00E52474" w:rsidRPr="00712410" w:rsidRDefault="00712410" w:rsidP="00854D22">
      <w:pPr>
        <w:shd w:val="clear" w:color="auto" w:fill="FFFFFF"/>
        <w:tabs>
          <w:tab w:val="left" w:pos="1099"/>
        </w:tabs>
        <w:ind w:right="-2" w:firstLine="720"/>
      </w:pPr>
      <w:r w:rsidRPr="001327DE">
        <w:t>дошкольной образовательной организации</w:t>
      </w:r>
      <w:r w:rsidR="004B44F3" w:rsidRPr="00712410">
        <w:t xml:space="preserve"> </w:t>
      </w:r>
      <w:r w:rsidR="00854D22" w:rsidRPr="00712410">
        <w:t xml:space="preserve">на </w:t>
      </w:r>
      <w:r w:rsidR="00E52474" w:rsidRPr="00712410">
        <w:t xml:space="preserve">260 </w:t>
      </w:r>
      <w:r w:rsidR="004B44F3" w:rsidRPr="00712410">
        <w:t>мест</w:t>
      </w:r>
      <w:r w:rsidR="00BF1E20" w:rsidRPr="00712410">
        <w:t xml:space="preserve"> </w:t>
      </w:r>
      <w:r w:rsidR="007C7887">
        <w:t xml:space="preserve">- </w:t>
      </w:r>
      <w:r w:rsidR="00DB64C8" w:rsidRPr="00712410">
        <w:t xml:space="preserve">в квартале </w:t>
      </w:r>
      <w:r w:rsidR="00762146" w:rsidRPr="00712410">
        <w:t>147.01.04.</w:t>
      </w:r>
      <w:r w:rsidR="004B44F3" w:rsidRPr="00712410">
        <w:t>11 в соответствии с</w:t>
      </w:r>
      <w:r w:rsidR="00854D22" w:rsidRPr="00712410">
        <w:t xml:space="preserve"> ПКРСИ в 2027 г.</w:t>
      </w:r>
      <w:r w:rsidR="00DC40B8" w:rsidRPr="00712410">
        <w:t>;</w:t>
      </w:r>
    </w:p>
    <w:p w:rsidR="001117CE" w:rsidRPr="00712410" w:rsidRDefault="001117CE" w:rsidP="001117CE">
      <w:pPr>
        <w:shd w:val="clear" w:color="auto" w:fill="FFFFFF"/>
        <w:tabs>
          <w:tab w:val="left" w:pos="1099"/>
        </w:tabs>
        <w:ind w:right="-2" w:firstLine="720"/>
      </w:pPr>
      <w:r w:rsidRPr="00712410">
        <w:t>дв</w:t>
      </w:r>
      <w:r w:rsidR="004B44F3" w:rsidRPr="00712410">
        <w:t>ух</w:t>
      </w:r>
      <w:r w:rsidRPr="00712410">
        <w:t xml:space="preserve"> дошкольны</w:t>
      </w:r>
      <w:r w:rsidR="004B44F3" w:rsidRPr="00712410">
        <w:t>х</w:t>
      </w:r>
      <w:r w:rsidRPr="00712410">
        <w:t xml:space="preserve"> образовательны</w:t>
      </w:r>
      <w:r w:rsidR="004B44F3" w:rsidRPr="00712410">
        <w:t>х</w:t>
      </w:r>
      <w:r w:rsidRPr="00712410">
        <w:t xml:space="preserve"> </w:t>
      </w:r>
      <w:r w:rsidR="00712410">
        <w:t>организаций</w:t>
      </w:r>
      <w:r w:rsidRPr="00712410">
        <w:t xml:space="preserve"> на 180 мест каждая </w:t>
      </w:r>
      <w:r w:rsidR="007C7887">
        <w:t xml:space="preserve">- </w:t>
      </w:r>
      <w:r w:rsidRPr="00712410">
        <w:t>в квартале 147.02.01.06;</w:t>
      </w:r>
    </w:p>
    <w:p w:rsidR="00DC40B8" w:rsidRPr="00712410" w:rsidRDefault="00712410" w:rsidP="00854D22">
      <w:pPr>
        <w:shd w:val="clear" w:color="auto" w:fill="FFFFFF"/>
        <w:tabs>
          <w:tab w:val="left" w:pos="1099"/>
        </w:tabs>
        <w:ind w:right="-2" w:firstLine="720"/>
      </w:pPr>
      <w:r w:rsidRPr="001327DE">
        <w:t>дошкольной образовательной организации</w:t>
      </w:r>
      <w:r w:rsidR="00DC40B8" w:rsidRPr="00712410">
        <w:t xml:space="preserve"> на 125 мест </w:t>
      </w:r>
      <w:r w:rsidR="007C7887">
        <w:t xml:space="preserve">- </w:t>
      </w:r>
      <w:r w:rsidR="00DC40B8" w:rsidRPr="00712410">
        <w:t xml:space="preserve">в квартале 147.02.02.02 </w:t>
      </w:r>
      <w:r w:rsidR="004B44F3" w:rsidRPr="00712410">
        <w:t>в соответствии с</w:t>
      </w:r>
      <w:r w:rsidR="00DC40B8" w:rsidRPr="00712410">
        <w:t xml:space="preserve"> ПКРСИ в 2029 г</w:t>
      </w:r>
      <w:r w:rsidR="00383C3C" w:rsidRPr="00712410">
        <w:t>.;</w:t>
      </w:r>
    </w:p>
    <w:p w:rsidR="00E52474" w:rsidRPr="00712410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712410">
        <w:lastRenderedPageBreak/>
        <w:t>организаци</w:t>
      </w:r>
      <w:r w:rsidR="00252C2F" w:rsidRPr="00712410">
        <w:t>й</w:t>
      </w:r>
      <w:r w:rsidRPr="00712410">
        <w:t xml:space="preserve"> дополнительного образования </w:t>
      </w:r>
      <w:r w:rsidR="007C7887">
        <w:t xml:space="preserve">- </w:t>
      </w:r>
      <w:r w:rsidRPr="00712410">
        <w:t xml:space="preserve">в </w:t>
      </w:r>
      <w:r w:rsidR="00433DAA" w:rsidRPr="00712410">
        <w:t>микрорайонах</w:t>
      </w:r>
      <w:r w:rsidR="00DB64C8" w:rsidRPr="00712410">
        <w:t xml:space="preserve"> </w:t>
      </w:r>
      <w:r w:rsidR="00252C2F" w:rsidRPr="00712410">
        <w:t xml:space="preserve">147.01.02, </w:t>
      </w:r>
      <w:r w:rsidR="00AF6E92" w:rsidRPr="00712410">
        <w:t>147.01.04, 147.02.01;</w:t>
      </w:r>
    </w:p>
    <w:p w:rsidR="00AF6E92" w:rsidRPr="0046556F" w:rsidRDefault="00AF6E92" w:rsidP="00E52474">
      <w:pPr>
        <w:shd w:val="clear" w:color="auto" w:fill="FFFFFF"/>
        <w:tabs>
          <w:tab w:val="left" w:pos="1099"/>
        </w:tabs>
        <w:ind w:right="-2" w:firstLine="720"/>
      </w:pPr>
      <w:r w:rsidRPr="00712410">
        <w:t xml:space="preserve">здания зала спортивного крытого универсального с устройством раздевалок по ул. Есенина </w:t>
      </w:r>
      <w:r w:rsidR="00252C2F" w:rsidRPr="00712410">
        <w:t>в соответствии с</w:t>
      </w:r>
      <w:r w:rsidRPr="00712410">
        <w:t xml:space="preserve"> ПКРСИ до 2023</w:t>
      </w:r>
      <w:r w:rsidR="00252C2F" w:rsidRPr="00712410">
        <w:t xml:space="preserve"> </w:t>
      </w:r>
      <w:r w:rsidRPr="00712410">
        <w:t>г.</w:t>
      </w:r>
    </w:p>
    <w:p w:rsidR="00E52474" w:rsidRPr="00252C2F" w:rsidRDefault="005C22AD" w:rsidP="00252C2F">
      <w:pPr>
        <w:shd w:val="clear" w:color="auto" w:fill="FFFFFF"/>
        <w:tabs>
          <w:tab w:val="left" w:pos="1099"/>
        </w:tabs>
        <w:ind w:right="-2" w:firstLine="720"/>
      </w:pPr>
      <w:r>
        <w:t>Предусматривается р</w:t>
      </w:r>
      <w:r w:rsidR="00E52474" w:rsidRPr="00712410">
        <w:t>еконструкция:</w:t>
      </w:r>
    </w:p>
    <w:p w:rsidR="00E52474" w:rsidRPr="00252C2F" w:rsidRDefault="00252C2F" w:rsidP="00252C2F">
      <w:pPr>
        <w:shd w:val="clear" w:color="auto" w:fill="FFFFFF"/>
        <w:tabs>
          <w:tab w:val="left" w:pos="1099"/>
        </w:tabs>
        <w:ind w:right="-2" w:firstLine="720"/>
      </w:pPr>
      <w:r w:rsidRPr="00252C2F">
        <w:t>муниципально</w:t>
      </w:r>
      <w:r>
        <w:t>го</w:t>
      </w:r>
      <w:r w:rsidRPr="00252C2F">
        <w:t xml:space="preserve"> казенно</w:t>
      </w:r>
      <w:r>
        <w:t>го</w:t>
      </w:r>
      <w:r w:rsidRPr="00252C2F">
        <w:t xml:space="preserve"> дошкольно</w:t>
      </w:r>
      <w:r>
        <w:t>го</w:t>
      </w:r>
      <w:r w:rsidRPr="00252C2F">
        <w:t xml:space="preserve"> образовательно</w:t>
      </w:r>
      <w:r>
        <w:t>го</w:t>
      </w:r>
      <w:r w:rsidRPr="00252C2F">
        <w:t xml:space="preserve"> учреждени</w:t>
      </w:r>
      <w:r>
        <w:t>я</w:t>
      </w:r>
      <w:r w:rsidRPr="00252C2F">
        <w:t xml:space="preserve"> г</w:t>
      </w:r>
      <w:r w:rsidRPr="00252C2F">
        <w:t>о</w:t>
      </w:r>
      <w:r w:rsidRPr="00252C2F">
        <w:t xml:space="preserve">рода Новосибирска </w:t>
      </w:r>
      <w:r>
        <w:t>«Д</w:t>
      </w:r>
      <w:r w:rsidR="00E52474" w:rsidRPr="00252C2F">
        <w:t>етск</w:t>
      </w:r>
      <w:r w:rsidRPr="00252C2F">
        <w:t>ий</w:t>
      </w:r>
      <w:r w:rsidR="00E52474" w:rsidRPr="00252C2F">
        <w:t xml:space="preserve"> сад № 372</w:t>
      </w:r>
      <w:r w:rsidRPr="00252C2F">
        <w:t xml:space="preserve"> комбинированного вида»</w:t>
      </w:r>
      <w:r w:rsidR="00E52474" w:rsidRPr="00252C2F">
        <w:t xml:space="preserve"> </w:t>
      </w:r>
      <w:r w:rsidR="00FC19DA" w:rsidRPr="00252C2F">
        <w:t>по ул</w:t>
      </w:r>
      <w:r w:rsidR="00DC1965">
        <w:t>.</w:t>
      </w:r>
      <w:r w:rsidR="00FC19DA" w:rsidRPr="00252C2F">
        <w:t xml:space="preserve"> </w:t>
      </w:r>
      <w:proofErr w:type="spellStart"/>
      <w:r w:rsidR="00FC19DA" w:rsidRPr="00252C2F">
        <w:t>Стофато</w:t>
      </w:r>
      <w:proofErr w:type="spellEnd"/>
      <w:r w:rsidR="00FC19DA" w:rsidRPr="00252C2F">
        <w:t xml:space="preserve">, 12а </w:t>
      </w:r>
      <w:r>
        <w:t>на 160 мест</w:t>
      </w:r>
      <w:r w:rsidR="00D061A2" w:rsidRPr="00252C2F">
        <w:t xml:space="preserve"> </w:t>
      </w:r>
      <w:r w:rsidR="00DC1965">
        <w:t xml:space="preserve">- </w:t>
      </w:r>
      <w:r w:rsidR="00E52474" w:rsidRPr="00252C2F">
        <w:t>в квартале 147.02.02.02</w:t>
      </w:r>
      <w:r w:rsidR="001117CE" w:rsidRPr="00252C2F">
        <w:t xml:space="preserve"> </w:t>
      </w:r>
      <w:r w:rsidRPr="00252C2F">
        <w:t>в соответствии с</w:t>
      </w:r>
      <w:r w:rsidR="001117CE" w:rsidRPr="00252C2F">
        <w:t xml:space="preserve"> ПКРСИ в 2030 г.</w:t>
      </w:r>
      <w:r w:rsidR="00E52474" w:rsidRPr="00252C2F">
        <w:t>;</w:t>
      </w:r>
      <w:r w:rsidR="001117CE" w:rsidRPr="00252C2F">
        <w:t xml:space="preserve"> </w:t>
      </w:r>
    </w:p>
    <w:p w:rsidR="00E52474" w:rsidRPr="00252C2F" w:rsidRDefault="00252C2F" w:rsidP="00E52474">
      <w:pPr>
        <w:widowControl w:val="0"/>
        <w:autoSpaceDE w:val="0"/>
        <w:autoSpaceDN w:val="0"/>
        <w:adjustRightInd w:val="0"/>
      </w:pPr>
      <w:r>
        <w:t>муниципального бюджетного</w:t>
      </w:r>
      <w:r w:rsidRPr="00252C2F">
        <w:t xml:space="preserve"> общеобразовательно</w:t>
      </w:r>
      <w:r>
        <w:t>го</w:t>
      </w:r>
      <w:r w:rsidRPr="00252C2F">
        <w:t xml:space="preserve"> учреждени</w:t>
      </w:r>
      <w:r>
        <w:t>я</w:t>
      </w:r>
      <w:r w:rsidRPr="00252C2F">
        <w:t xml:space="preserve"> города Новосибирска </w:t>
      </w:r>
      <w:r>
        <w:t>«С</w:t>
      </w:r>
      <w:r w:rsidR="003D43D7" w:rsidRPr="00252C2F">
        <w:t>редн</w:t>
      </w:r>
      <w:r>
        <w:t>яя</w:t>
      </w:r>
      <w:r w:rsidR="003D43D7" w:rsidRPr="00252C2F">
        <w:t xml:space="preserve"> общеобразовательн</w:t>
      </w:r>
      <w:r>
        <w:t>ая</w:t>
      </w:r>
      <w:r w:rsidR="003D43D7" w:rsidRPr="00252C2F">
        <w:t xml:space="preserve"> </w:t>
      </w:r>
      <w:r w:rsidR="00E52474" w:rsidRPr="00252C2F">
        <w:t>школ</w:t>
      </w:r>
      <w:r w:rsidRPr="00252C2F">
        <w:t>а</w:t>
      </w:r>
      <w:r w:rsidR="00E52474" w:rsidRPr="00252C2F">
        <w:t xml:space="preserve"> № 167</w:t>
      </w:r>
      <w:r w:rsidRPr="00252C2F">
        <w:t>»</w:t>
      </w:r>
      <w:r w:rsidR="00E52474" w:rsidRPr="00252C2F">
        <w:t xml:space="preserve"> по ул. Панфило</w:t>
      </w:r>
      <w:r w:rsidR="00E52474" w:rsidRPr="00252C2F">
        <w:t>в</w:t>
      </w:r>
      <w:r w:rsidR="00E52474" w:rsidRPr="00252C2F">
        <w:t>цев</w:t>
      </w:r>
      <w:r w:rsidR="00FC19DA" w:rsidRPr="00252C2F">
        <w:t>,</w:t>
      </w:r>
      <w:r>
        <w:t> </w:t>
      </w:r>
      <w:r w:rsidR="00FC19DA" w:rsidRPr="00252C2F">
        <w:t>41</w:t>
      </w:r>
      <w:r w:rsidR="00E52474" w:rsidRPr="00252C2F">
        <w:t xml:space="preserve"> </w:t>
      </w:r>
      <w:r w:rsidR="00383C3C" w:rsidRPr="00252C2F">
        <w:t>на</w:t>
      </w:r>
      <w:r w:rsidR="00E52474" w:rsidRPr="00252C2F">
        <w:t xml:space="preserve"> 550 мест </w:t>
      </w:r>
      <w:r w:rsidR="00DC1965">
        <w:t xml:space="preserve">- </w:t>
      </w:r>
      <w:r w:rsidR="00E52474" w:rsidRPr="00252C2F">
        <w:t>в квартале 147.0</w:t>
      </w:r>
      <w:r w:rsidR="00FC19DA" w:rsidRPr="00252C2F">
        <w:t>1</w:t>
      </w:r>
      <w:r w:rsidR="00E52474" w:rsidRPr="00252C2F">
        <w:t>.02.0</w:t>
      </w:r>
      <w:r w:rsidR="00FC19DA" w:rsidRPr="00252C2F">
        <w:t>5</w:t>
      </w:r>
      <w:r w:rsidR="00834374" w:rsidRPr="00252C2F">
        <w:t xml:space="preserve"> </w:t>
      </w:r>
      <w:r>
        <w:t>в соответствии с</w:t>
      </w:r>
      <w:r w:rsidR="00834374" w:rsidRPr="00252C2F">
        <w:t xml:space="preserve"> ПКРСИ в 2024 г.</w:t>
      </w:r>
      <w:r w:rsidR="00E52474" w:rsidRPr="00252C2F">
        <w:t>;</w:t>
      </w:r>
    </w:p>
    <w:p w:rsidR="00E52474" w:rsidRPr="00252C2F" w:rsidRDefault="00E52474" w:rsidP="00252C2F">
      <w:pPr>
        <w:shd w:val="clear" w:color="auto" w:fill="FFFFFF"/>
        <w:tabs>
          <w:tab w:val="left" w:pos="1099"/>
        </w:tabs>
        <w:ind w:right="-2" w:firstLine="720"/>
      </w:pPr>
      <w:r w:rsidRPr="00252C2F">
        <w:t xml:space="preserve">строительство пристройки к зданию </w:t>
      </w:r>
      <w:r w:rsidR="00252C2F" w:rsidRPr="00252C2F">
        <w:t>муниципального бюджетного общео</w:t>
      </w:r>
      <w:r w:rsidR="00252C2F" w:rsidRPr="00252C2F">
        <w:t>б</w:t>
      </w:r>
      <w:r w:rsidR="00252C2F" w:rsidRPr="00252C2F">
        <w:t xml:space="preserve">разовательного учреждения города Новосибирска </w:t>
      </w:r>
      <w:r w:rsidR="00252C2F" w:rsidRPr="00252C2F">
        <w:rPr>
          <w:rFonts w:hint="eastAsia"/>
        </w:rPr>
        <w:t>«</w:t>
      </w:r>
      <w:r w:rsidR="00252C2F" w:rsidRPr="00252C2F">
        <w:t>Новосибирский городской п</w:t>
      </w:r>
      <w:r w:rsidR="00252C2F" w:rsidRPr="00252C2F">
        <w:t>е</w:t>
      </w:r>
      <w:r w:rsidR="00252C2F" w:rsidRPr="00252C2F">
        <w:t>дагогический лицей имени А. С. Пушкина</w:t>
      </w:r>
      <w:r w:rsidR="00252C2F" w:rsidRPr="00252C2F">
        <w:rPr>
          <w:rFonts w:hint="eastAsia"/>
        </w:rPr>
        <w:t>»</w:t>
      </w:r>
      <w:r w:rsidR="00252C2F" w:rsidRPr="00252C2F">
        <w:t xml:space="preserve"> по</w:t>
      </w:r>
      <w:r w:rsidR="00FC19DA" w:rsidRPr="00252C2F">
        <w:t xml:space="preserve"> ул.</w:t>
      </w:r>
      <w:r w:rsidR="00854D22" w:rsidRPr="00252C2F">
        <w:t> </w:t>
      </w:r>
      <w:r w:rsidR="00FC19DA" w:rsidRPr="00252C2F">
        <w:t xml:space="preserve">Добролюбова, 100 </w:t>
      </w:r>
      <w:r w:rsidR="00252C2F" w:rsidRPr="00252C2F">
        <w:t>на 150 мест</w:t>
      </w:r>
      <w:r w:rsidR="00D061A2" w:rsidRPr="00252C2F">
        <w:t xml:space="preserve"> </w:t>
      </w:r>
      <w:r w:rsidR="00DC1965">
        <w:t xml:space="preserve">- </w:t>
      </w:r>
      <w:r w:rsidR="007F2F8E" w:rsidRPr="00252C2F">
        <w:t xml:space="preserve">в </w:t>
      </w:r>
      <w:r w:rsidRPr="00252C2F">
        <w:t>квартале 147.01.0</w:t>
      </w:r>
      <w:r w:rsidR="00FC19DA" w:rsidRPr="00252C2F">
        <w:t>4</w:t>
      </w:r>
      <w:r w:rsidRPr="00252C2F">
        <w:t>.0</w:t>
      </w:r>
      <w:r w:rsidR="00FC19DA" w:rsidRPr="00252C2F">
        <w:t>3</w:t>
      </w:r>
      <w:r w:rsidR="00854D22" w:rsidRPr="00252C2F">
        <w:t xml:space="preserve"> </w:t>
      </w:r>
      <w:r w:rsidR="00252C2F">
        <w:t>в соответствии с</w:t>
      </w:r>
      <w:r w:rsidR="00854D22" w:rsidRPr="00252C2F">
        <w:t xml:space="preserve"> ПКРСИ в 2023 г.</w:t>
      </w:r>
      <w:r w:rsidRPr="00252C2F">
        <w:t>;</w:t>
      </w:r>
    </w:p>
    <w:p w:rsidR="00854D22" w:rsidRPr="00252C2F" w:rsidRDefault="00252C2F" w:rsidP="00252C2F">
      <w:pPr>
        <w:shd w:val="clear" w:color="auto" w:fill="FFFFFF"/>
        <w:tabs>
          <w:tab w:val="left" w:pos="1099"/>
        </w:tabs>
        <w:ind w:right="-2" w:firstLine="720"/>
      </w:pPr>
      <w:r>
        <w:t>м</w:t>
      </w:r>
      <w:r w:rsidRPr="00252C2F">
        <w:t>униципально</w:t>
      </w:r>
      <w:r>
        <w:t>го</w:t>
      </w:r>
      <w:r w:rsidRPr="00252C2F">
        <w:t xml:space="preserve"> бюджетно</w:t>
      </w:r>
      <w:r>
        <w:t>го</w:t>
      </w:r>
      <w:r w:rsidRPr="00252C2F">
        <w:t xml:space="preserve"> общеобразовательно</w:t>
      </w:r>
      <w:r>
        <w:t>го</w:t>
      </w:r>
      <w:r w:rsidRPr="00252C2F">
        <w:t xml:space="preserve"> учреждени</w:t>
      </w:r>
      <w:r>
        <w:t>я</w:t>
      </w:r>
      <w:r w:rsidRPr="00252C2F">
        <w:t xml:space="preserve"> города Новосибирска </w:t>
      </w:r>
      <w:r>
        <w:t>«С</w:t>
      </w:r>
      <w:r w:rsidR="00DC40B8" w:rsidRPr="00252C2F">
        <w:t>редн</w:t>
      </w:r>
      <w:r>
        <w:t>яя</w:t>
      </w:r>
      <w:r w:rsidR="00DC40B8" w:rsidRPr="00252C2F">
        <w:t xml:space="preserve"> общеобразовательн</w:t>
      </w:r>
      <w:r>
        <w:t>ая</w:t>
      </w:r>
      <w:r w:rsidR="00DC40B8" w:rsidRPr="00252C2F">
        <w:t xml:space="preserve"> школ</w:t>
      </w:r>
      <w:r>
        <w:t>а</w:t>
      </w:r>
      <w:r w:rsidR="00DC40B8" w:rsidRPr="00252C2F">
        <w:t xml:space="preserve"> №</w:t>
      </w:r>
      <w:r>
        <w:t xml:space="preserve"> </w:t>
      </w:r>
      <w:r w:rsidR="00DC40B8" w:rsidRPr="00252C2F">
        <w:t>16</w:t>
      </w:r>
      <w:r>
        <w:t>»</w:t>
      </w:r>
      <w:r w:rsidR="00DC40B8" w:rsidRPr="00252C2F">
        <w:t xml:space="preserve"> по ул. Добролюб</w:t>
      </w:r>
      <w:r w:rsidR="00DC40B8" w:rsidRPr="00252C2F">
        <w:t>о</w:t>
      </w:r>
      <w:r w:rsidR="00DC40B8" w:rsidRPr="00252C2F">
        <w:t>ва,</w:t>
      </w:r>
      <w:r>
        <w:t> </w:t>
      </w:r>
      <w:r w:rsidR="00DC40B8" w:rsidRPr="00252C2F">
        <w:t xml:space="preserve">113 до 1000 мест </w:t>
      </w:r>
      <w:r w:rsidR="00DC1965">
        <w:t xml:space="preserve">- </w:t>
      </w:r>
      <w:r w:rsidR="00DC40B8" w:rsidRPr="00252C2F">
        <w:t>в квартале 147.01.04.10;</w:t>
      </w:r>
    </w:p>
    <w:p w:rsidR="00E52474" w:rsidRPr="00BB444F" w:rsidRDefault="00BB444F" w:rsidP="00BB444F">
      <w:pPr>
        <w:shd w:val="clear" w:color="auto" w:fill="FFFFFF"/>
        <w:tabs>
          <w:tab w:val="left" w:pos="1099"/>
        </w:tabs>
        <w:ind w:right="-2" w:firstLine="720"/>
      </w:pPr>
      <w:r w:rsidRPr="00BB444F">
        <w:t>муниципально</w:t>
      </w:r>
      <w:r>
        <w:t>го</w:t>
      </w:r>
      <w:r w:rsidRPr="00BB444F">
        <w:t xml:space="preserve"> бюджетно</w:t>
      </w:r>
      <w:r>
        <w:t>го</w:t>
      </w:r>
      <w:r w:rsidRPr="00BB444F">
        <w:t xml:space="preserve"> общеобразовательно</w:t>
      </w:r>
      <w:r>
        <w:t>го</w:t>
      </w:r>
      <w:r w:rsidRPr="00BB444F">
        <w:t xml:space="preserve"> учреждени</w:t>
      </w:r>
      <w:r>
        <w:t>я</w:t>
      </w:r>
      <w:r w:rsidRPr="00BB444F">
        <w:t xml:space="preserve"> города Новосибирска </w:t>
      </w:r>
      <w:r>
        <w:t>«С</w:t>
      </w:r>
      <w:r w:rsidR="003D43D7" w:rsidRPr="00BB444F">
        <w:t>редн</w:t>
      </w:r>
      <w:r>
        <w:t>яя</w:t>
      </w:r>
      <w:r w:rsidR="003D43D7" w:rsidRPr="00BB444F">
        <w:t xml:space="preserve"> общеобразовательн</w:t>
      </w:r>
      <w:r>
        <w:t>ая</w:t>
      </w:r>
      <w:r w:rsidR="003D43D7" w:rsidRPr="00BB444F">
        <w:t xml:space="preserve"> школ</w:t>
      </w:r>
      <w:r w:rsidRPr="00BB444F">
        <w:t>а</w:t>
      </w:r>
      <w:r w:rsidR="003D43D7" w:rsidRPr="00BB444F">
        <w:t xml:space="preserve"> №</w:t>
      </w:r>
      <w:r w:rsidRPr="00BB444F">
        <w:t xml:space="preserve"> </w:t>
      </w:r>
      <w:r w:rsidR="003D43D7" w:rsidRPr="00BB444F">
        <w:t>7</w:t>
      </w:r>
      <w:r w:rsidRPr="00BB444F">
        <w:t>»</w:t>
      </w:r>
      <w:r w:rsidR="003D43D7" w:rsidRPr="00BB444F">
        <w:t xml:space="preserve"> по ул. </w:t>
      </w:r>
      <w:proofErr w:type="spellStart"/>
      <w:r w:rsidR="003D43D7" w:rsidRPr="00BB444F">
        <w:t>Адриена</w:t>
      </w:r>
      <w:proofErr w:type="spellEnd"/>
      <w:r w:rsidR="003D43D7" w:rsidRPr="00BB444F">
        <w:t xml:space="preserve"> </w:t>
      </w:r>
      <w:proofErr w:type="spellStart"/>
      <w:r w:rsidR="003D43D7" w:rsidRPr="00BB444F">
        <w:t>Леж</w:t>
      </w:r>
      <w:r w:rsidR="003D43D7" w:rsidRPr="00BB444F">
        <w:t>е</w:t>
      </w:r>
      <w:r w:rsidR="003D43D7" w:rsidRPr="00BB444F">
        <w:t>на</w:t>
      </w:r>
      <w:proofErr w:type="spellEnd"/>
      <w:r>
        <w:t>, 22</w:t>
      </w:r>
      <w:r w:rsidR="00E52474" w:rsidRPr="00BB444F">
        <w:t xml:space="preserve"> до 1100 мест</w:t>
      </w:r>
      <w:r w:rsidR="00D061A2" w:rsidRPr="00BB444F">
        <w:t xml:space="preserve"> </w:t>
      </w:r>
      <w:r w:rsidR="00DC1965">
        <w:t xml:space="preserve">- </w:t>
      </w:r>
      <w:r w:rsidR="00762146" w:rsidRPr="00BB444F">
        <w:t xml:space="preserve">в квартале </w:t>
      </w:r>
      <w:r w:rsidR="00E52474" w:rsidRPr="00BB444F">
        <w:t>147.02.01</w:t>
      </w:r>
      <w:r w:rsidR="00762146" w:rsidRPr="00BB444F">
        <w:t>.10</w:t>
      </w:r>
      <w:r w:rsidR="00E52474" w:rsidRPr="00BB444F">
        <w:t>;</w:t>
      </w:r>
    </w:p>
    <w:p w:rsidR="00E52474" w:rsidRPr="00751A4A" w:rsidRDefault="00BB444F" w:rsidP="00751A4A">
      <w:pPr>
        <w:widowControl w:val="0"/>
        <w:autoSpaceDE w:val="0"/>
        <w:autoSpaceDN w:val="0"/>
        <w:adjustRightInd w:val="0"/>
        <w:rPr>
          <w:color w:val="000000" w:themeColor="text1"/>
          <w:szCs w:val="28"/>
          <w:highlight w:val="green"/>
        </w:rPr>
      </w:pPr>
      <w:r>
        <w:t>муниципального бюджетного</w:t>
      </w:r>
      <w:r w:rsidRPr="00252C2F">
        <w:t xml:space="preserve"> общеобразовательно</w:t>
      </w:r>
      <w:r>
        <w:t>го</w:t>
      </w:r>
      <w:r w:rsidRPr="00252C2F">
        <w:t xml:space="preserve"> учреждени</w:t>
      </w:r>
      <w:r>
        <w:t>я</w:t>
      </w:r>
      <w:r w:rsidRPr="00252C2F">
        <w:t xml:space="preserve"> города Новосибирска </w:t>
      </w:r>
      <w:r>
        <w:t>«С</w:t>
      </w:r>
      <w:r w:rsidRPr="00252C2F">
        <w:t>редн</w:t>
      </w:r>
      <w:r>
        <w:t>яя</w:t>
      </w:r>
      <w:r w:rsidRPr="00252C2F">
        <w:t xml:space="preserve"> общеобразовательн</w:t>
      </w:r>
      <w:r>
        <w:t>ая</w:t>
      </w:r>
      <w:r w:rsidRPr="00252C2F">
        <w:t xml:space="preserve"> школа № 167»</w:t>
      </w:r>
      <w:r w:rsidR="003D43D7" w:rsidRPr="00BB444F">
        <w:t xml:space="preserve"> по ул. Добролюб</w:t>
      </w:r>
      <w:r w:rsidR="003D43D7" w:rsidRPr="00BB444F">
        <w:t>о</w:t>
      </w:r>
      <w:r w:rsidR="003D43D7" w:rsidRPr="00BB444F">
        <w:t>ва</w:t>
      </w:r>
      <w:r w:rsidRPr="00BB444F">
        <w:t>, 233</w:t>
      </w:r>
      <w:r w:rsidR="003D43D7" w:rsidRPr="00BB444F">
        <w:t xml:space="preserve"> на </w:t>
      </w:r>
      <w:r w:rsidR="00E52474" w:rsidRPr="00BB444F">
        <w:t>4</w:t>
      </w:r>
      <w:r w:rsidR="002739B0" w:rsidRPr="00BB444F">
        <w:t>25 мест</w:t>
      </w:r>
      <w:r w:rsidR="00D061A2" w:rsidRPr="00BB444F">
        <w:t xml:space="preserve"> </w:t>
      </w:r>
      <w:r w:rsidR="00DC1965">
        <w:t xml:space="preserve">- </w:t>
      </w:r>
      <w:r w:rsidR="007F2F8E" w:rsidRPr="00BB444F">
        <w:t xml:space="preserve">в </w:t>
      </w:r>
      <w:r w:rsidR="00762146" w:rsidRPr="00BB444F">
        <w:t xml:space="preserve">квартале </w:t>
      </w:r>
      <w:r w:rsidR="002739B0" w:rsidRPr="00BB444F">
        <w:t>147.02.02</w:t>
      </w:r>
      <w:r w:rsidR="00762146" w:rsidRPr="00BB444F">
        <w:t>.02</w:t>
      </w:r>
      <w:r>
        <w:t>.</w:t>
      </w:r>
    </w:p>
    <w:bookmarkEnd w:id="16"/>
    <w:p w:rsidR="00E52474" w:rsidRPr="00BB444F" w:rsidRDefault="00E52474" w:rsidP="00751A4A">
      <w:pPr>
        <w:widowControl w:val="0"/>
        <w:autoSpaceDE w:val="0"/>
        <w:autoSpaceDN w:val="0"/>
        <w:adjustRightInd w:val="0"/>
      </w:pPr>
      <w:r w:rsidRPr="00BB444F">
        <w:t>Существующие отделения связи и опорные пункты охраны порядка на пл</w:t>
      </w:r>
      <w:r w:rsidRPr="00BB444F">
        <w:t>а</w:t>
      </w:r>
      <w:r w:rsidRPr="00BB444F">
        <w:t>нируемой территории сохраняются на расчетный срок.</w:t>
      </w:r>
    </w:p>
    <w:p w:rsidR="00E52474" w:rsidRPr="00BB444F" w:rsidRDefault="00E52474" w:rsidP="00751A4A">
      <w:pPr>
        <w:widowControl w:val="0"/>
        <w:autoSpaceDE w:val="0"/>
        <w:autoSpaceDN w:val="0"/>
        <w:adjustRightInd w:val="0"/>
      </w:pPr>
      <w:r w:rsidRPr="00BB444F">
        <w:t>Строительство объектов обуславливается расчетной потребностью и норм</w:t>
      </w:r>
      <w:r w:rsidRPr="00BB444F">
        <w:t>а</w:t>
      </w:r>
      <w:r w:rsidRPr="00BB444F">
        <w:t>тивными радиусами обслуживания.</w:t>
      </w:r>
    </w:p>
    <w:p w:rsidR="00F5676D" w:rsidRPr="00E11959" w:rsidRDefault="00F5676D" w:rsidP="00F5676D">
      <w:pPr>
        <w:rPr>
          <w:szCs w:val="28"/>
        </w:rPr>
      </w:pPr>
    </w:p>
    <w:p w:rsidR="00F5676D" w:rsidRPr="00E11959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18" w:name="_Toc445826801"/>
      <w:bookmarkStart w:id="19" w:name="_Toc37162415"/>
      <w:r w:rsidRPr="00E11959">
        <w:rPr>
          <w:b/>
          <w:szCs w:val="28"/>
        </w:rPr>
        <w:t xml:space="preserve">6. Характеристика </w:t>
      </w:r>
      <w:bookmarkEnd w:id="18"/>
      <w:r w:rsidRPr="00E11959">
        <w:rPr>
          <w:b/>
          <w:szCs w:val="28"/>
        </w:rPr>
        <w:t>объектов транспортной инфраструктуры</w:t>
      </w:r>
      <w:bookmarkEnd w:id="19"/>
    </w:p>
    <w:p w:rsidR="00F5676D" w:rsidRPr="002A64E5" w:rsidRDefault="00F5676D" w:rsidP="00F5676D">
      <w:pPr>
        <w:spacing w:line="240" w:lineRule="atLeast"/>
        <w:ind w:firstLine="0"/>
        <w:jc w:val="center"/>
        <w:outlineLvl w:val="0"/>
        <w:rPr>
          <w:b/>
          <w:color w:val="FF0000"/>
          <w:szCs w:val="28"/>
        </w:rPr>
      </w:pPr>
    </w:p>
    <w:p w:rsidR="00F5676D" w:rsidRPr="0065248F" w:rsidRDefault="00F5676D" w:rsidP="00F5676D">
      <w:pPr>
        <w:rPr>
          <w:szCs w:val="28"/>
        </w:rPr>
      </w:pPr>
      <w:bookmarkStart w:id="20" w:name="_Hlk40358512"/>
      <w:r w:rsidRPr="0065248F">
        <w:rPr>
          <w:szCs w:val="28"/>
        </w:rPr>
        <w:t xml:space="preserve">Проектом планировки принята следующая классификация </w:t>
      </w:r>
      <w:proofErr w:type="spellStart"/>
      <w:r w:rsidRPr="0065248F">
        <w:rPr>
          <w:szCs w:val="28"/>
        </w:rPr>
        <w:t>улично-дорож</w:t>
      </w:r>
      <w:r w:rsidR="00DC1965">
        <w:rPr>
          <w:szCs w:val="28"/>
        </w:rPr>
        <w:t>-</w:t>
      </w:r>
      <w:r w:rsidRPr="0065248F">
        <w:rPr>
          <w:szCs w:val="28"/>
        </w:rPr>
        <w:t>ной</w:t>
      </w:r>
      <w:proofErr w:type="spellEnd"/>
      <w:r w:rsidRPr="0065248F">
        <w:rPr>
          <w:szCs w:val="28"/>
        </w:rPr>
        <w:t xml:space="preserve"> сети: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магистральные улицы общегородского значения непрерывного движения;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магистральные улицы общегородского значения регулируемого движения;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магистральные улицы районного значения транспортно-пешеходные;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улицы в жилой застройке.</w:t>
      </w:r>
    </w:p>
    <w:p w:rsidR="00F5676D" w:rsidRPr="00E11959" w:rsidRDefault="00F5676D" w:rsidP="00F5676D">
      <w:pPr>
        <w:rPr>
          <w:szCs w:val="28"/>
        </w:rPr>
      </w:pPr>
      <w:r w:rsidRPr="00E11959">
        <w:rPr>
          <w:szCs w:val="28"/>
        </w:rPr>
        <w:t>Протяженность улично-дорожной сети в границах планируемой территории составляет 36,1 км.</w:t>
      </w:r>
    </w:p>
    <w:p w:rsidR="00F5676D" w:rsidRPr="00E11959" w:rsidRDefault="00F5676D" w:rsidP="00F5676D">
      <w:pPr>
        <w:rPr>
          <w:szCs w:val="28"/>
        </w:rPr>
      </w:pPr>
      <w:r w:rsidRPr="00E11959">
        <w:rPr>
          <w:szCs w:val="28"/>
        </w:rPr>
        <w:t>Плотность улично-дорожной сети – 7,92 км/кв. км.</w:t>
      </w:r>
    </w:p>
    <w:p w:rsidR="00E41AFD" w:rsidRPr="00E41AFD" w:rsidRDefault="00E41AFD" w:rsidP="00F5676D">
      <w:pPr>
        <w:pStyle w:val="S9"/>
      </w:pPr>
      <w:r>
        <w:t xml:space="preserve">Основу улично-дорожной сети будут создавать городские магистрали не </w:t>
      </w:r>
      <w:r w:rsidRPr="00E41AFD">
        <w:t>только с регулируемым, но и с непрерывным движением транспорта (с развязками в разных уровнях), определенные Генеральным планом для увеличения пропус</w:t>
      </w:r>
      <w:r w:rsidRPr="00E41AFD">
        <w:t>к</w:t>
      </w:r>
      <w:r w:rsidRPr="00E41AFD">
        <w:t>ной способности основных магистралей города.</w:t>
      </w:r>
    </w:p>
    <w:p w:rsidR="00F5676D" w:rsidRPr="00E41AFD" w:rsidRDefault="00F5676D" w:rsidP="00F5676D">
      <w:pPr>
        <w:pStyle w:val="S9"/>
      </w:pPr>
      <w:r w:rsidRPr="00E41AFD">
        <w:t xml:space="preserve">Как </w:t>
      </w:r>
      <w:r w:rsidRPr="00E41AFD">
        <w:rPr>
          <w:szCs w:val="28"/>
        </w:rPr>
        <w:t>магистральные улицы общегородского значения регулируемого движ</w:t>
      </w:r>
      <w:r w:rsidRPr="00E41AFD">
        <w:rPr>
          <w:szCs w:val="28"/>
        </w:rPr>
        <w:t>е</w:t>
      </w:r>
      <w:r w:rsidRPr="00E41AFD">
        <w:rPr>
          <w:szCs w:val="28"/>
        </w:rPr>
        <w:t>ния</w:t>
      </w:r>
      <w:r w:rsidRPr="00E41AFD">
        <w:t xml:space="preserve"> сохраняются:</w:t>
      </w:r>
    </w:p>
    <w:p w:rsidR="00F5676D" w:rsidRPr="00E41AFD" w:rsidRDefault="00F5676D" w:rsidP="00F5676D">
      <w:pPr>
        <w:pStyle w:val="S9"/>
      </w:pPr>
      <w:proofErr w:type="gramStart"/>
      <w:r w:rsidRPr="00E41AFD">
        <w:lastRenderedPageBreak/>
        <w:t xml:space="preserve">ул. Бориса </w:t>
      </w:r>
      <w:proofErr w:type="spellStart"/>
      <w:r w:rsidRPr="00E41AFD">
        <w:t>Богаткова</w:t>
      </w:r>
      <w:proofErr w:type="spellEnd"/>
      <w:r w:rsidRPr="00E41AFD">
        <w:t xml:space="preserve"> с расширением до 60 м в красных линиях и проезжей части до 24 м от ул. Толстого до ул. Воинской со сносом до 45 одноэтажных д</w:t>
      </w:r>
      <w:r w:rsidRPr="00E41AFD">
        <w:t>о</w:t>
      </w:r>
      <w:r w:rsidRPr="00E41AFD">
        <w:t xml:space="preserve">мов, до 10 </w:t>
      </w:r>
      <w:r w:rsidR="00C274F3" w:rsidRPr="00E41AFD">
        <w:t>крупноблочных</w:t>
      </w:r>
      <w:r w:rsidRPr="00E41AFD">
        <w:t xml:space="preserve"> зданий, а на участке от ул. Воинской до ул. Панфило</w:t>
      </w:r>
      <w:r w:rsidRPr="00E41AFD">
        <w:t>в</w:t>
      </w:r>
      <w:r w:rsidRPr="00E41AFD">
        <w:t xml:space="preserve">цев </w:t>
      </w:r>
      <w:r w:rsidR="001C758D">
        <w:t xml:space="preserve">- </w:t>
      </w:r>
      <w:r w:rsidRPr="00E41AFD">
        <w:t>с расширением и сносом жилых домов;</w:t>
      </w:r>
      <w:proofErr w:type="gramEnd"/>
    </w:p>
    <w:p w:rsidR="002C7C87" w:rsidRPr="00575861" w:rsidRDefault="00F5676D" w:rsidP="00F5676D">
      <w:pPr>
        <w:pStyle w:val="S9"/>
      </w:pPr>
      <w:r w:rsidRPr="00E41AFD">
        <w:t xml:space="preserve">ул. Никитина от ул. Кирова до </w:t>
      </w:r>
      <w:proofErr w:type="spellStart"/>
      <w:r w:rsidRPr="00E41AFD">
        <w:t>Гусинобродского</w:t>
      </w:r>
      <w:proofErr w:type="spellEnd"/>
      <w:r w:rsidRPr="00E41AFD">
        <w:t xml:space="preserve"> шоссе с расширением на участке </w:t>
      </w:r>
      <w:r w:rsidRPr="00575861">
        <w:t xml:space="preserve">до ул. </w:t>
      </w:r>
      <w:proofErr w:type="gramStart"/>
      <w:r w:rsidRPr="00575861">
        <w:t>Воинской</w:t>
      </w:r>
      <w:proofErr w:type="gramEnd"/>
      <w:r w:rsidRPr="00575861">
        <w:t xml:space="preserve"> на расчетный </w:t>
      </w:r>
      <w:r w:rsidR="00762146">
        <w:t xml:space="preserve">срок до 50 м, со сносом 25 одноэтажных и </w:t>
      </w:r>
      <w:r w:rsidRPr="00575861">
        <w:t>двухэтажных домов</w:t>
      </w:r>
      <w:r w:rsidR="002C7C87" w:rsidRPr="00575861">
        <w:t>;</w:t>
      </w:r>
    </w:p>
    <w:p w:rsidR="00F5676D" w:rsidRPr="00575861" w:rsidRDefault="00F5676D" w:rsidP="00F5676D">
      <w:pPr>
        <w:pStyle w:val="S9"/>
      </w:pPr>
      <w:r w:rsidRPr="00575861">
        <w:t xml:space="preserve">ул. </w:t>
      </w:r>
      <w:proofErr w:type="spellStart"/>
      <w:r w:rsidRPr="00575861">
        <w:t>Кошурникова</w:t>
      </w:r>
      <w:proofErr w:type="spellEnd"/>
      <w:r w:rsidRPr="00575861">
        <w:t xml:space="preserve"> от ул. Бориса </w:t>
      </w:r>
      <w:proofErr w:type="spellStart"/>
      <w:r w:rsidRPr="00575861">
        <w:t>Богаткова</w:t>
      </w:r>
      <w:proofErr w:type="spellEnd"/>
      <w:r w:rsidRPr="00575861">
        <w:t xml:space="preserve"> до ул. Никитина со строительс</w:t>
      </w:r>
      <w:r w:rsidRPr="00575861">
        <w:t>т</w:t>
      </w:r>
      <w:r w:rsidRPr="00575861">
        <w:t xml:space="preserve">вом второй проезжей части (7 </w:t>
      </w:r>
      <w:r w:rsidR="00DA63EC">
        <w:t>–</w:t>
      </w:r>
      <w:r w:rsidRPr="00575861">
        <w:t xml:space="preserve"> 10,5 м) на участке с трамваем.</w:t>
      </w:r>
    </w:p>
    <w:p w:rsidR="00F5676D" w:rsidRPr="00575861" w:rsidRDefault="00301C49" w:rsidP="00F5676D">
      <w:pPr>
        <w:pStyle w:val="S9"/>
      </w:pPr>
      <w:proofErr w:type="gramStart"/>
      <w:r w:rsidRPr="00575861">
        <w:t>О</w:t>
      </w:r>
      <w:r w:rsidR="00F5676D" w:rsidRPr="00575861">
        <w:t>рганизация магистрали (со сносом до 90 малоэтажных домов) по сущес</w:t>
      </w:r>
      <w:r w:rsidR="00F5676D" w:rsidRPr="00575861">
        <w:t>т</w:t>
      </w:r>
      <w:r w:rsidR="00F5676D" w:rsidRPr="00575861">
        <w:t>вующей жилой ул. Лескова на продолжении ул. Максима Горького в Централ</w:t>
      </w:r>
      <w:r w:rsidR="00F5676D" w:rsidRPr="00575861">
        <w:t>ь</w:t>
      </w:r>
      <w:r w:rsidR="00F5676D" w:rsidRPr="00575861">
        <w:t>ном рай</w:t>
      </w:r>
      <w:r w:rsidRPr="00575861">
        <w:t xml:space="preserve">оне до ул. Лобова (в районе от </w:t>
      </w:r>
      <w:proofErr w:type="spellStart"/>
      <w:r w:rsidRPr="00575861">
        <w:t>Ипподромской</w:t>
      </w:r>
      <w:proofErr w:type="spellEnd"/>
      <w:r w:rsidR="00F5676D" w:rsidRPr="00575861">
        <w:t xml:space="preserve"> магистрали с развязкой с последней до ул. Автогенной, также с перспективной развязкой в разных уровнях) для дублирования ул. Кирова, по прежним проектам трактуемой районной, но т</w:t>
      </w:r>
      <w:r w:rsidR="00F5676D" w:rsidRPr="00575861">
        <w:t>е</w:t>
      </w:r>
      <w:r w:rsidR="00F5676D" w:rsidRPr="00575861">
        <w:t>перь – как городской, с</w:t>
      </w:r>
      <w:r w:rsidR="00CC3C23">
        <w:t>о</w:t>
      </w:r>
      <w:r w:rsidR="00F5676D" w:rsidRPr="00575861">
        <w:t xml:space="preserve"> 2 категорией из-за</w:t>
      </w:r>
      <w:proofErr w:type="gramEnd"/>
      <w:r w:rsidR="00F5676D" w:rsidRPr="00575861">
        <w:t xml:space="preserve"> узости участков улицы (40 м), малых радиусов кривых (250 м).</w:t>
      </w:r>
    </w:p>
    <w:p w:rsidR="00F5676D" w:rsidRPr="00575861" w:rsidRDefault="00301C49" w:rsidP="00F5676D">
      <w:pPr>
        <w:pStyle w:val="S9"/>
      </w:pPr>
      <w:r w:rsidRPr="00575861">
        <w:t>П</w:t>
      </w:r>
      <w:r w:rsidR="00F5676D" w:rsidRPr="00575861">
        <w:t xml:space="preserve">ланируется </w:t>
      </w:r>
      <w:r w:rsidR="00E41AFD" w:rsidRPr="00575861">
        <w:t>расширение</w:t>
      </w:r>
      <w:r w:rsidR="00F5676D" w:rsidRPr="00575861">
        <w:t xml:space="preserve"> </w:t>
      </w:r>
      <w:r w:rsidR="00E41AFD" w:rsidRPr="00575861">
        <w:t xml:space="preserve">участков </w:t>
      </w:r>
      <w:r w:rsidRPr="00575861">
        <w:t>ул. </w:t>
      </w:r>
      <w:r w:rsidR="00F5676D" w:rsidRPr="00575861">
        <w:t>Панфиловцев до 40 м после сноса жилых домов</w:t>
      </w:r>
      <w:r w:rsidR="00E41AFD" w:rsidRPr="00575861">
        <w:t xml:space="preserve"> и </w:t>
      </w:r>
      <w:r w:rsidR="00575861" w:rsidRPr="00575861">
        <w:t>повышение категории до магистральной улицы общегородского значения регулируемого движения.</w:t>
      </w:r>
    </w:p>
    <w:p w:rsidR="00F5676D" w:rsidRPr="00575861" w:rsidRDefault="00F5676D" w:rsidP="00F5676D">
      <w:pPr>
        <w:pStyle w:val="S9"/>
      </w:pPr>
      <w:r w:rsidRPr="00575861">
        <w:t xml:space="preserve">Как </w:t>
      </w:r>
      <w:r w:rsidRPr="00575861">
        <w:rPr>
          <w:szCs w:val="28"/>
        </w:rPr>
        <w:t>магистральные улицы районного значения транспортно-пешеходные</w:t>
      </w:r>
      <w:r w:rsidRPr="00575861">
        <w:t xml:space="preserve"> сохраняются</w:t>
      </w:r>
      <w:r w:rsidR="00DE1C85">
        <w:t xml:space="preserve"> (планируются)</w:t>
      </w:r>
      <w:r w:rsidRPr="00575861">
        <w:t>:</w:t>
      </w:r>
    </w:p>
    <w:p w:rsidR="00F5676D" w:rsidRPr="00575861" w:rsidRDefault="00F5676D" w:rsidP="00F5676D">
      <w:pPr>
        <w:pStyle w:val="S9"/>
      </w:pPr>
      <w:r w:rsidRPr="00575861">
        <w:t xml:space="preserve">ул. </w:t>
      </w:r>
      <w:proofErr w:type="gramStart"/>
      <w:r w:rsidRPr="00575861">
        <w:t>Пролетарская</w:t>
      </w:r>
      <w:proofErr w:type="gramEnd"/>
      <w:r w:rsidRPr="00575861">
        <w:t xml:space="preserve"> с расширением проезжей части;</w:t>
      </w:r>
    </w:p>
    <w:p w:rsidR="00F5676D" w:rsidRPr="00575861" w:rsidRDefault="00F5676D" w:rsidP="00F5676D">
      <w:pPr>
        <w:pStyle w:val="S9"/>
      </w:pPr>
      <w:r w:rsidRPr="00C942CC">
        <w:t xml:space="preserve">ул. </w:t>
      </w:r>
      <w:proofErr w:type="gramStart"/>
      <w:r w:rsidRPr="00C942CC">
        <w:t>Воинская</w:t>
      </w:r>
      <w:proofErr w:type="gramEnd"/>
      <w:r w:rsidRPr="00C942CC">
        <w:t xml:space="preserve"> от ул. Бориса </w:t>
      </w:r>
      <w:proofErr w:type="spellStart"/>
      <w:r w:rsidRPr="00C942CC">
        <w:t>Богаткова</w:t>
      </w:r>
      <w:proofErr w:type="spellEnd"/>
      <w:r w:rsidRPr="00C942CC">
        <w:t xml:space="preserve"> до ул. Автогенной;</w:t>
      </w:r>
    </w:p>
    <w:p w:rsidR="00F5676D" w:rsidRPr="00575861" w:rsidRDefault="00F5676D" w:rsidP="00F5676D">
      <w:pPr>
        <w:pStyle w:val="S9"/>
      </w:pPr>
      <w:r w:rsidRPr="00575861">
        <w:t xml:space="preserve">ул. Есенина </w:t>
      </w:r>
      <w:r w:rsidR="00575861" w:rsidRPr="00575861">
        <w:t>с повышением категории до магистральной улицы районного значения</w:t>
      </w:r>
      <w:r w:rsidR="001C758D">
        <w:t>,</w:t>
      </w:r>
      <w:r w:rsidRPr="00575861">
        <w:t xml:space="preserve"> с расширением по условиям застройки до 30 м и проезжей части – до 10,5 </w:t>
      </w:r>
      <w:r w:rsidR="00DA63EC">
        <w:t>–</w:t>
      </w:r>
      <w:r w:rsidRPr="00575861">
        <w:t xml:space="preserve"> 15,0 м.</w:t>
      </w:r>
    </w:p>
    <w:p w:rsidR="00F5676D" w:rsidRPr="00575861" w:rsidRDefault="00F5676D" w:rsidP="00F5676D">
      <w:pPr>
        <w:pStyle w:val="S9"/>
      </w:pPr>
      <w:r w:rsidRPr="00575861">
        <w:t>По магистральным улицам общегородского значения непрерывного движ</w:t>
      </w:r>
      <w:r w:rsidRPr="00575861">
        <w:t>е</w:t>
      </w:r>
      <w:r w:rsidRPr="00575861">
        <w:t xml:space="preserve">ния вводятся дополнительно местные боковые проезды для выездов из кварталов, размещения автостоянок. На ул. Автогенной и ул. </w:t>
      </w:r>
      <w:proofErr w:type="spellStart"/>
      <w:r w:rsidRPr="00575861">
        <w:t>Доватора</w:t>
      </w:r>
      <w:proofErr w:type="spellEnd"/>
      <w:r w:rsidRPr="00575861">
        <w:t xml:space="preserve"> как местные проезды используются в перспективе существующие проезжие части улиц. </w:t>
      </w:r>
    </w:p>
    <w:p w:rsidR="00F5676D" w:rsidRPr="00575861" w:rsidRDefault="00F5676D" w:rsidP="00F5676D">
      <w:pPr>
        <w:pStyle w:val="S9"/>
      </w:pPr>
      <w:r w:rsidRPr="00575861">
        <w:t>По магистралям непрерывного движения все пересечения должны выпо</w:t>
      </w:r>
      <w:r w:rsidRPr="00575861">
        <w:t>л</w:t>
      </w:r>
      <w:r w:rsidRPr="00575861">
        <w:t>няться в разных уровнях.</w:t>
      </w:r>
    </w:p>
    <w:p w:rsidR="00F5676D" w:rsidRPr="00575861" w:rsidRDefault="00F5676D" w:rsidP="00F5676D">
      <w:pPr>
        <w:pStyle w:val="S9"/>
      </w:pPr>
      <w:r w:rsidRPr="00575861">
        <w:t xml:space="preserve">По ул. </w:t>
      </w:r>
      <w:proofErr w:type="spellStart"/>
      <w:r w:rsidRPr="00575861">
        <w:t>Доватора</w:t>
      </w:r>
      <w:proofErr w:type="spellEnd"/>
      <w:r w:rsidRPr="00575861">
        <w:t xml:space="preserve"> дополнительно намечается эстакада на ул. Бориса </w:t>
      </w:r>
      <w:proofErr w:type="spellStart"/>
      <w:r w:rsidRPr="00575861">
        <w:t>Богатк</w:t>
      </w:r>
      <w:r w:rsidRPr="00575861">
        <w:t>о</w:t>
      </w:r>
      <w:r w:rsidRPr="00575861">
        <w:t>ва</w:t>
      </w:r>
      <w:proofErr w:type="spellEnd"/>
      <w:r w:rsidRPr="00575861">
        <w:t xml:space="preserve"> в будущем с увеличением радиуса до 50 </w:t>
      </w:r>
      <w:r w:rsidR="00575861">
        <w:t>м.</w:t>
      </w:r>
    </w:p>
    <w:p w:rsidR="00F5676D" w:rsidRPr="00575861" w:rsidRDefault="00F5676D" w:rsidP="00F5676D">
      <w:pPr>
        <w:pStyle w:val="S9"/>
      </w:pPr>
      <w:r w:rsidRPr="00575861">
        <w:t>Остальные пересечения решаются в одном уровне с регулированием движ</w:t>
      </w:r>
      <w:r w:rsidRPr="00575861">
        <w:t>е</w:t>
      </w:r>
      <w:r w:rsidRPr="00575861">
        <w:t>ния, необходимым и для безопасных пешеходных переходов.</w:t>
      </w:r>
    </w:p>
    <w:p w:rsidR="00F5676D" w:rsidRPr="00575861" w:rsidRDefault="00F5676D" w:rsidP="00F5676D">
      <w:pPr>
        <w:pStyle w:val="S9"/>
      </w:pPr>
      <w:r w:rsidRPr="00575861">
        <w:t>Согласно Программе комплексного развития транспортной инфраструктуры города Новосибирска на 2018 – 2030 годы, утвержденной решением Совета деп</w:t>
      </w:r>
      <w:r w:rsidRPr="00575861">
        <w:t>у</w:t>
      </w:r>
      <w:r w:rsidRPr="00575861">
        <w:t>татов города Новосибирска от 26.09.2018 № 660, на планируемой территории пр</w:t>
      </w:r>
      <w:r w:rsidRPr="00575861">
        <w:t>е</w:t>
      </w:r>
      <w:r w:rsidRPr="00575861">
        <w:t>дусмотрены следующие мероприятия:</w:t>
      </w:r>
    </w:p>
    <w:p w:rsidR="00F5676D" w:rsidRPr="00575861" w:rsidRDefault="00F5676D" w:rsidP="00F5676D">
      <w:pPr>
        <w:tabs>
          <w:tab w:val="left" w:pos="7518"/>
        </w:tabs>
        <w:rPr>
          <w:szCs w:val="28"/>
        </w:rPr>
      </w:pPr>
      <w:r w:rsidRPr="00575861">
        <w:rPr>
          <w:szCs w:val="28"/>
        </w:rPr>
        <w:t>реконструкция станции м</w:t>
      </w:r>
      <w:r w:rsidR="001C758D">
        <w:rPr>
          <w:szCs w:val="28"/>
        </w:rPr>
        <w:t>етро Золотая н</w:t>
      </w:r>
      <w:r w:rsidRPr="00575861">
        <w:rPr>
          <w:szCs w:val="28"/>
        </w:rPr>
        <w:t xml:space="preserve">ива: строительство дополнительных выходов; </w:t>
      </w:r>
    </w:p>
    <w:p w:rsidR="00F5676D" w:rsidRPr="00575861" w:rsidRDefault="00F5676D" w:rsidP="00F5676D">
      <w:pPr>
        <w:tabs>
          <w:tab w:val="left" w:pos="7518"/>
        </w:tabs>
        <w:rPr>
          <w:szCs w:val="28"/>
        </w:rPr>
      </w:pPr>
      <w:r w:rsidRPr="00575861">
        <w:rPr>
          <w:szCs w:val="28"/>
        </w:rPr>
        <w:t xml:space="preserve">организация выделенной полосы движения по ул. Бориса </w:t>
      </w:r>
      <w:proofErr w:type="spellStart"/>
      <w:r w:rsidRPr="00575861">
        <w:rPr>
          <w:szCs w:val="28"/>
        </w:rPr>
        <w:t>Богаткова</w:t>
      </w:r>
      <w:proofErr w:type="spellEnd"/>
      <w:r w:rsidRPr="00575861">
        <w:rPr>
          <w:szCs w:val="28"/>
        </w:rPr>
        <w:t xml:space="preserve"> от ул. Красина до ул. </w:t>
      </w:r>
      <w:proofErr w:type="spellStart"/>
      <w:r w:rsidRPr="00575861">
        <w:rPr>
          <w:szCs w:val="28"/>
        </w:rPr>
        <w:t>Доватора</w:t>
      </w:r>
      <w:proofErr w:type="spellEnd"/>
      <w:r w:rsidRPr="00575861">
        <w:rPr>
          <w:szCs w:val="28"/>
        </w:rPr>
        <w:t>;</w:t>
      </w:r>
    </w:p>
    <w:p w:rsidR="00F5676D" w:rsidRPr="00575861" w:rsidRDefault="00F5676D" w:rsidP="00F5676D">
      <w:pPr>
        <w:tabs>
          <w:tab w:val="left" w:pos="7518"/>
        </w:tabs>
        <w:rPr>
          <w:szCs w:val="28"/>
        </w:rPr>
      </w:pPr>
      <w:r w:rsidRPr="00575861">
        <w:rPr>
          <w:szCs w:val="28"/>
        </w:rPr>
        <w:t xml:space="preserve">строительство трамвайной линии по ул. </w:t>
      </w:r>
      <w:proofErr w:type="spellStart"/>
      <w:r w:rsidRPr="00575861">
        <w:rPr>
          <w:szCs w:val="28"/>
        </w:rPr>
        <w:t>Кошурникова</w:t>
      </w:r>
      <w:proofErr w:type="spellEnd"/>
      <w:r w:rsidRPr="00575861">
        <w:rPr>
          <w:szCs w:val="28"/>
        </w:rPr>
        <w:t xml:space="preserve"> к станции метро З</w:t>
      </w:r>
      <w:r w:rsidRPr="00575861">
        <w:rPr>
          <w:szCs w:val="28"/>
        </w:rPr>
        <w:t>о</w:t>
      </w:r>
      <w:r w:rsidR="001C758D">
        <w:rPr>
          <w:szCs w:val="28"/>
        </w:rPr>
        <w:t>лотая н</w:t>
      </w:r>
      <w:r w:rsidRPr="00575861">
        <w:rPr>
          <w:szCs w:val="28"/>
        </w:rPr>
        <w:t>ива;</w:t>
      </w:r>
    </w:p>
    <w:p w:rsidR="00F5676D" w:rsidRPr="00575861" w:rsidRDefault="00F5676D" w:rsidP="00F5676D">
      <w:pPr>
        <w:tabs>
          <w:tab w:val="left" w:pos="7518"/>
        </w:tabs>
        <w:rPr>
          <w:szCs w:val="28"/>
        </w:rPr>
      </w:pPr>
      <w:r w:rsidRPr="00575861">
        <w:rPr>
          <w:szCs w:val="28"/>
        </w:rPr>
        <w:lastRenderedPageBreak/>
        <w:t>реконструкция трамвайной линии маршрута № 13 с обустройством ее об</w:t>
      </w:r>
      <w:r w:rsidRPr="00575861">
        <w:rPr>
          <w:szCs w:val="28"/>
        </w:rPr>
        <w:t>о</w:t>
      </w:r>
      <w:r w:rsidRPr="00575861">
        <w:rPr>
          <w:szCs w:val="28"/>
        </w:rPr>
        <w:t>собления от здания федерального государственного бюджетного учреждения культуры «Новосибирский государственный академический театр оперы и бал</w:t>
      </w:r>
      <w:r w:rsidRPr="00575861">
        <w:rPr>
          <w:szCs w:val="28"/>
        </w:rPr>
        <w:t>е</w:t>
      </w:r>
      <w:r w:rsidRPr="00575861">
        <w:rPr>
          <w:szCs w:val="28"/>
        </w:rPr>
        <w:t xml:space="preserve">та» до трамвайного кольца на </w:t>
      </w:r>
      <w:proofErr w:type="spellStart"/>
      <w:r w:rsidRPr="00575861">
        <w:rPr>
          <w:szCs w:val="28"/>
        </w:rPr>
        <w:t>Гусинобродском</w:t>
      </w:r>
      <w:proofErr w:type="spellEnd"/>
      <w:r w:rsidRPr="00575861">
        <w:rPr>
          <w:szCs w:val="28"/>
        </w:rPr>
        <w:t xml:space="preserve"> шоссе.</w:t>
      </w:r>
    </w:p>
    <w:p w:rsidR="00F5676D" w:rsidRPr="00575861" w:rsidRDefault="00575861" w:rsidP="00F5676D">
      <w:pPr>
        <w:pStyle w:val="S9"/>
      </w:pPr>
      <w:r>
        <w:t xml:space="preserve">В </w:t>
      </w:r>
      <w:proofErr w:type="gramStart"/>
      <w:r>
        <w:t>границах</w:t>
      </w:r>
      <w:proofErr w:type="gramEnd"/>
      <w:r>
        <w:t xml:space="preserve"> проекта планировки</w:t>
      </w:r>
      <w:r w:rsidR="00F5676D" w:rsidRPr="00575861">
        <w:t xml:space="preserve"> </w:t>
      </w:r>
      <w:r>
        <w:t xml:space="preserve">сохраняется </w:t>
      </w:r>
      <w:r w:rsidR="00F5676D" w:rsidRPr="00575861">
        <w:t>сложившаяся структура общ</w:t>
      </w:r>
      <w:r w:rsidR="00F5676D" w:rsidRPr="00575861">
        <w:t>е</w:t>
      </w:r>
      <w:r w:rsidR="00F5676D" w:rsidRPr="00575861">
        <w:t xml:space="preserve">ственного транспорта. В </w:t>
      </w:r>
      <w:proofErr w:type="gramStart"/>
      <w:r w:rsidR="00F5676D" w:rsidRPr="00575861">
        <w:t>проекте</w:t>
      </w:r>
      <w:proofErr w:type="gramEnd"/>
      <w:r w:rsidR="00F5676D" w:rsidRPr="00575861">
        <w:t xml:space="preserve"> планировки учитывается дальнейшее развитие линий метрополитена.</w:t>
      </w:r>
    </w:p>
    <w:bookmarkEnd w:id="20"/>
    <w:p w:rsidR="00F5676D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F5676D" w:rsidRPr="00E11959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E11959">
        <w:rPr>
          <w:b/>
          <w:szCs w:val="28"/>
        </w:rPr>
        <w:t>7. Характеристика объектов инженерной инфраструктуры</w:t>
      </w:r>
    </w:p>
    <w:p w:rsidR="00F5676D" w:rsidRPr="00E11959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F5676D" w:rsidRPr="00E11959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21" w:name="_Toc37162416"/>
      <w:r w:rsidRPr="00E11959">
        <w:rPr>
          <w:b/>
          <w:szCs w:val="28"/>
        </w:rPr>
        <w:t>7.1. Ливневая канализация</w:t>
      </w:r>
      <w:bookmarkEnd w:id="21"/>
    </w:p>
    <w:p w:rsidR="00F5676D" w:rsidRPr="00E11959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F5676D" w:rsidRDefault="00F5676D" w:rsidP="00F11617">
      <w:pPr>
        <w:pStyle w:val="S9"/>
      </w:pPr>
      <w:bookmarkStart w:id="22" w:name="_Hlk40352466"/>
      <w:proofErr w:type="gramStart"/>
      <w:r w:rsidRPr="00E637B0">
        <w:t>В соответствии с требованиями охраны окружающей среды в проекте пл</w:t>
      </w:r>
      <w:r w:rsidRPr="00E637B0">
        <w:t>а</w:t>
      </w:r>
      <w:r w:rsidRPr="00E637B0">
        <w:t>нировки предусмотрена очистка наиболее загрязненной части поверхностного стока на очистных сооружениях, устраиваемых на устьевых участках коллекторов ливневой канализации перед выпуском в водоемы.</w:t>
      </w:r>
      <w:proofErr w:type="gramEnd"/>
      <w:r w:rsidRPr="00E637B0">
        <w:t xml:space="preserve"> Очистные сооружения предн</w:t>
      </w:r>
      <w:r w:rsidRPr="00E637B0">
        <w:t>а</w:t>
      </w:r>
      <w:r w:rsidRPr="00E637B0">
        <w:t>значены для очистки от плавающего мусора, взвешенных</w:t>
      </w:r>
      <w:r w:rsidRPr="00E11959">
        <w:t xml:space="preserve"> частиц и мас</w:t>
      </w:r>
      <w:r w:rsidR="00246D07">
        <w:t xml:space="preserve">ло-, </w:t>
      </w:r>
      <w:r w:rsidRPr="00E11959">
        <w:t>нефт</w:t>
      </w:r>
      <w:r w:rsidRPr="00E11959">
        <w:t>е</w:t>
      </w:r>
      <w:r w:rsidRPr="00E11959">
        <w:t>продуктов.</w:t>
      </w:r>
    </w:p>
    <w:p w:rsidR="00F5676D" w:rsidRPr="00E11959" w:rsidRDefault="00F5676D" w:rsidP="00F5676D">
      <w:pPr>
        <w:pStyle w:val="S9"/>
      </w:pPr>
      <w:r w:rsidRPr="00E11959">
        <w:t>На дальнейших стадиях проектирования необходимо уточнить принятые размеры очистных сооружений.</w:t>
      </w:r>
    </w:p>
    <w:p w:rsidR="00F5676D" w:rsidRPr="00E11959" w:rsidRDefault="00F5676D" w:rsidP="00F5676D">
      <w:pPr>
        <w:pStyle w:val="S9"/>
      </w:pPr>
      <w:r w:rsidRPr="00E11959">
        <w:t xml:space="preserve">В </w:t>
      </w:r>
      <w:proofErr w:type="gramStart"/>
      <w:r w:rsidRPr="00E11959">
        <w:t>отстойниках</w:t>
      </w:r>
      <w:proofErr w:type="gramEnd"/>
      <w:r w:rsidRPr="00E11959">
        <w:t xml:space="preserve"> принята система двухступенчатой очистки. На дальнейших стадиях проектирования необходимо проверить детальными расчетами правил</w:t>
      </w:r>
      <w:r w:rsidRPr="00E11959">
        <w:t>ь</w:t>
      </w:r>
      <w:r w:rsidRPr="00E11959">
        <w:t>ность принятых размеров и объемов.</w:t>
      </w:r>
    </w:p>
    <w:p w:rsidR="00BB444F" w:rsidRDefault="00BB444F" w:rsidP="00F5676D">
      <w:pPr>
        <w:pStyle w:val="1"/>
        <w:keepNext w:val="0"/>
        <w:spacing w:before="0" w:after="0" w:line="240" w:lineRule="atLeast"/>
        <w:ind w:firstLine="0"/>
      </w:pPr>
      <w:bookmarkStart w:id="23" w:name="_Toc37162417"/>
      <w:bookmarkEnd w:id="22"/>
    </w:p>
    <w:p w:rsidR="00F5676D" w:rsidRPr="00E11959" w:rsidRDefault="00F5676D" w:rsidP="00F5676D">
      <w:pPr>
        <w:pStyle w:val="1"/>
        <w:keepNext w:val="0"/>
        <w:spacing w:before="0" w:after="0" w:line="240" w:lineRule="atLeast"/>
        <w:ind w:firstLine="0"/>
        <w:rPr>
          <w:bCs/>
        </w:rPr>
      </w:pPr>
      <w:r w:rsidRPr="00E11959">
        <w:t>7.2. </w:t>
      </w:r>
      <w:r w:rsidRPr="00E11959">
        <w:rPr>
          <w:bCs/>
        </w:rPr>
        <w:t>Водоснабжение</w:t>
      </w:r>
      <w:bookmarkEnd w:id="23"/>
    </w:p>
    <w:p w:rsidR="00F5676D" w:rsidRPr="00E11959" w:rsidRDefault="00F5676D" w:rsidP="00F5676D">
      <w:pPr>
        <w:widowControl w:val="0"/>
        <w:jc w:val="center"/>
        <w:outlineLvl w:val="0"/>
        <w:rPr>
          <w:szCs w:val="28"/>
          <w:lang w:eastAsia="zh-CN"/>
        </w:rPr>
      </w:pPr>
    </w:p>
    <w:p w:rsidR="00F5676D" w:rsidRPr="00E11959" w:rsidRDefault="00F5676D" w:rsidP="00F5676D">
      <w:pPr>
        <w:rPr>
          <w:szCs w:val="24"/>
        </w:rPr>
      </w:pPr>
      <w:r w:rsidRPr="00E11959">
        <w:rPr>
          <w:szCs w:val="24"/>
        </w:rPr>
        <w:t>Водоснабжение планируемой территории возможно от существующих и вновь выстроенных магистральных сетей водопровода.</w:t>
      </w:r>
    </w:p>
    <w:p w:rsidR="00F5676D" w:rsidRPr="00E11959" w:rsidRDefault="00F5676D" w:rsidP="00F5676D">
      <w:pPr>
        <w:rPr>
          <w:szCs w:val="24"/>
        </w:rPr>
      </w:pPr>
      <w:r w:rsidRPr="00E11959">
        <w:rPr>
          <w:szCs w:val="24"/>
        </w:rPr>
        <w:t>Проектом планировки предусматривается дальнейшее развитие централиз</w:t>
      </w:r>
      <w:r w:rsidRPr="00E11959">
        <w:rPr>
          <w:szCs w:val="24"/>
        </w:rPr>
        <w:t>о</w:t>
      </w:r>
      <w:r w:rsidRPr="00E11959">
        <w:rPr>
          <w:szCs w:val="24"/>
        </w:rPr>
        <w:t>ванной системы водоснабжения, при этом намечается максимальное использов</w:t>
      </w:r>
      <w:r w:rsidRPr="00E11959">
        <w:rPr>
          <w:szCs w:val="24"/>
        </w:rPr>
        <w:t>а</w:t>
      </w:r>
      <w:r w:rsidRPr="00E11959">
        <w:rPr>
          <w:szCs w:val="24"/>
        </w:rPr>
        <w:t>ние существующих сетей водопровода с заменой труб на больший диаметр там, где это необходимо.</w:t>
      </w:r>
    </w:p>
    <w:p w:rsidR="00F5676D" w:rsidRPr="00E11959" w:rsidRDefault="00F5676D" w:rsidP="00F5676D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E11959">
        <w:rPr>
          <w:szCs w:val="28"/>
        </w:rPr>
        <w:t>Водопроводы основных колец трассированы по магистральным улицам районного значения и улицам и дорогам местного значения с сохранением сущ</w:t>
      </w:r>
      <w:r w:rsidRPr="00E11959">
        <w:rPr>
          <w:szCs w:val="28"/>
        </w:rPr>
        <w:t>е</w:t>
      </w:r>
      <w:r w:rsidRPr="00E11959">
        <w:rPr>
          <w:szCs w:val="28"/>
        </w:rPr>
        <w:t>ствующих водопроводных сетей. Для нужд пожаротушения на кольцевой сети у</w:t>
      </w:r>
      <w:r w:rsidRPr="00E11959">
        <w:rPr>
          <w:szCs w:val="28"/>
        </w:rPr>
        <w:t>с</w:t>
      </w:r>
      <w:r w:rsidRPr="00E11959">
        <w:rPr>
          <w:szCs w:val="28"/>
        </w:rPr>
        <w:t xml:space="preserve">танавливаются пожарные гидранты через каждые 150 м. </w:t>
      </w:r>
    </w:p>
    <w:p w:rsidR="00F5676D" w:rsidRPr="00E11959" w:rsidRDefault="00F5676D" w:rsidP="00F5676D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E11959">
        <w:rPr>
          <w:szCs w:val="28"/>
        </w:rPr>
        <w:t xml:space="preserve">Сети водопровода – кольцевого и тупикового типа. </w:t>
      </w:r>
    </w:p>
    <w:p w:rsidR="00F5676D" w:rsidRPr="00E11959" w:rsidRDefault="00F5676D" w:rsidP="00F5676D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E11959">
        <w:rPr>
          <w:szCs w:val="28"/>
        </w:rPr>
        <w:t xml:space="preserve">Магистральные водопроводные сети прокладываются подземно в траншее на глубине 3 </w:t>
      </w:r>
      <w:r w:rsidR="00FC301F">
        <w:rPr>
          <w:szCs w:val="28"/>
        </w:rPr>
        <w:t>–</w:t>
      </w:r>
      <w:r w:rsidRPr="00E11959">
        <w:rPr>
          <w:szCs w:val="28"/>
        </w:rPr>
        <w:t xml:space="preserve"> 3,5 м.</w:t>
      </w:r>
    </w:p>
    <w:p w:rsidR="00F5676D" w:rsidRPr="00E11959" w:rsidRDefault="00F5676D" w:rsidP="00F5676D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E11959">
        <w:rPr>
          <w:szCs w:val="28"/>
        </w:rPr>
        <w:t>Проектируемая система хозяйственно-питьевого водоснабжения предназн</w:t>
      </w:r>
      <w:r w:rsidRPr="00E11959">
        <w:rPr>
          <w:szCs w:val="28"/>
        </w:rPr>
        <w:t>а</w:t>
      </w:r>
      <w:r w:rsidRPr="00E11959">
        <w:rPr>
          <w:szCs w:val="28"/>
        </w:rPr>
        <w:t>чена для подачи воды питьевого качества к санитарно-техническим приборам ж</w:t>
      </w:r>
      <w:r w:rsidRPr="00E11959">
        <w:rPr>
          <w:szCs w:val="28"/>
        </w:rPr>
        <w:t>и</w:t>
      </w:r>
      <w:r w:rsidRPr="00E11959">
        <w:rPr>
          <w:szCs w:val="28"/>
        </w:rPr>
        <w:t>лых и общественных зданий, полива зеленых насаждений, проездов и противоп</w:t>
      </w:r>
      <w:r w:rsidRPr="00E11959">
        <w:rPr>
          <w:szCs w:val="28"/>
        </w:rPr>
        <w:t>о</w:t>
      </w:r>
      <w:r w:rsidRPr="00E11959">
        <w:rPr>
          <w:szCs w:val="28"/>
        </w:rPr>
        <w:t>жарных нужд.</w:t>
      </w:r>
    </w:p>
    <w:p w:rsidR="00F5676D" w:rsidRPr="00E11959" w:rsidRDefault="00F5676D" w:rsidP="00F5676D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E11959">
        <w:rPr>
          <w:szCs w:val="28"/>
        </w:rPr>
        <w:t>Для циркуляции воды и повышения давления в трубах, для подъема воды на верхние этажи многоэтажных домов используются водяные насосы. Установка водяных насосов предусмотрена в индивидуальных тепловых пунктах.</w:t>
      </w:r>
    </w:p>
    <w:p w:rsidR="00F5676D" w:rsidRPr="00E11959" w:rsidRDefault="00F5676D" w:rsidP="00F5676D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E11959">
        <w:rPr>
          <w:szCs w:val="28"/>
        </w:rPr>
        <w:lastRenderedPageBreak/>
        <w:t>Для обеспечения подачи расчетных расходов воды необходимо осуществить строительство кольцевой сети водопровода с установкой на сети пожарных ги</w:t>
      </w:r>
      <w:r w:rsidRPr="00E11959">
        <w:rPr>
          <w:szCs w:val="28"/>
        </w:rPr>
        <w:t>д</w:t>
      </w:r>
      <w:r w:rsidRPr="00E11959">
        <w:rPr>
          <w:szCs w:val="28"/>
        </w:rPr>
        <w:t>рантов через каждые 150 м.</w:t>
      </w:r>
    </w:p>
    <w:p w:rsidR="00F5676D" w:rsidRPr="00E11959" w:rsidRDefault="00F5676D" w:rsidP="00F5676D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E11959">
        <w:rPr>
          <w:szCs w:val="28"/>
        </w:rPr>
        <w:t>Расстановка пожарных гидрантов на сети должна обеспечить пожаротуш</w:t>
      </w:r>
      <w:r w:rsidRPr="00E11959">
        <w:rPr>
          <w:szCs w:val="28"/>
        </w:rPr>
        <w:t>е</w:t>
      </w:r>
      <w:r w:rsidRPr="00E11959">
        <w:rPr>
          <w:szCs w:val="28"/>
        </w:rPr>
        <w:t>ние любого здания не менее чем от двух гидрантов.</w:t>
      </w:r>
    </w:p>
    <w:p w:rsidR="00F5676D" w:rsidRPr="00E11959" w:rsidRDefault="00F5676D" w:rsidP="00F5676D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E11959">
        <w:rPr>
          <w:szCs w:val="28"/>
        </w:rPr>
        <w:t>Трассировка магистральных сетей и диаметр трубопроводов должны быть уточнены на последующих стадиях проектирования.</w:t>
      </w:r>
    </w:p>
    <w:p w:rsidR="00F5676D" w:rsidRDefault="00F5676D" w:rsidP="00F5676D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E11959">
        <w:rPr>
          <w:szCs w:val="28"/>
        </w:rPr>
        <w:t>C целью сокращения потребления свежей воды предусматривается внедр</w:t>
      </w:r>
      <w:r w:rsidRPr="00E11959">
        <w:rPr>
          <w:szCs w:val="28"/>
        </w:rPr>
        <w:t>е</w:t>
      </w:r>
      <w:r w:rsidRPr="00E11959">
        <w:rPr>
          <w:szCs w:val="28"/>
        </w:rPr>
        <w:t>ние оборотных и повторно используемых систем водоснабжения коммунальных предприятий.</w:t>
      </w:r>
    </w:p>
    <w:p w:rsidR="008C0279" w:rsidRPr="00E11959" w:rsidRDefault="008C0279" w:rsidP="00F5676D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</w:p>
    <w:p w:rsidR="00F5676D" w:rsidRPr="00E11959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24" w:name="_Toc37162418"/>
      <w:r w:rsidRPr="00E11959">
        <w:rPr>
          <w:b/>
          <w:szCs w:val="28"/>
        </w:rPr>
        <w:t>7.3. </w:t>
      </w:r>
      <w:bookmarkEnd w:id="24"/>
      <w:r w:rsidR="002D6AB0">
        <w:rPr>
          <w:b/>
          <w:szCs w:val="28"/>
        </w:rPr>
        <w:t>Водоотведение</w:t>
      </w:r>
    </w:p>
    <w:p w:rsidR="00F5676D" w:rsidRPr="00E11959" w:rsidRDefault="00F5676D" w:rsidP="00F5676D">
      <w:pPr>
        <w:spacing w:line="240" w:lineRule="atLeast"/>
        <w:jc w:val="center"/>
        <w:outlineLvl w:val="0"/>
        <w:rPr>
          <w:b/>
          <w:szCs w:val="28"/>
          <w:highlight w:val="yellow"/>
        </w:rPr>
      </w:pPr>
    </w:p>
    <w:p w:rsidR="00F5676D" w:rsidRPr="00E11959" w:rsidRDefault="00F5676D" w:rsidP="00F5676D">
      <w:pPr>
        <w:pStyle w:val="S9"/>
      </w:pPr>
      <w:r w:rsidRPr="00E11959">
        <w:t>Планируемая территория в границах проекта планировки имеет централиз</w:t>
      </w:r>
      <w:r w:rsidRPr="00E11959">
        <w:t>о</w:t>
      </w:r>
      <w:r w:rsidRPr="00E11959">
        <w:t xml:space="preserve">ванную систему канализации. </w:t>
      </w:r>
    </w:p>
    <w:p w:rsidR="00F5676D" w:rsidRPr="00E11959" w:rsidRDefault="00F5676D" w:rsidP="00F5676D">
      <w:pPr>
        <w:pStyle w:val="S9"/>
      </w:pPr>
      <w:proofErr w:type="spellStart"/>
      <w:r w:rsidRPr="00E11959">
        <w:t>Канализование</w:t>
      </w:r>
      <w:proofErr w:type="spellEnd"/>
      <w:r w:rsidRPr="00E11959">
        <w:t xml:space="preserve"> существующей застройки, пром</w:t>
      </w:r>
      <w:r w:rsidR="00246D07">
        <w:t xml:space="preserve">ышленных </w:t>
      </w:r>
      <w:r w:rsidRPr="00E11959">
        <w:t xml:space="preserve">предприятий и воинских частей осуществляется системой уличных коллекторов и насосными станциями перекачки в существующий шахтный коллектор. На планируемой </w:t>
      </w:r>
      <w:proofErr w:type="gramStart"/>
      <w:r w:rsidRPr="00E11959">
        <w:t>те</w:t>
      </w:r>
      <w:r w:rsidRPr="00E11959">
        <w:t>р</w:t>
      </w:r>
      <w:r w:rsidRPr="00E11959">
        <w:t>ритории</w:t>
      </w:r>
      <w:proofErr w:type="gramEnd"/>
      <w:r w:rsidRPr="00E11959">
        <w:t xml:space="preserve"> существующие насосные станции подкачки не располагаются. </w:t>
      </w:r>
    </w:p>
    <w:p w:rsidR="00F5676D" w:rsidRPr="00E11959" w:rsidRDefault="00F5676D" w:rsidP="00F5676D">
      <w:pPr>
        <w:pStyle w:val="S9"/>
      </w:pPr>
      <w:proofErr w:type="spellStart"/>
      <w:r w:rsidRPr="00E11959">
        <w:t>Канализование</w:t>
      </w:r>
      <w:proofErr w:type="spellEnd"/>
      <w:r w:rsidRPr="00E11959">
        <w:t xml:space="preserve"> проектируемой </w:t>
      </w:r>
      <w:proofErr w:type="gramStart"/>
      <w:r w:rsidRPr="00E11959">
        <w:t>застройки</w:t>
      </w:r>
      <w:proofErr w:type="gramEnd"/>
      <w:r w:rsidRPr="00E11959">
        <w:t xml:space="preserve"> возможно осуществить в сущес</w:t>
      </w:r>
      <w:r w:rsidRPr="00E11959">
        <w:t>т</w:t>
      </w:r>
      <w:r w:rsidRPr="00E11959">
        <w:t>вующие и вновь выстроенные магистральные коллекторы.</w:t>
      </w:r>
    </w:p>
    <w:p w:rsidR="00F5676D" w:rsidRPr="00E11959" w:rsidRDefault="00F5676D" w:rsidP="00F5676D">
      <w:pPr>
        <w:pStyle w:val="S9"/>
      </w:pPr>
    </w:p>
    <w:p w:rsidR="00F5676D" w:rsidRPr="00E11959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25" w:name="_Toc37162419"/>
      <w:r w:rsidRPr="00E11959">
        <w:rPr>
          <w:b/>
          <w:szCs w:val="28"/>
        </w:rPr>
        <w:t>7.4. Теплоснабжение</w:t>
      </w:r>
      <w:bookmarkEnd w:id="25"/>
    </w:p>
    <w:p w:rsidR="00F5676D" w:rsidRPr="00E11959" w:rsidRDefault="00F5676D" w:rsidP="00F5676D">
      <w:pPr>
        <w:spacing w:line="240" w:lineRule="atLeast"/>
        <w:jc w:val="center"/>
        <w:outlineLvl w:val="0"/>
        <w:rPr>
          <w:b/>
          <w:szCs w:val="28"/>
        </w:rPr>
      </w:pPr>
    </w:p>
    <w:p w:rsidR="00F5676D" w:rsidRPr="00E11959" w:rsidRDefault="00F5676D" w:rsidP="00F5676D">
      <w:pPr>
        <w:pStyle w:val="S9"/>
      </w:pPr>
      <w:r w:rsidRPr="00E11959">
        <w:t xml:space="preserve">Теплоснабжение </w:t>
      </w:r>
      <w:r w:rsidR="00246D07">
        <w:t>планируемой территории</w:t>
      </w:r>
      <w:r w:rsidRPr="00E11959">
        <w:t xml:space="preserve"> осуществляется </w:t>
      </w:r>
      <w:r w:rsidRPr="0046556F">
        <w:t xml:space="preserve">от тепловой электростанции центральных тепловых пунктов </w:t>
      </w:r>
      <w:r w:rsidR="00455B87" w:rsidRPr="00E11959">
        <w:t>(</w:t>
      </w:r>
      <w:r w:rsidR="00455B87" w:rsidRPr="00E11959">
        <w:rPr>
          <w:szCs w:val="28"/>
        </w:rPr>
        <w:t>далее – ЦТП</w:t>
      </w:r>
      <w:r w:rsidR="00455B87" w:rsidRPr="00E11959">
        <w:t>)</w:t>
      </w:r>
      <w:r w:rsidR="00455B87">
        <w:t xml:space="preserve"> </w:t>
      </w:r>
      <w:r w:rsidRPr="0046556F">
        <w:rPr>
          <w:szCs w:val="28"/>
        </w:rPr>
        <w:t>ТЭЦ</w:t>
      </w:r>
      <w:r w:rsidR="00AF6E92">
        <w:t>-5</w:t>
      </w:r>
      <w:r w:rsidRPr="0046556F">
        <w:t>.</w:t>
      </w:r>
      <w:r w:rsidRPr="00E11959">
        <w:t xml:space="preserve"> </w:t>
      </w:r>
    </w:p>
    <w:p w:rsidR="00F5676D" w:rsidRPr="00E11959" w:rsidRDefault="00F5676D" w:rsidP="00F5676D">
      <w:pPr>
        <w:pStyle w:val="S9"/>
      </w:pPr>
      <w:r w:rsidRPr="00E11959">
        <w:t xml:space="preserve">Основное увеличение тепловой нагрузки в границах </w:t>
      </w:r>
      <w:r w:rsidR="00246D07">
        <w:t>планируемой террит</w:t>
      </w:r>
      <w:r w:rsidR="00246D07">
        <w:t>о</w:t>
      </w:r>
      <w:r w:rsidR="00246D07">
        <w:t>рии</w:t>
      </w:r>
      <w:r w:rsidRPr="00E11959">
        <w:t xml:space="preserve"> связано с предполагаемой многоэтажной застройкой жилых кварталов.</w:t>
      </w:r>
    </w:p>
    <w:p w:rsidR="00F5676D" w:rsidRPr="00E11959" w:rsidRDefault="00F5676D" w:rsidP="00F5676D">
      <w:pPr>
        <w:pStyle w:val="S9"/>
      </w:pPr>
      <w:r w:rsidRPr="00E11959">
        <w:t>Для обеспечения качественного и бесперебойного теплоснабжения план</w:t>
      </w:r>
      <w:r w:rsidRPr="00E11959">
        <w:t>и</w:t>
      </w:r>
      <w:r w:rsidRPr="00E11959">
        <w:t>руемой территории предусматривается выполнить реконструкцию существующих теплосетей и построить новые внеплощадочные и распределительные теплосети.</w:t>
      </w:r>
    </w:p>
    <w:p w:rsidR="00F5676D" w:rsidRPr="00E11959" w:rsidRDefault="00F5676D" w:rsidP="00F5676D">
      <w:pPr>
        <w:pStyle w:val="S9"/>
      </w:pPr>
      <w:r w:rsidRPr="00E11959">
        <w:t>Кроме развития магистральных тепловых сетей, необходимо выполнить р</w:t>
      </w:r>
      <w:r w:rsidRPr="00E11959">
        <w:t>а</w:t>
      </w:r>
      <w:r w:rsidRPr="00E11959">
        <w:t xml:space="preserve">боты по реконструкции </w:t>
      </w:r>
      <w:r w:rsidR="00455B87">
        <w:t>ЦТП</w:t>
      </w:r>
      <w:r w:rsidRPr="00E11959">
        <w:t xml:space="preserve"> для обеспечения надежности теплоснабжения и по</w:t>
      </w:r>
      <w:r w:rsidRPr="00E11959">
        <w:t>д</w:t>
      </w:r>
      <w:r w:rsidRPr="00E11959">
        <w:t>ключению дополнительных потребителей. В связи с изменением тепловой н</w:t>
      </w:r>
      <w:r w:rsidRPr="00E11959">
        <w:t>а</w:t>
      </w:r>
      <w:r w:rsidRPr="00E11959">
        <w:t xml:space="preserve">грузки предусматривается реконструкция существующих тепловых пунктов с увеличением их мощности. В </w:t>
      </w:r>
      <w:proofErr w:type="gramStart"/>
      <w:r w:rsidRPr="00E11959">
        <w:t>кварталах</w:t>
      </w:r>
      <w:proofErr w:type="gramEnd"/>
      <w:r w:rsidRPr="00E11959">
        <w:t xml:space="preserve"> с новой застройкой предусматривается строительство новых </w:t>
      </w:r>
      <w:r w:rsidRPr="00E11959">
        <w:rPr>
          <w:szCs w:val="28"/>
        </w:rPr>
        <w:t>ЦТП</w:t>
      </w:r>
      <w:r w:rsidRPr="00E11959">
        <w:t>.</w:t>
      </w:r>
    </w:p>
    <w:p w:rsidR="00F5676D" w:rsidRPr="00E11959" w:rsidRDefault="00F5676D" w:rsidP="00F5676D">
      <w:pPr>
        <w:pStyle w:val="S9"/>
      </w:pPr>
      <w:r w:rsidRPr="00E11959">
        <w:t>Проектом планировки предусматривается подключение 14 – 24-этажных домов через свои индивидуальные тепловые пункты по независимой схеме, по</w:t>
      </w:r>
      <w:r w:rsidRPr="00E11959">
        <w:t>д</w:t>
      </w:r>
      <w:r w:rsidRPr="00E11959">
        <w:t xml:space="preserve">ключение домов меньшей этажности предусматривается через ЦТП. </w:t>
      </w:r>
    </w:p>
    <w:p w:rsidR="00F5676D" w:rsidRPr="00E11959" w:rsidRDefault="00F5676D" w:rsidP="00F5676D">
      <w:pPr>
        <w:pStyle w:val="S9"/>
      </w:pPr>
      <w:r w:rsidRPr="00E11959">
        <w:t>Также повышению надежности способствует комплексная автоматизация систем теплоснабжения. При наличии автоматизации обеспечивается:</w:t>
      </w:r>
    </w:p>
    <w:p w:rsidR="00F5676D" w:rsidRPr="00E11959" w:rsidRDefault="00F5676D" w:rsidP="00F5676D">
      <w:pPr>
        <w:pStyle w:val="S9"/>
      </w:pPr>
      <w:r w:rsidRPr="00E11959">
        <w:t>подача теплоты потребителям в требуемом количестве в тепловых сетях с резервированием при возникновении аварийной ситуации;</w:t>
      </w:r>
    </w:p>
    <w:p w:rsidR="00F5676D" w:rsidRPr="00E11959" w:rsidRDefault="00F5676D" w:rsidP="00F5676D">
      <w:pPr>
        <w:pStyle w:val="S9"/>
      </w:pPr>
      <w:r w:rsidRPr="00E11959">
        <w:t xml:space="preserve">устойчивый гидравлический режим работы систем отопления зданий при снижении температуры сетевой воды </w:t>
      </w:r>
      <w:proofErr w:type="gramStart"/>
      <w:r w:rsidRPr="00E11959">
        <w:t>против</w:t>
      </w:r>
      <w:proofErr w:type="gramEnd"/>
      <w:r w:rsidRPr="00E11959">
        <w:t xml:space="preserve"> требуемой по графику; </w:t>
      </w:r>
    </w:p>
    <w:p w:rsidR="00F5676D" w:rsidRPr="00E11959" w:rsidRDefault="00F5676D" w:rsidP="00F5676D">
      <w:pPr>
        <w:pStyle w:val="S9"/>
      </w:pPr>
      <w:r w:rsidRPr="00E11959">
        <w:lastRenderedPageBreak/>
        <w:t>автономная циркуляция в местных системах отопления при аварийном п</w:t>
      </w:r>
      <w:r w:rsidRPr="00E11959">
        <w:t>а</w:t>
      </w:r>
      <w:r w:rsidRPr="00E11959">
        <w:t>дении давления в тепловых сетях, позволяющая снизить вероятность поврежд</w:t>
      </w:r>
      <w:r w:rsidRPr="00E11959">
        <w:t>е</w:t>
      </w:r>
      <w:r w:rsidRPr="00E11959">
        <w:t>ний систем отопления потребителей.</w:t>
      </w:r>
    </w:p>
    <w:p w:rsidR="00F5676D" w:rsidRPr="00E11959" w:rsidRDefault="00F5676D" w:rsidP="00F5676D">
      <w:pPr>
        <w:pStyle w:val="S9"/>
      </w:pPr>
      <w:r w:rsidRPr="00E11959">
        <w:t xml:space="preserve">Для улучшения гидравлического режима систем теплоснабжения в границах планируемой территории схемой теплоснабжения предусмотрена реконструкция участков теплотрассы по ул. Бориса </w:t>
      </w:r>
      <w:proofErr w:type="spellStart"/>
      <w:r w:rsidRPr="00E11959">
        <w:t>Богаткова</w:t>
      </w:r>
      <w:proofErr w:type="spellEnd"/>
      <w:r w:rsidRPr="00E11959">
        <w:t xml:space="preserve"> с увеличением диаметров.</w:t>
      </w:r>
    </w:p>
    <w:p w:rsidR="00F5676D" w:rsidRPr="00E11959" w:rsidRDefault="00F5676D" w:rsidP="00F5676D">
      <w:pPr>
        <w:pStyle w:val="S9"/>
      </w:pPr>
      <w:r w:rsidRPr="00E11959">
        <w:t>Окончательное решение о выборе трассировки магистральных сетей, ди</w:t>
      </w:r>
      <w:r w:rsidRPr="00E11959">
        <w:t>а</w:t>
      </w:r>
      <w:r w:rsidRPr="00E11959">
        <w:t>метров трубопроводов, местоположение пожарной насосной станции и ЦТП должны быть уточнены на последующих стадиях проектирования.</w:t>
      </w:r>
    </w:p>
    <w:p w:rsidR="00F5676D" w:rsidRPr="00E11959" w:rsidRDefault="00F5676D" w:rsidP="00F5676D">
      <w:pPr>
        <w:pStyle w:val="S9"/>
      </w:pPr>
    </w:p>
    <w:p w:rsidR="00F5676D" w:rsidRPr="00E11959" w:rsidRDefault="00E24C5C" w:rsidP="00F5676D">
      <w:pPr>
        <w:pStyle w:val="S9"/>
        <w:ind w:firstLine="0"/>
        <w:jc w:val="center"/>
        <w:rPr>
          <w:b/>
          <w:szCs w:val="28"/>
        </w:rPr>
      </w:pPr>
      <w:r>
        <w:rPr>
          <w:b/>
          <w:szCs w:val="28"/>
        </w:rPr>
        <w:t>7.5. </w:t>
      </w:r>
      <w:r w:rsidR="00F5676D" w:rsidRPr="00E11959">
        <w:rPr>
          <w:b/>
          <w:szCs w:val="28"/>
        </w:rPr>
        <w:t>Газоснабжение</w:t>
      </w:r>
    </w:p>
    <w:p w:rsidR="00F5676D" w:rsidRPr="00E11959" w:rsidRDefault="00F5676D" w:rsidP="00F5676D">
      <w:pPr>
        <w:widowControl w:val="0"/>
        <w:autoSpaceDE w:val="0"/>
        <w:autoSpaceDN w:val="0"/>
        <w:adjustRightInd w:val="0"/>
        <w:spacing w:line="240" w:lineRule="atLeast"/>
        <w:jc w:val="center"/>
        <w:rPr>
          <w:szCs w:val="28"/>
          <w:highlight w:val="yellow"/>
        </w:rPr>
      </w:pPr>
    </w:p>
    <w:p w:rsidR="00F5676D" w:rsidRPr="00E11959" w:rsidRDefault="00F5676D" w:rsidP="00F5676D">
      <w:pPr>
        <w:pStyle w:val="S9"/>
      </w:pPr>
      <w:bookmarkStart w:id="26" w:name="_Hlk40351641"/>
      <w:r w:rsidRPr="00E11959">
        <w:t>В настоящее время планируемая территория частично газифицирована пр</w:t>
      </w:r>
      <w:r w:rsidRPr="00E11959">
        <w:t>и</w:t>
      </w:r>
      <w:r w:rsidRPr="00E11959">
        <w:t xml:space="preserve">родным и сжиженным газом. </w:t>
      </w:r>
    </w:p>
    <w:p w:rsidR="00F5676D" w:rsidRPr="00E11959" w:rsidRDefault="00F5676D" w:rsidP="00F5676D">
      <w:pPr>
        <w:pStyle w:val="S9"/>
      </w:pPr>
      <w:r w:rsidRPr="00E11959">
        <w:t>Схемой газоснабжения города Новосибирска предусматривается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F5676D" w:rsidRPr="00E11959" w:rsidRDefault="00FC301F" w:rsidP="00F5676D">
      <w:pPr>
        <w:pStyle w:val="S9"/>
      </w:pPr>
      <w:r>
        <w:t xml:space="preserve">Принято </w:t>
      </w:r>
      <w:r w:rsidR="00F5676D" w:rsidRPr="00E11959">
        <w:t>трехступенчатое распределение природного газа:</w:t>
      </w:r>
    </w:p>
    <w:p w:rsidR="00F5676D" w:rsidRPr="00E11959" w:rsidRDefault="00F5676D" w:rsidP="00F5676D">
      <w:pPr>
        <w:pStyle w:val="S9"/>
      </w:pPr>
      <w:r w:rsidRPr="00E11959">
        <w:t>1 ступень – газопроводы высокого давления до 12 кгс/кв. см;</w:t>
      </w:r>
    </w:p>
    <w:p w:rsidR="00F5676D" w:rsidRPr="00E11959" w:rsidRDefault="00F5676D" w:rsidP="00F5676D">
      <w:pPr>
        <w:pStyle w:val="S9"/>
      </w:pPr>
      <w:r w:rsidRPr="00E11959">
        <w:t>2 ступень – газопроводы высокого давления до 6,0 кгс/кв. см</w:t>
      </w:r>
      <w:r w:rsidR="00E24C5C">
        <w:t>;</w:t>
      </w:r>
    </w:p>
    <w:p w:rsidR="00F5676D" w:rsidRPr="00E11959" w:rsidRDefault="00F5676D" w:rsidP="00F5676D">
      <w:pPr>
        <w:pStyle w:val="S9"/>
      </w:pPr>
      <w:r w:rsidRPr="00E11959">
        <w:t>3 ступень – газопроводы низкого давления до 300 мм в. ст.</w:t>
      </w:r>
    </w:p>
    <w:p w:rsidR="00F5676D" w:rsidRPr="00E11959" w:rsidRDefault="00F5676D" w:rsidP="00F5676D">
      <w:pPr>
        <w:pStyle w:val="S9"/>
      </w:pPr>
      <w:r w:rsidRPr="00E11959">
        <w:t>К газопроводам высокого давления 12 кгс/кв. см</w:t>
      </w:r>
      <w:r w:rsidRPr="00E11959">
        <w:rPr>
          <w:vertAlign w:val="superscript"/>
        </w:rPr>
        <w:t xml:space="preserve"> </w:t>
      </w:r>
      <w:r w:rsidRPr="00E11959">
        <w:t>подключаются головные газорегуляторные пункты</w:t>
      </w:r>
      <w:r w:rsidR="00E24C5C">
        <w:t>.</w:t>
      </w:r>
    </w:p>
    <w:p w:rsidR="00F5676D" w:rsidRPr="00E11959" w:rsidRDefault="00F5676D" w:rsidP="00F5676D">
      <w:pPr>
        <w:pStyle w:val="S9"/>
      </w:pPr>
      <w:r w:rsidRPr="00E11959">
        <w:t xml:space="preserve">К газопроводам высокого давления до 6,0 кгс/ кв. см </w:t>
      </w:r>
      <w:r w:rsidRPr="00E11959">
        <w:rPr>
          <w:vertAlign w:val="superscript"/>
        </w:rPr>
        <w:t xml:space="preserve"> </w:t>
      </w:r>
      <w:r w:rsidRPr="00E11959">
        <w:t>подключаются:</w:t>
      </w:r>
    </w:p>
    <w:p w:rsidR="00F5676D" w:rsidRPr="00E11959" w:rsidRDefault="00F5676D" w:rsidP="00F5676D">
      <w:pPr>
        <w:pStyle w:val="S9"/>
      </w:pPr>
      <w:r w:rsidRPr="00E11959">
        <w:t>газорегуляторные пункты;</w:t>
      </w:r>
    </w:p>
    <w:p w:rsidR="00F5676D" w:rsidRPr="00E11959" w:rsidRDefault="00F5676D" w:rsidP="00F5676D">
      <w:pPr>
        <w:pStyle w:val="S9"/>
      </w:pPr>
      <w:r w:rsidRPr="00E11959">
        <w:t>коммунально-бытовые потребители;</w:t>
      </w:r>
    </w:p>
    <w:p w:rsidR="00F5676D" w:rsidRPr="00E11959" w:rsidRDefault="00F5676D" w:rsidP="00F5676D">
      <w:pPr>
        <w:pStyle w:val="S9"/>
      </w:pPr>
      <w:r w:rsidRPr="00E11959">
        <w:t>отопительные котельные;</w:t>
      </w:r>
    </w:p>
    <w:p w:rsidR="00F5676D" w:rsidRPr="00E11959" w:rsidRDefault="00F5676D" w:rsidP="00F5676D">
      <w:pPr>
        <w:pStyle w:val="S9"/>
      </w:pPr>
      <w:r w:rsidRPr="00E11959">
        <w:t>промышленные предприятия.</w:t>
      </w:r>
    </w:p>
    <w:p w:rsidR="00F5676D" w:rsidRPr="00AF1A74" w:rsidRDefault="00F5676D" w:rsidP="00F5676D">
      <w:pPr>
        <w:pStyle w:val="S9"/>
      </w:pPr>
      <w:r w:rsidRPr="00E11959">
        <w:t>Предлагаемая схема газоснабжения обеспечивает надежность газоснабж</w:t>
      </w:r>
      <w:r w:rsidRPr="00E11959">
        <w:t>е</w:t>
      </w:r>
      <w:r w:rsidRPr="00E11959">
        <w:t xml:space="preserve">ния потребителей на расчетный срок при условии </w:t>
      </w:r>
      <w:proofErr w:type="gramStart"/>
      <w:r w:rsidRPr="00E11959">
        <w:t>выполнения технических реш</w:t>
      </w:r>
      <w:r w:rsidRPr="00E11959">
        <w:t>е</w:t>
      </w:r>
      <w:r w:rsidR="007904CF">
        <w:t>ний с</w:t>
      </w:r>
      <w:r w:rsidRPr="00E11959">
        <w:t>хемы газоснабжения города</w:t>
      </w:r>
      <w:proofErr w:type="gramEnd"/>
      <w:r w:rsidRPr="00E11959">
        <w:t xml:space="preserve"> Новосибирска</w:t>
      </w:r>
      <w:r w:rsidRPr="00AF1A74">
        <w:t>.</w:t>
      </w:r>
    </w:p>
    <w:p w:rsidR="00F5676D" w:rsidRPr="00AF1A74" w:rsidRDefault="00F5676D" w:rsidP="00F5676D">
      <w:pPr>
        <w:pStyle w:val="S9"/>
      </w:pPr>
      <w:r w:rsidRPr="00AF1A74">
        <w:t xml:space="preserve">Расчетные показатели потребления природного газа приняты в </w:t>
      </w:r>
      <w:r w:rsidR="00E637B0" w:rsidRPr="00AF1A74">
        <w:t xml:space="preserve">соответствии с </w:t>
      </w:r>
      <w:r w:rsidR="005B4296" w:rsidRPr="00AF1A74">
        <w:t xml:space="preserve">СП 42-101-2003 </w:t>
      </w:r>
      <w:r w:rsidR="00C274F3">
        <w:t>«</w:t>
      </w:r>
      <w:r w:rsidR="005B4296" w:rsidRPr="00AF1A74">
        <w:t xml:space="preserve">Свод правил по проектированию и строительству. </w:t>
      </w:r>
      <w:r w:rsidRPr="00AF1A74">
        <w:t>Общие п</w:t>
      </w:r>
      <w:r w:rsidRPr="00AF1A74">
        <w:t>о</w:t>
      </w:r>
      <w:r w:rsidRPr="00AF1A74">
        <w:t>ложения по проектированию и строительству газораспределительных систем из металлических и полиэтиленовых труб»</w:t>
      </w:r>
      <w:r w:rsidR="00246D07">
        <w:t xml:space="preserve">, одобренным постановлением </w:t>
      </w:r>
      <w:r w:rsidR="00246D07" w:rsidRPr="00246D07">
        <w:t>Государс</w:t>
      </w:r>
      <w:r w:rsidR="00246D07" w:rsidRPr="00246D07">
        <w:t>т</w:t>
      </w:r>
      <w:r w:rsidR="00246D07" w:rsidRPr="00246D07">
        <w:t>венн</w:t>
      </w:r>
      <w:r w:rsidR="00246D07">
        <w:t>ого</w:t>
      </w:r>
      <w:r w:rsidR="00246D07" w:rsidRPr="00246D07">
        <w:t xml:space="preserve"> комитет</w:t>
      </w:r>
      <w:r w:rsidR="00246D07">
        <w:t>а</w:t>
      </w:r>
      <w:r w:rsidR="00246D07" w:rsidRPr="00246D07">
        <w:t xml:space="preserve"> Российской Федерации по строительству и жилищно-коммунальному комплексу</w:t>
      </w:r>
      <w:r w:rsidR="00C274F3">
        <w:t xml:space="preserve"> </w:t>
      </w:r>
      <w:r w:rsidR="00246D07" w:rsidRPr="00246D07">
        <w:t xml:space="preserve">от 26.06.2003 </w:t>
      </w:r>
      <w:r w:rsidR="00246D07">
        <w:t>№</w:t>
      </w:r>
      <w:r w:rsidR="00246D07" w:rsidRPr="00246D07">
        <w:t xml:space="preserve"> 112 </w:t>
      </w:r>
      <w:r w:rsidR="00C274F3">
        <w:t xml:space="preserve">(далее </w:t>
      </w:r>
      <w:r w:rsidR="00C274F3" w:rsidRPr="00E11959">
        <w:rPr>
          <w:szCs w:val="28"/>
        </w:rPr>
        <w:t xml:space="preserve">– </w:t>
      </w:r>
      <w:r w:rsidR="00C274F3" w:rsidRPr="00AF1A74">
        <w:t>СП 42-101-2003</w:t>
      </w:r>
      <w:r w:rsidR="00C274F3">
        <w:t>)</w:t>
      </w:r>
      <w:r w:rsidRPr="00AF1A74">
        <w:t>. Ма</w:t>
      </w:r>
      <w:r w:rsidRPr="00AF1A74">
        <w:t>к</w:t>
      </w:r>
      <w:r w:rsidRPr="00AF1A74">
        <w:t>симально-часовые расходы газа на индивидуально-бытовые нужды определены из максимальной производительности газовых приборов с учетом коэффициента о</w:t>
      </w:r>
      <w:r w:rsidRPr="00AF1A74">
        <w:t>д</w:t>
      </w:r>
      <w:r w:rsidRPr="00AF1A74">
        <w:t xml:space="preserve">новременности этих приборов. Коэффициент одновременности принят по </w:t>
      </w:r>
      <w:r w:rsidR="00DA63EC">
        <w:t xml:space="preserve">                    </w:t>
      </w:r>
      <w:r w:rsidRPr="00AF1A74">
        <w:t xml:space="preserve">СП 42-101-2003 </w:t>
      </w:r>
      <w:r w:rsidR="00DA63EC">
        <w:t>(</w:t>
      </w:r>
      <w:r w:rsidRPr="00AF1A74">
        <w:t>раздел 3</w:t>
      </w:r>
      <w:r w:rsidR="00DA63EC">
        <w:t>)</w:t>
      </w:r>
      <w:r w:rsidRPr="00AF1A74">
        <w:t xml:space="preserve"> в зависимости от численности </w:t>
      </w:r>
      <w:proofErr w:type="spellStart"/>
      <w:r w:rsidRPr="00AF1A74">
        <w:t>газоснабжаемого</w:t>
      </w:r>
      <w:proofErr w:type="spellEnd"/>
      <w:r w:rsidRPr="00AF1A74">
        <w:t xml:space="preserve"> нас</w:t>
      </w:r>
      <w:r w:rsidRPr="00AF1A74">
        <w:t>е</w:t>
      </w:r>
      <w:r w:rsidRPr="00AF1A74">
        <w:t>ления.</w:t>
      </w:r>
    </w:p>
    <w:p w:rsidR="00223DA8" w:rsidRDefault="00223DA8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27" w:name="_Toc37162420"/>
      <w:bookmarkEnd w:id="26"/>
    </w:p>
    <w:p w:rsidR="00DE61D8" w:rsidRDefault="00DE61D8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CB3CFB" w:rsidRDefault="00CB3CFB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CB3CFB" w:rsidRDefault="00CB3CFB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F5676D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E11959">
        <w:rPr>
          <w:b/>
          <w:szCs w:val="28"/>
        </w:rPr>
        <w:lastRenderedPageBreak/>
        <w:t>7.6. Электроснабжение</w:t>
      </w:r>
      <w:bookmarkEnd w:id="27"/>
    </w:p>
    <w:p w:rsidR="00CB3CFB" w:rsidRPr="00E11959" w:rsidRDefault="00CB3CFB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F5676D" w:rsidRPr="00E11959" w:rsidRDefault="00F5676D" w:rsidP="00F5676D">
      <w:pPr>
        <w:pStyle w:val="S9"/>
        <w:spacing w:line="240" w:lineRule="atLeast"/>
      </w:pPr>
      <w:r w:rsidRPr="00E11959">
        <w:t xml:space="preserve">Основной задачей настоящего раздела является определение необходимого и достаточного объема </w:t>
      </w:r>
      <w:proofErr w:type="spellStart"/>
      <w:r w:rsidRPr="00E11959">
        <w:t>электросетевого</w:t>
      </w:r>
      <w:proofErr w:type="spellEnd"/>
      <w:r w:rsidRPr="00E11959">
        <w:t xml:space="preserve"> строительства в городе Новосибирске для обеспечения надежного и качественного электроснабжения существующих п</w:t>
      </w:r>
      <w:r w:rsidRPr="00E11959">
        <w:t>о</w:t>
      </w:r>
      <w:r w:rsidRPr="00E11959">
        <w:t>требителей и объектов нового строительства.</w:t>
      </w:r>
    </w:p>
    <w:p w:rsidR="00F5676D" w:rsidRPr="00E11959" w:rsidRDefault="00F5676D" w:rsidP="00F5676D">
      <w:pPr>
        <w:pStyle w:val="S9"/>
        <w:spacing w:line="240" w:lineRule="atLeast"/>
      </w:pPr>
      <w:r w:rsidRPr="00E11959">
        <w:t>Планируемая территория находится в зоне действия пяти электрических подстанций (далее – ПС) 110 кВ, входящих в зону эксплуатационной ответстве</w:t>
      </w:r>
      <w:r w:rsidRPr="00E11959">
        <w:t>н</w:t>
      </w:r>
      <w:r w:rsidRPr="00E11959">
        <w:t>ности акционерного общества «Региональные электрические сети». ПС «Вои</w:t>
      </w:r>
      <w:r w:rsidRPr="00E11959">
        <w:t>н</w:t>
      </w:r>
      <w:r w:rsidRPr="00E11959">
        <w:t>ская», ПС «Октябрьская», ПС «Светлая» расположены в границах планируемой территории.</w:t>
      </w:r>
    </w:p>
    <w:p w:rsidR="00F5676D" w:rsidRPr="00E11959" w:rsidRDefault="00F5676D" w:rsidP="00F5676D">
      <w:pPr>
        <w:pStyle w:val="S9"/>
        <w:spacing w:line="240" w:lineRule="atLeast"/>
      </w:pPr>
      <w:proofErr w:type="gramStart"/>
      <w:r w:rsidRPr="00E11959">
        <w:t>В рамках реализации проектных решений для электроснабжения районов и жилых массивов с учетом планируемого прироста нагрузок планируется стро</w:t>
      </w:r>
      <w:r w:rsidRPr="00E11959">
        <w:t>и</w:t>
      </w:r>
      <w:r w:rsidRPr="00E11959">
        <w:t>тельство новых распределительных пунктов  и трансформаторных подстанций.</w:t>
      </w:r>
      <w:proofErr w:type="gramEnd"/>
      <w:r w:rsidRPr="00E11959">
        <w:t xml:space="preserve"> Местоположение новых </w:t>
      </w:r>
      <w:r w:rsidR="0093094E">
        <w:t>распределительных пунктов</w:t>
      </w:r>
      <w:r w:rsidRPr="00E11959">
        <w:t xml:space="preserve"> и трассы питающих линий показаны условно и должны быть уточнены при рабочем проектировании в соо</w:t>
      </w:r>
      <w:r w:rsidRPr="00E11959">
        <w:t>т</w:t>
      </w:r>
      <w:r w:rsidRPr="00E11959">
        <w:t>ветствии с архитектурно-планировочными решениями.</w:t>
      </w:r>
    </w:p>
    <w:p w:rsidR="00301C49" w:rsidRDefault="00301C49" w:rsidP="00F5676D">
      <w:pPr>
        <w:ind w:firstLine="0"/>
        <w:jc w:val="center"/>
        <w:rPr>
          <w:b/>
          <w:szCs w:val="28"/>
        </w:rPr>
      </w:pPr>
    </w:p>
    <w:p w:rsidR="00F5676D" w:rsidRPr="00E11959" w:rsidRDefault="00F5676D" w:rsidP="00F5676D">
      <w:pPr>
        <w:ind w:firstLine="0"/>
        <w:jc w:val="center"/>
        <w:rPr>
          <w:b/>
          <w:szCs w:val="28"/>
        </w:rPr>
      </w:pPr>
      <w:r w:rsidRPr="00E11959">
        <w:rPr>
          <w:b/>
          <w:szCs w:val="28"/>
        </w:rPr>
        <w:t>8. Основные технико-экономические показатели развития</w:t>
      </w:r>
    </w:p>
    <w:p w:rsidR="00F5676D" w:rsidRPr="00E11959" w:rsidRDefault="00F5676D" w:rsidP="00F5676D">
      <w:pPr>
        <w:ind w:firstLine="0"/>
        <w:jc w:val="center"/>
        <w:rPr>
          <w:b/>
          <w:szCs w:val="28"/>
        </w:rPr>
      </w:pPr>
      <w:r w:rsidRPr="00E11959">
        <w:rPr>
          <w:b/>
          <w:szCs w:val="28"/>
        </w:rPr>
        <w:t>планируемой территории</w:t>
      </w:r>
    </w:p>
    <w:p w:rsidR="00F5676D" w:rsidRPr="00E11959" w:rsidRDefault="00F5676D" w:rsidP="00F5676D">
      <w:pPr>
        <w:pStyle w:val="S9"/>
        <w:ind w:firstLine="0"/>
        <w:jc w:val="center"/>
        <w:rPr>
          <w:b/>
          <w:szCs w:val="28"/>
        </w:rPr>
      </w:pPr>
    </w:p>
    <w:p w:rsidR="00F5676D" w:rsidRDefault="00F5676D" w:rsidP="00F5676D">
      <w:pPr>
        <w:rPr>
          <w:szCs w:val="28"/>
        </w:rPr>
      </w:pPr>
      <w:r w:rsidRPr="00E11959">
        <w:rPr>
          <w:szCs w:val="28"/>
        </w:rPr>
        <w:t>Основные технико-экономические показатели развития планируемой терр</w:t>
      </w:r>
      <w:r w:rsidRPr="00E11959">
        <w:rPr>
          <w:szCs w:val="28"/>
        </w:rPr>
        <w:t>и</w:t>
      </w:r>
      <w:r w:rsidR="00ED12E7">
        <w:rPr>
          <w:szCs w:val="28"/>
        </w:rPr>
        <w:t>тории представлены в таблице</w:t>
      </w:r>
      <w:r w:rsidR="00BB444F">
        <w:rPr>
          <w:szCs w:val="28"/>
        </w:rPr>
        <w:t xml:space="preserve"> 2</w:t>
      </w:r>
      <w:r w:rsidR="00ED12E7">
        <w:rPr>
          <w:szCs w:val="28"/>
        </w:rPr>
        <w:t>.</w:t>
      </w:r>
    </w:p>
    <w:p w:rsidR="00223DA8" w:rsidRDefault="00223DA8" w:rsidP="00F5676D">
      <w:pPr>
        <w:rPr>
          <w:szCs w:val="28"/>
        </w:rPr>
      </w:pPr>
    </w:p>
    <w:p w:rsidR="00F5676D" w:rsidRDefault="00F5676D" w:rsidP="00F5676D">
      <w:pPr>
        <w:ind w:firstLine="0"/>
        <w:jc w:val="center"/>
        <w:rPr>
          <w:szCs w:val="28"/>
        </w:rPr>
      </w:pPr>
      <w:r w:rsidRPr="00E11959">
        <w:rPr>
          <w:szCs w:val="28"/>
        </w:rPr>
        <w:t>Основные технико-экономические показатели развития</w:t>
      </w:r>
      <w:r w:rsidR="008842B5">
        <w:rPr>
          <w:szCs w:val="28"/>
        </w:rPr>
        <w:t xml:space="preserve"> </w:t>
      </w:r>
      <w:r w:rsidRPr="00E11959">
        <w:rPr>
          <w:szCs w:val="28"/>
        </w:rPr>
        <w:t>планируемой территории</w:t>
      </w:r>
    </w:p>
    <w:p w:rsidR="008842B5" w:rsidRDefault="008842B5" w:rsidP="00F5676D">
      <w:pPr>
        <w:ind w:firstLine="0"/>
        <w:jc w:val="center"/>
        <w:rPr>
          <w:szCs w:val="28"/>
        </w:rPr>
      </w:pPr>
    </w:p>
    <w:p w:rsidR="007D37BC" w:rsidRPr="00E11959" w:rsidRDefault="007D37BC" w:rsidP="007D37BC">
      <w:pPr>
        <w:jc w:val="right"/>
        <w:rPr>
          <w:szCs w:val="28"/>
        </w:rPr>
      </w:pPr>
      <w:r>
        <w:rPr>
          <w:szCs w:val="28"/>
        </w:rPr>
        <w:t>Таблица</w:t>
      </w:r>
      <w:r w:rsidR="00BB444F">
        <w:rPr>
          <w:szCs w:val="28"/>
        </w:rPr>
        <w:t xml:space="preserve"> 2</w:t>
      </w:r>
    </w:p>
    <w:p w:rsidR="007D37BC" w:rsidRPr="008842B5" w:rsidRDefault="007D37BC" w:rsidP="00F5676D">
      <w:pPr>
        <w:ind w:firstLine="0"/>
        <w:jc w:val="center"/>
        <w:rPr>
          <w:szCs w:val="28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050"/>
        <w:gridCol w:w="5387"/>
        <w:gridCol w:w="1132"/>
        <w:gridCol w:w="1315"/>
        <w:gridCol w:w="1152"/>
      </w:tblGrid>
      <w:tr w:rsidR="00ED12E7" w:rsidRPr="00C8488F" w:rsidTr="00E05786">
        <w:trPr>
          <w:cantSplit/>
          <w:trHeight w:val="472"/>
          <w:tblHeader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bookmarkStart w:id="28" w:name="_Hlk536205397"/>
            <w:r w:rsidRPr="00C8488F">
              <w:t>№</w:t>
            </w:r>
          </w:p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proofErr w:type="spellStart"/>
            <w:proofErr w:type="gramStart"/>
            <w:r w:rsidRPr="00C8488F">
              <w:t>п</w:t>
            </w:r>
            <w:proofErr w:type="spellEnd"/>
            <w:proofErr w:type="gramEnd"/>
            <w:r w:rsidRPr="00C8488F">
              <w:t>/</w:t>
            </w:r>
            <w:proofErr w:type="spellStart"/>
            <w:r w:rsidRPr="00C8488F">
              <w:t>п</w:t>
            </w:r>
            <w:proofErr w:type="spellEnd"/>
          </w:p>
        </w:tc>
        <w:tc>
          <w:tcPr>
            <w:tcW w:w="2684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Наименование показателей</w:t>
            </w:r>
          </w:p>
        </w:tc>
        <w:tc>
          <w:tcPr>
            <w:tcW w:w="564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Един</w:t>
            </w:r>
            <w:r w:rsidRPr="00C8488F">
              <w:t>и</w:t>
            </w:r>
            <w:r w:rsidRPr="00C8488F">
              <w:t>ца и</w:t>
            </w:r>
            <w:r w:rsidRPr="00C8488F">
              <w:t>з</w:t>
            </w:r>
            <w:r w:rsidRPr="00C8488F">
              <w:t>мерения</w:t>
            </w:r>
          </w:p>
        </w:tc>
        <w:tc>
          <w:tcPr>
            <w:tcW w:w="655" w:type="pct"/>
          </w:tcPr>
          <w:p w:rsidR="00ED12E7" w:rsidRPr="00C8488F" w:rsidRDefault="00ED12E7" w:rsidP="00E05786">
            <w:pPr>
              <w:autoSpaceDE w:val="0"/>
              <w:autoSpaceDN w:val="0"/>
              <w:adjustRightInd w:val="0"/>
              <w:ind w:left="-57" w:right="-2" w:firstLine="0"/>
              <w:jc w:val="center"/>
            </w:pPr>
            <w:r>
              <w:t>Состо</w:t>
            </w:r>
            <w:r>
              <w:t>я</w:t>
            </w:r>
            <w:r>
              <w:t>ние на 202</w:t>
            </w:r>
            <w:r w:rsidR="00E05786">
              <w:t>1</w:t>
            </w:r>
            <w:r>
              <w:t xml:space="preserve"> год</w:t>
            </w:r>
          </w:p>
        </w:tc>
        <w:tc>
          <w:tcPr>
            <w:tcW w:w="574" w:type="pct"/>
          </w:tcPr>
          <w:p w:rsidR="00ED12E7" w:rsidRPr="00C8488F" w:rsidRDefault="00ED12E7" w:rsidP="00281476">
            <w:pPr>
              <w:autoSpaceDE w:val="0"/>
              <w:autoSpaceDN w:val="0"/>
              <w:adjustRightInd w:val="0"/>
              <w:ind w:firstLine="0"/>
              <w:jc w:val="center"/>
            </w:pPr>
            <w:r w:rsidRPr="00C8488F">
              <w:t>Итого до 2030 года</w:t>
            </w:r>
          </w:p>
        </w:tc>
      </w:tr>
    </w:tbl>
    <w:p w:rsidR="00ED12E7" w:rsidRPr="00C8488F" w:rsidRDefault="00ED12E7" w:rsidP="00ED12E7">
      <w:pPr>
        <w:tabs>
          <w:tab w:val="left" w:pos="1050"/>
          <w:tab w:val="left" w:pos="5277"/>
          <w:tab w:val="left" w:pos="6777"/>
          <w:tab w:val="left" w:pos="8317"/>
        </w:tabs>
        <w:autoSpaceDE w:val="0"/>
        <w:autoSpaceDN w:val="0"/>
        <w:adjustRightInd w:val="0"/>
        <w:ind w:left="88" w:right="-2"/>
        <w:rPr>
          <w:sz w:val="2"/>
          <w:szCs w:val="2"/>
        </w:rPr>
      </w:pPr>
      <w:r w:rsidRPr="00C8488F">
        <w:rPr>
          <w:sz w:val="2"/>
          <w:szCs w:val="2"/>
        </w:rPr>
        <w:tab/>
      </w:r>
      <w:r w:rsidRPr="00C8488F">
        <w:rPr>
          <w:sz w:val="2"/>
          <w:szCs w:val="2"/>
        </w:rPr>
        <w:tab/>
      </w:r>
      <w:r w:rsidRPr="00C8488F">
        <w:rPr>
          <w:sz w:val="2"/>
          <w:szCs w:val="2"/>
        </w:rPr>
        <w:tab/>
      </w:r>
      <w:r w:rsidRPr="00C8488F">
        <w:rPr>
          <w:sz w:val="2"/>
          <w:szCs w:val="2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050"/>
        <w:gridCol w:w="5385"/>
        <w:gridCol w:w="1134"/>
        <w:gridCol w:w="1295"/>
        <w:gridCol w:w="1172"/>
      </w:tblGrid>
      <w:tr w:rsidR="00ED12E7" w:rsidRPr="00C8488F" w:rsidTr="00E05786">
        <w:trPr>
          <w:cantSplit/>
          <w:tblHeader/>
        </w:trPr>
        <w:tc>
          <w:tcPr>
            <w:tcW w:w="523" w:type="pct"/>
            <w:tcBorders>
              <w:bottom w:val="single" w:sz="4" w:space="0" w:color="auto"/>
            </w:tcBorders>
            <w:vAlign w:val="center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C8488F">
              <w:rPr>
                <w:sz w:val="24"/>
                <w:szCs w:val="24"/>
              </w:rPr>
              <w:t>1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C8488F">
              <w:rPr>
                <w:sz w:val="24"/>
                <w:szCs w:val="24"/>
              </w:rPr>
              <w:t>2</w:t>
            </w:r>
          </w:p>
        </w:tc>
        <w:tc>
          <w:tcPr>
            <w:tcW w:w="565" w:type="pct"/>
            <w:tcBorders>
              <w:bottom w:val="single" w:sz="4" w:space="0" w:color="auto"/>
            </w:tcBorders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C8488F">
              <w:rPr>
                <w:sz w:val="24"/>
                <w:szCs w:val="24"/>
              </w:rPr>
              <w:t>3</w:t>
            </w:r>
          </w:p>
        </w:tc>
        <w:tc>
          <w:tcPr>
            <w:tcW w:w="645" w:type="pct"/>
            <w:tcBorders>
              <w:bottom w:val="single" w:sz="4" w:space="0" w:color="auto"/>
            </w:tcBorders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4" w:type="pct"/>
            <w:tcBorders>
              <w:bottom w:val="single" w:sz="4" w:space="0" w:color="auto"/>
            </w:tcBorders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D12E7" w:rsidRPr="00C8488F" w:rsidTr="002C7C87">
        <w:trPr>
          <w:cantSplit/>
          <w:trHeight w:val="263"/>
        </w:trPr>
        <w:tc>
          <w:tcPr>
            <w:tcW w:w="5000" w:type="pct"/>
            <w:gridSpan w:val="5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4"/>
              </w:rPr>
            </w:pPr>
            <w:r>
              <w:t>1.</w:t>
            </w:r>
            <w:r w:rsidR="00281476">
              <w:t> </w:t>
            </w:r>
            <w:r>
              <w:t>Территория</w:t>
            </w:r>
          </w:p>
        </w:tc>
      </w:tr>
      <w:tr w:rsidR="00ED12E7" w:rsidRPr="00C8488F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</w:pPr>
            <w:r w:rsidRPr="00C8488F">
              <w:t>Площадь планируемой территории, в том числе: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 w:rsidRPr="00C8488F">
              <w:rPr>
                <w:szCs w:val="24"/>
              </w:rPr>
              <w:t>457,78</w:t>
            </w:r>
          </w:p>
        </w:tc>
        <w:tc>
          <w:tcPr>
            <w:tcW w:w="584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 w:rsidRPr="00C8488F">
              <w:rPr>
                <w:szCs w:val="24"/>
              </w:rPr>
              <w:t>457,78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1.1.1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</w:pPr>
            <w:r w:rsidRPr="00C8488F">
              <w:t>Жилые зоны, в том числе: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106,53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177,88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1.1.1.1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Зона застройки жилыми домами смеша</w:t>
            </w:r>
            <w:r w:rsidRPr="00C8488F">
              <w:rPr>
                <w:szCs w:val="24"/>
              </w:rPr>
              <w:t>н</w:t>
            </w:r>
            <w:r w:rsidRPr="00C8488F">
              <w:rPr>
                <w:szCs w:val="24"/>
              </w:rPr>
              <w:t>ной этажности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35,80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60,38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1.1.1.2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 xml:space="preserve">Зона застройки </w:t>
            </w:r>
            <w:proofErr w:type="spellStart"/>
            <w:r w:rsidRPr="00C8488F">
              <w:rPr>
                <w:szCs w:val="24"/>
              </w:rPr>
              <w:t>среднеэтажными</w:t>
            </w:r>
            <w:proofErr w:type="spellEnd"/>
            <w:r w:rsidRPr="00C8488F">
              <w:rPr>
                <w:szCs w:val="24"/>
              </w:rPr>
              <w:t xml:space="preserve"> жилыми домами (от 5 </w:t>
            </w:r>
            <w:r w:rsidR="00DA63EC">
              <w:rPr>
                <w:szCs w:val="24"/>
              </w:rPr>
              <w:t>–</w:t>
            </w:r>
            <w:r w:rsidRPr="00C8488F">
              <w:rPr>
                <w:szCs w:val="24"/>
              </w:rPr>
              <w:t xml:space="preserve"> 8 этажей, включая </w:t>
            </w:r>
            <w:proofErr w:type="gramStart"/>
            <w:r w:rsidRPr="00C8488F">
              <w:rPr>
                <w:szCs w:val="24"/>
              </w:rPr>
              <w:t>мансар</w:t>
            </w:r>
            <w:r w:rsidRPr="00C8488F">
              <w:rPr>
                <w:szCs w:val="24"/>
              </w:rPr>
              <w:t>д</w:t>
            </w:r>
            <w:r w:rsidRPr="00C8488F">
              <w:rPr>
                <w:szCs w:val="24"/>
              </w:rPr>
              <w:t>ный</w:t>
            </w:r>
            <w:proofErr w:type="gramEnd"/>
            <w:r w:rsidRPr="00C8488F">
              <w:rPr>
                <w:szCs w:val="24"/>
              </w:rPr>
              <w:t>)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52,09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30,96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1.1.1.3</w:t>
            </w:r>
          </w:p>
        </w:tc>
        <w:tc>
          <w:tcPr>
            <w:tcW w:w="2683" w:type="pct"/>
          </w:tcPr>
          <w:p w:rsidR="00ED12E7" w:rsidRPr="00C8488F" w:rsidRDefault="00ED12E7" w:rsidP="00E05786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 xml:space="preserve">Зона застройки многоэтажными жилыми домами (9 </w:t>
            </w:r>
            <w:r w:rsidR="00DA63EC">
              <w:rPr>
                <w:szCs w:val="24"/>
              </w:rPr>
              <w:t>–</w:t>
            </w:r>
            <w:r w:rsidRPr="00C8488F">
              <w:rPr>
                <w:szCs w:val="24"/>
              </w:rPr>
              <w:t xml:space="preserve"> 13 этажей)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18,64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69,21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C274F3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lastRenderedPageBreak/>
              <w:t>1.</w:t>
            </w:r>
            <w:r w:rsidR="00ED12E7" w:rsidRPr="00C8488F">
              <w:t>1.1.</w:t>
            </w:r>
            <w:r w:rsidR="00ED12E7">
              <w:t>4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Зона застройки многоэтажными жилыми домами повышенной этажности (14 и более этажей)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 w:rsidRPr="00CA7714">
              <w:rPr>
                <w:szCs w:val="24"/>
              </w:rPr>
              <w:t>–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17,33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C274F3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1.</w:t>
            </w:r>
            <w:r w:rsidR="00ED12E7">
              <w:t>1.1.5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Зона индивидуальной жилой застройки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90,07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–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1.1.2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ind w:firstLine="0"/>
              <w:rPr>
                <w:sz w:val="24"/>
                <w:szCs w:val="24"/>
              </w:rPr>
            </w:pPr>
            <w:r w:rsidRPr="00C8488F">
              <w:rPr>
                <w:szCs w:val="24"/>
              </w:rPr>
              <w:t>Общественно-деловые зоны, в том числе: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71,08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146,08</w:t>
            </w:r>
          </w:p>
        </w:tc>
      </w:tr>
      <w:tr w:rsidR="00ED12E7" w:rsidRPr="00C8488F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1.1.2.1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D563F9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 xml:space="preserve">Зона </w:t>
            </w:r>
            <w:r w:rsidR="00D563F9">
              <w:rPr>
                <w:szCs w:val="24"/>
              </w:rPr>
              <w:t xml:space="preserve">застройки объектами </w:t>
            </w:r>
            <w:r w:rsidRPr="00C8488F">
              <w:rPr>
                <w:szCs w:val="24"/>
              </w:rPr>
              <w:t>делового, общ</w:t>
            </w:r>
            <w:r w:rsidRPr="00C8488F">
              <w:rPr>
                <w:szCs w:val="24"/>
              </w:rPr>
              <w:t>е</w:t>
            </w:r>
            <w:r w:rsidRPr="00C8488F">
              <w:rPr>
                <w:szCs w:val="24"/>
              </w:rPr>
              <w:t xml:space="preserve">ственного и коммерческого назначения, в том числе </w:t>
            </w:r>
            <w:r w:rsidR="00F92624">
              <w:rPr>
                <w:szCs w:val="24"/>
              </w:rPr>
              <w:t>многоквартирны</w:t>
            </w:r>
            <w:r w:rsidR="00D563F9">
              <w:rPr>
                <w:szCs w:val="24"/>
              </w:rPr>
              <w:t>ми</w:t>
            </w:r>
            <w:r w:rsidRPr="00C8488F">
              <w:rPr>
                <w:szCs w:val="24"/>
              </w:rPr>
              <w:t xml:space="preserve"> жилы</w:t>
            </w:r>
            <w:r w:rsidR="00D563F9">
              <w:rPr>
                <w:szCs w:val="24"/>
              </w:rPr>
              <w:t>ми</w:t>
            </w:r>
            <w:r w:rsidRPr="00C8488F">
              <w:rPr>
                <w:szCs w:val="24"/>
              </w:rPr>
              <w:t xml:space="preserve"> д</w:t>
            </w:r>
            <w:r w:rsidRPr="00C8488F">
              <w:rPr>
                <w:szCs w:val="24"/>
              </w:rPr>
              <w:t>о</w:t>
            </w:r>
            <w:r w:rsidRPr="00C8488F">
              <w:rPr>
                <w:szCs w:val="24"/>
              </w:rPr>
              <w:t>м</w:t>
            </w:r>
            <w:r w:rsidR="00D563F9">
              <w:rPr>
                <w:szCs w:val="24"/>
              </w:rPr>
              <w:t>ами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11,91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44,72</w:t>
            </w:r>
          </w:p>
        </w:tc>
      </w:tr>
      <w:tr w:rsidR="00ED12E7" w:rsidRPr="00C8488F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1.1.2.2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Зона объектов культуры и спорта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 w:rsidRPr="00CA7714">
              <w:rPr>
                <w:szCs w:val="24"/>
              </w:rPr>
              <w:t>–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  <w:lang w:val="en-US"/>
              </w:rPr>
            </w:pPr>
            <w:r w:rsidRPr="00CD6DF2">
              <w:rPr>
                <w:szCs w:val="24"/>
              </w:rPr>
              <w:t>0,</w:t>
            </w:r>
            <w:r w:rsidRPr="00CD6DF2">
              <w:rPr>
                <w:szCs w:val="24"/>
                <w:lang w:val="en-US"/>
              </w:rPr>
              <w:t>49</w:t>
            </w:r>
          </w:p>
        </w:tc>
      </w:tr>
      <w:tr w:rsidR="00ED12E7" w:rsidRPr="00C8488F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1.1.2.3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Зона объектов религиозного назначения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8"/>
                <w:lang w:val="en-US"/>
              </w:rPr>
            </w:pPr>
            <w:r w:rsidRPr="00CA7714">
              <w:rPr>
                <w:szCs w:val="24"/>
              </w:rPr>
              <w:t>–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8"/>
                <w:lang w:val="en-US"/>
              </w:rPr>
              <w:t>1,</w:t>
            </w:r>
            <w:r w:rsidRPr="00CD6DF2">
              <w:rPr>
                <w:szCs w:val="28"/>
              </w:rPr>
              <w:t>09</w:t>
            </w:r>
          </w:p>
        </w:tc>
      </w:tr>
      <w:tr w:rsidR="00ED12E7" w:rsidRPr="00C8488F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1.1.2.4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Зона объектов среднего профессионального и высшего образования, научно-исследовательских организаций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37,69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31,82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1.1.2.5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Зона объектов здравоохранения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DF33F8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3,64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  <w:lang w:val="en-US"/>
              </w:rPr>
            </w:pPr>
            <w:r w:rsidRPr="00CD6DF2">
              <w:rPr>
                <w:szCs w:val="24"/>
                <w:lang w:val="en-US"/>
              </w:rPr>
              <w:t>4,14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1.1.2.6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ind w:firstLine="5"/>
              <w:rPr>
                <w:szCs w:val="24"/>
              </w:rPr>
            </w:pPr>
            <w:r w:rsidRPr="00C8488F">
              <w:rPr>
                <w:szCs w:val="24"/>
              </w:rPr>
              <w:t xml:space="preserve">Зона специализированной малоэтажной общественной застройки 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 w:rsidRPr="00CA7714">
              <w:rPr>
                <w:szCs w:val="24"/>
              </w:rPr>
              <w:t>–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2,57</w:t>
            </w:r>
          </w:p>
        </w:tc>
      </w:tr>
      <w:tr w:rsidR="00ED12E7" w:rsidRPr="002A64E5" w:rsidTr="00281476"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1.1.2.7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ind w:firstLine="5"/>
              <w:rPr>
                <w:szCs w:val="24"/>
              </w:rPr>
            </w:pPr>
            <w:r w:rsidRPr="00C8488F">
              <w:rPr>
                <w:szCs w:val="24"/>
              </w:rPr>
              <w:t>Зона специализированной средне- и мног</w:t>
            </w:r>
            <w:r w:rsidRPr="00C8488F">
              <w:rPr>
                <w:szCs w:val="24"/>
              </w:rPr>
              <w:t>о</w:t>
            </w:r>
            <w:r w:rsidRPr="00C8488F">
              <w:rPr>
                <w:szCs w:val="24"/>
              </w:rPr>
              <w:t>этажной общественной застройки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 w:rsidRPr="00CA7714">
              <w:rPr>
                <w:szCs w:val="24"/>
              </w:rPr>
              <w:t>–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17,68</w:t>
            </w:r>
          </w:p>
        </w:tc>
      </w:tr>
      <w:tr w:rsidR="00ED12E7" w:rsidRPr="002A64E5" w:rsidTr="00281476"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1.1.2.8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DE61D8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Зона объектов дошкольного, начального общего, основного общего и среднего о</w:t>
            </w:r>
            <w:r w:rsidRPr="00C8488F">
              <w:rPr>
                <w:szCs w:val="24"/>
              </w:rPr>
              <w:t>б</w:t>
            </w:r>
            <w:r w:rsidRPr="00C8488F">
              <w:rPr>
                <w:szCs w:val="24"/>
              </w:rPr>
              <w:t>щего образования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17,34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43,57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1.1.3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Территории рекреационного назначения, в том числе: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6,15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7,52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1.1.3.1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8"/>
              </w:rPr>
              <w:t>Парки, скверы, бульвары, иные озелене</w:t>
            </w:r>
            <w:r w:rsidRPr="00C8488F">
              <w:rPr>
                <w:szCs w:val="28"/>
              </w:rPr>
              <w:t>н</w:t>
            </w:r>
            <w:r w:rsidRPr="00C8488F">
              <w:rPr>
                <w:szCs w:val="28"/>
              </w:rPr>
              <w:t>ные территории общего пользования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  <w:lang w:val="en-US"/>
              </w:rPr>
            </w:pPr>
            <w:r w:rsidRPr="00CA7714">
              <w:rPr>
                <w:szCs w:val="24"/>
              </w:rPr>
              <w:t>–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  <w:lang w:val="en-US"/>
              </w:rPr>
            </w:pPr>
            <w:r w:rsidRPr="00CD6DF2">
              <w:rPr>
                <w:szCs w:val="24"/>
                <w:lang w:val="en-US"/>
              </w:rPr>
              <w:t>6,55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1.1.3.2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ind w:firstLine="0"/>
              <w:rPr>
                <w:szCs w:val="28"/>
              </w:rPr>
            </w:pPr>
            <w:r w:rsidRPr="00C8488F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6,15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0,97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1.1.4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ind w:firstLine="0"/>
            </w:pPr>
            <w:r w:rsidRPr="00C8488F">
              <w:rPr>
                <w:szCs w:val="24"/>
              </w:rPr>
              <w:t>Производственные зоны, в том числе: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51,78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5,94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1.1.4.1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Зона производственных объектов с разли</w:t>
            </w:r>
            <w:r w:rsidRPr="00C8488F">
              <w:rPr>
                <w:szCs w:val="24"/>
              </w:rPr>
              <w:t>ч</w:t>
            </w:r>
            <w:r w:rsidRPr="00C8488F">
              <w:rPr>
                <w:szCs w:val="24"/>
              </w:rPr>
              <w:t>ными нормативами воздействия на окр</w:t>
            </w:r>
            <w:r w:rsidRPr="00C8488F">
              <w:rPr>
                <w:szCs w:val="24"/>
              </w:rPr>
              <w:t>у</w:t>
            </w:r>
            <w:r w:rsidRPr="00C8488F">
              <w:rPr>
                <w:szCs w:val="24"/>
              </w:rPr>
              <w:t>жающую среду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21,56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5,63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1.1.4.2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Зона коммунальных и складских объектов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30,22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0,31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1.1.5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ind w:firstLine="5"/>
              <w:rPr>
                <w:szCs w:val="24"/>
              </w:rPr>
            </w:pPr>
            <w:r w:rsidRPr="00C8488F">
              <w:rPr>
                <w:szCs w:val="24"/>
              </w:rPr>
              <w:t>Зона объектов инженерной инфраструкт</w:t>
            </w:r>
            <w:r w:rsidRPr="00C8488F">
              <w:rPr>
                <w:szCs w:val="24"/>
              </w:rPr>
              <w:t>у</w:t>
            </w:r>
            <w:r w:rsidRPr="00C8488F">
              <w:rPr>
                <w:szCs w:val="24"/>
              </w:rPr>
              <w:t>ры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2,12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  <w:lang w:val="en-US"/>
              </w:rPr>
              <w:t>1,9</w:t>
            </w:r>
            <w:r w:rsidRPr="00CD6DF2">
              <w:rPr>
                <w:szCs w:val="24"/>
              </w:rPr>
              <w:t>7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B430EB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430EB">
              <w:t>1.1.6</w:t>
            </w:r>
          </w:p>
        </w:tc>
        <w:tc>
          <w:tcPr>
            <w:tcW w:w="2683" w:type="pct"/>
            <w:vAlign w:val="center"/>
          </w:tcPr>
          <w:p w:rsidR="00ED12E7" w:rsidRPr="00B430EB" w:rsidRDefault="00ED12E7" w:rsidP="002C7C87">
            <w:pPr>
              <w:ind w:firstLine="5"/>
              <w:rPr>
                <w:szCs w:val="24"/>
              </w:rPr>
            </w:pPr>
            <w:r w:rsidRPr="00B430EB">
              <w:rPr>
                <w:szCs w:val="24"/>
              </w:rPr>
              <w:t>Зона улично-дорожной сети</w:t>
            </w:r>
          </w:p>
        </w:tc>
        <w:tc>
          <w:tcPr>
            <w:tcW w:w="565" w:type="pct"/>
          </w:tcPr>
          <w:p w:rsidR="00ED12E7" w:rsidRPr="00B430EB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430EB">
              <w:t>га</w:t>
            </w:r>
          </w:p>
        </w:tc>
        <w:tc>
          <w:tcPr>
            <w:tcW w:w="645" w:type="pct"/>
          </w:tcPr>
          <w:p w:rsidR="00ED12E7" w:rsidRPr="00B430EB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202,85</w:t>
            </w:r>
          </w:p>
        </w:tc>
        <w:tc>
          <w:tcPr>
            <w:tcW w:w="584" w:type="pct"/>
          </w:tcPr>
          <w:p w:rsidR="00ED12E7" w:rsidRPr="00CD6DF2" w:rsidRDefault="00DB0234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96,12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B430EB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430EB">
              <w:t>1.1.7</w:t>
            </w:r>
          </w:p>
        </w:tc>
        <w:tc>
          <w:tcPr>
            <w:tcW w:w="2683" w:type="pct"/>
            <w:vAlign w:val="center"/>
          </w:tcPr>
          <w:p w:rsidR="00ED12E7" w:rsidRPr="00B430EB" w:rsidRDefault="00ED12E7" w:rsidP="002C7C87">
            <w:pPr>
              <w:ind w:firstLine="5"/>
              <w:rPr>
                <w:szCs w:val="24"/>
              </w:rPr>
            </w:pPr>
            <w:r w:rsidRPr="00B430EB">
              <w:rPr>
                <w:szCs w:val="24"/>
              </w:rPr>
              <w:t>Зона сооружений и коммуникаций автом</w:t>
            </w:r>
            <w:r w:rsidRPr="00B430EB">
              <w:rPr>
                <w:szCs w:val="24"/>
              </w:rPr>
              <w:t>о</w:t>
            </w:r>
            <w:r w:rsidRPr="00B430EB">
              <w:rPr>
                <w:szCs w:val="24"/>
              </w:rPr>
              <w:t>бильного, речного, воздушного транспорта, метрополитена</w:t>
            </w:r>
          </w:p>
        </w:tc>
        <w:tc>
          <w:tcPr>
            <w:tcW w:w="565" w:type="pct"/>
          </w:tcPr>
          <w:p w:rsidR="00ED12E7" w:rsidRPr="00B430EB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430EB">
              <w:t>га</w:t>
            </w:r>
          </w:p>
        </w:tc>
        <w:tc>
          <w:tcPr>
            <w:tcW w:w="645" w:type="pct"/>
          </w:tcPr>
          <w:p w:rsidR="00ED12E7" w:rsidRPr="00B430EB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6,92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6,96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B430EB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430EB">
              <w:t>1.1.8</w:t>
            </w:r>
          </w:p>
        </w:tc>
        <w:tc>
          <w:tcPr>
            <w:tcW w:w="2683" w:type="pct"/>
            <w:vAlign w:val="center"/>
          </w:tcPr>
          <w:p w:rsidR="00ED12E7" w:rsidRPr="00B430EB" w:rsidRDefault="00ED12E7" w:rsidP="002C7C87">
            <w:pPr>
              <w:ind w:firstLine="5"/>
              <w:rPr>
                <w:szCs w:val="24"/>
              </w:rPr>
            </w:pPr>
            <w:r w:rsidRPr="00B430EB">
              <w:rPr>
                <w:szCs w:val="24"/>
              </w:rPr>
              <w:t>Зона стоянок для легковых автомобилей</w:t>
            </w:r>
          </w:p>
        </w:tc>
        <w:tc>
          <w:tcPr>
            <w:tcW w:w="565" w:type="pct"/>
          </w:tcPr>
          <w:p w:rsidR="00ED12E7" w:rsidRPr="00B430EB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430EB">
              <w:t>га</w:t>
            </w:r>
          </w:p>
        </w:tc>
        <w:tc>
          <w:tcPr>
            <w:tcW w:w="645" w:type="pct"/>
          </w:tcPr>
          <w:p w:rsidR="00ED12E7" w:rsidRPr="00B430EB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0,91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11,57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B430EB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430EB">
              <w:t>1.1.9</w:t>
            </w:r>
          </w:p>
        </w:tc>
        <w:tc>
          <w:tcPr>
            <w:tcW w:w="2683" w:type="pct"/>
            <w:vAlign w:val="center"/>
          </w:tcPr>
          <w:p w:rsidR="00ED12E7" w:rsidRPr="00B430EB" w:rsidRDefault="00ED12E7" w:rsidP="002C7C87">
            <w:pPr>
              <w:ind w:firstLine="5"/>
              <w:rPr>
                <w:szCs w:val="24"/>
              </w:rPr>
            </w:pPr>
            <w:r w:rsidRPr="00B430EB">
              <w:rPr>
                <w:szCs w:val="24"/>
              </w:rPr>
              <w:t>Зона военных и иных режимных объектов, и территорий</w:t>
            </w:r>
          </w:p>
        </w:tc>
        <w:tc>
          <w:tcPr>
            <w:tcW w:w="565" w:type="pct"/>
          </w:tcPr>
          <w:p w:rsidR="00ED12E7" w:rsidRPr="00B430EB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430EB">
              <w:t>га</w:t>
            </w:r>
          </w:p>
        </w:tc>
        <w:tc>
          <w:tcPr>
            <w:tcW w:w="645" w:type="pct"/>
          </w:tcPr>
          <w:p w:rsidR="00ED12E7" w:rsidRPr="00B430EB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9,21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0,13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AD62A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AD62AF">
              <w:t>1.1.10</w:t>
            </w:r>
          </w:p>
        </w:tc>
        <w:tc>
          <w:tcPr>
            <w:tcW w:w="2683" w:type="pct"/>
            <w:vAlign w:val="center"/>
          </w:tcPr>
          <w:p w:rsidR="00ED12E7" w:rsidRPr="00AD62AF" w:rsidRDefault="00ED12E7" w:rsidP="002C7C87">
            <w:pPr>
              <w:ind w:firstLine="5"/>
              <w:rPr>
                <w:szCs w:val="24"/>
              </w:rPr>
            </w:pPr>
            <w:r w:rsidRPr="00AD62AF">
              <w:rPr>
                <w:szCs w:val="24"/>
              </w:rPr>
              <w:t>Водные объекты</w:t>
            </w:r>
          </w:p>
        </w:tc>
        <w:tc>
          <w:tcPr>
            <w:tcW w:w="565" w:type="pct"/>
          </w:tcPr>
          <w:p w:rsidR="00ED12E7" w:rsidRPr="00AD62A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AD62AF">
              <w:t>га</w:t>
            </w:r>
          </w:p>
        </w:tc>
        <w:tc>
          <w:tcPr>
            <w:tcW w:w="645" w:type="pct"/>
          </w:tcPr>
          <w:p w:rsidR="00ED12E7" w:rsidRPr="00AD62A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0,23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0,23</w:t>
            </w:r>
          </w:p>
        </w:tc>
      </w:tr>
      <w:tr w:rsidR="00DB0234" w:rsidRPr="002A64E5" w:rsidTr="00E05786">
        <w:trPr>
          <w:cantSplit/>
        </w:trPr>
        <w:tc>
          <w:tcPr>
            <w:tcW w:w="523" w:type="pct"/>
          </w:tcPr>
          <w:p w:rsidR="00DB0234" w:rsidRPr="00AD62AF" w:rsidRDefault="00DE61D8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1.</w:t>
            </w:r>
            <w:r w:rsidR="00DB0234">
              <w:t>1.11</w:t>
            </w:r>
          </w:p>
        </w:tc>
        <w:tc>
          <w:tcPr>
            <w:tcW w:w="2683" w:type="pct"/>
            <w:vAlign w:val="center"/>
          </w:tcPr>
          <w:p w:rsidR="00DB0234" w:rsidRPr="00AD62AF" w:rsidRDefault="00DB0234" w:rsidP="002C7C87">
            <w:pPr>
              <w:ind w:firstLine="5"/>
              <w:rPr>
                <w:szCs w:val="24"/>
              </w:rPr>
            </w:pPr>
            <w:r>
              <w:rPr>
                <w:szCs w:val="24"/>
              </w:rPr>
              <w:t>Зона перспективной улично-дорожной сети</w:t>
            </w:r>
          </w:p>
        </w:tc>
        <w:tc>
          <w:tcPr>
            <w:tcW w:w="565" w:type="pct"/>
          </w:tcPr>
          <w:p w:rsidR="00DB0234" w:rsidRPr="00AD62AF" w:rsidRDefault="00DB0234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AD62AF">
              <w:t>га</w:t>
            </w:r>
          </w:p>
        </w:tc>
        <w:tc>
          <w:tcPr>
            <w:tcW w:w="645" w:type="pct"/>
          </w:tcPr>
          <w:p w:rsidR="00DB0234" w:rsidRDefault="00DB0234" w:rsidP="002C7C87">
            <w:pPr>
              <w:ind w:firstLine="5"/>
              <w:jc w:val="center"/>
              <w:rPr>
                <w:szCs w:val="24"/>
              </w:rPr>
            </w:pPr>
            <w:r w:rsidRPr="00CA7714">
              <w:rPr>
                <w:szCs w:val="24"/>
              </w:rPr>
              <w:t>–</w:t>
            </w:r>
          </w:p>
        </w:tc>
        <w:tc>
          <w:tcPr>
            <w:tcW w:w="584" w:type="pct"/>
          </w:tcPr>
          <w:p w:rsidR="00DB0234" w:rsidRPr="00CD6DF2" w:rsidRDefault="00DB0234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3,38</w:t>
            </w:r>
          </w:p>
        </w:tc>
      </w:tr>
      <w:tr w:rsidR="00ED12E7" w:rsidRPr="002A64E5" w:rsidTr="002C7C8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5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 w:rsidRPr="00CD6DF2">
              <w:rPr>
                <w:szCs w:val="28"/>
              </w:rPr>
              <w:lastRenderedPageBreak/>
              <w:t>2. Население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2.1</w:t>
            </w:r>
          </w:p>
        </w:tc>
        <w:tc>
          <w:tcPr>
            <w:tcW w:w="2683" w:type="pct"/>
          </w:tcPr>
          <w:p w:rsidR="00ED12E7" w:rsidRPr="00AD62AF" w:rsidRDefault="00ED12E7" w:rsidP="002C7C87">
            <w:pPr>
              <w:ind w:firstLine="0"/>
              <w:rPr>
                <w:szCs w:val="28"/>
              </w:rPr>
            </w:pPr>
            <w:r w:rsidRPr="00AD62AF">
              <w:rPr>
                <w:szCs w:val="28"/>
              </w:rPr>
              <w:t>Численность населения</w:t>
            </w:r>
          </w:p>
        </w:tc>
        <w:tc>
          <w:tcPr>
            <w:tcW w:w="565" w:type="pct"/>
          </w:tcPr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 xml:space="preserve">тыс. </w:t>
            </w:r>
          </w:p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чел</w:t>
            </w:r>
            <w:r w:rsidRPr="00AD62AF">
              <w:rPr>
                <w:szCs w:val="28"/>
              </w:rPr>
              <w:t>о</w:t>
            </w:r>
            <w:r w:rsidRPr="00AD62AF">
              <w:rPr>
                <w:szCs w:val="28"/>
              </w:rPr>
              <w:t>век</w:t>
            </w:r>
          </w:p>
        </w:tc>
        <w:tc>
          <w:tcPr>
            <w:tcW w:w="645" w:type="pct"/>
          </w:tcPr>
          <w:p w:rsidR="00ED12E7" w:rsidRDefault="00ED12E7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49,11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 w:rsidRPr="00CD6DF2">
              <w:rPr>
                <w:szCs w:val="28"/>
              </w:rPr>
              <w:t>103,50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2.2</w:t>
            </w:r>
          </w:p>
        </w:tc>
        <w:tc>
          <w:tcPr>
            <w:tcW w:w="2683" w:type="pct"/>
          </w:tcPr>
          <w:p w:rsidR="00ED12E7" w:rsidRPr="00AD62AF" w:rsidRDefault="00ED12E7" w:rsidP="002C7C87">
            <w:pPr>
              <w:ind w:firstLine="0"/>
              <w:rPr>
                <w:szCs w:val="28"/>
              </w:rPr>
            </w:pPr>
            <w:r w:rsidRPr="00AD62AF">
              <w:rPr>
                <w:snapToGrid w:val="0"/>
                <w:szCs w:val="28"/>
              </w:rPr>
              <w:t>Показатель средней жилищной обесп</w:t>
            </w:r>
            <w:r w:rsidRPr="00AD62AF">
              <w:rPr>
                <w:snapToGrid w:val="0"/>
                <w:szCs w:val="28"/>
              </w:rPr>
              <w:t>е</w:t>
            </w:r>
            <w:r w:rsidRPr="00AD62AF">
              <w:rPr>
                <w:snapToGrid w:val="0"/>
                <w:szCs w:val="28"/>
              </w:rPr>
              <w:t>ченности</w:t>
            </w:r>
          </w:p>
        </w:tc>
        <w:tc>
          <w:tcPr>
            <w:tcW w:w="565" w:type="pct"/>
          </w:tcPr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кв. м/</w:t>
            </w:r>
          </w:p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чел</w:t>
            </w:r>
            <w:r w:rsidRPr="00AD62AF">
              <w:rPr>
                <w:szCs w:val="28"/>
              </w:rPr>
              <w:t>о</w:t>
            </w:r>
            <w:r w:rsidRPr="00AD62AF">
              <w:rPr>
                <w:szCs w:val="28"/>
              </w:rPr>
              <w:t>века</w:t>
            </w:r>
          </w:p>
        </w:tc>
        <w:tc>
          <w:tcPr>
            <w:tcW w:w="645" w:type="pct"/>
          </w:tcPr>
          <w:p w:rsidR="00ED12E7" w:rsidRPr="00AD62AF" w:rsidRDefault="00ED12E7" w:rsidP="002C7C87">
            <w:pPr>
              <w:ind w:firstLine="0"/>
              <w:jc w:val="center"/>
              <w:rPr>
                <w:snapToGrid w:val="0"/>
                <w:szCs w:val="28"/>
              </w:rPr>
            </w:pPr>
            <w:r>
              <w:rPr>
                <w:snapToGrid w:val="0"/>
                <w:szCs w:val="28"/>
              </w:rPr>
              <w:t>23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 w:rsidRPr="00CD6DF2">
              <w:rPr>
                <w:snapToGrid w:val="0"/>
                <w:szCs w:val="28"/>
              </w:rPr>
              <w:t>28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2.3</w:t>
            </w:r>
          </w:p>
        </w:tc>
        <w:tc>
          <w:tcPr>
            <w:tcW w:w="2683" w:type="pct"/>
          </w:tcPr>
          <w:p w:rsidR="00ED12E7" w:rsidRPr="00AD62AF" w:rsidRDefault="00ED12E7" w:rsidP="002C7C87">
            <w:pPr>
              <w:ind w:firstLine="0"/>
              <w:rPr>
                <w:szCs w:val="24"/>
              </w:rPr>
            </w:pPr>
            <w:r w:rsidRPr="00AD62AF">
              <w:rPr>
                <w:szCs w:val="24"/>
              </w:rPr>
              <w:t>Жилищный фонд общей площади</w:t>
            </w:r>
          </w:p>
        </w:tc>
        <w:tc>
          <w:tcPr>
            <w:tcW w:w="565" w:type="pct"/>
          </w:tcPr>
          <w:p w:rsidR="0080219F" w:rsidRDefault="00ED12E7" w:rsidP="002C7C87">
            <w:pPr>
              <w:ind w:firstLine="0"/>
              <w:jc w:val="center"/>
              <w:rPr>
                <w:szCs w:val="24"/>
              </w:rPr>
            </w:pPr>
            <w:r w:rsidRPr="00AD62AF">
              <w:rPr>
                <w:szCs w:val="24"/>
              </w:rPr>
              <w:t xml:space="preserve">тыс. </w:t>
            </w:r>
          </w:p>
          <w:p w:rsidR="00ED12E7" w:rsidRPr="00AD62AF" w:rsidRDefault="00ED12E7" w:rsidP="002C7C87">
            <w:pPr>
              <w:ind w:firstLine="0"/>
              <w:jc w:val="center"/>
              <w:rPr>
                <w:szCs w:val="24"/>
              </w:rPr>
            </w:pPr>
            <w:r w:rsidRPr="00AD62AF">
              <w:rPr>
                <w:szCs w:val="24"/>
              </w:rPr>
              <w:t>кв. м</w:t>
            </w:r>
          </w:p>
        </w:tc>
        <w:tc>
          <w:tcPr>
            <w:tcW w:w="645" w:type="pct"/>
          </w:tcPr>
          <w:p w:rsidR="00ED12E7" w:rsidRDefault="00ED12E7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1116,0</w:t>
            </w:r>
          </w:p>
        </w:tc>
        <w:tc>
          <w:tcPr>
            <w:tcW w:w="584" w:type="pct"/>
          </w:tcPr>
          <w:p w:rsidR="00ED12E7" w:rsidRPr="00AF6E92" w:rsidRDefault="00ED12E7" w:rsidP="002C7C87">
            <w:pPr>
              <w:ind w:firstLine="0"/>
              <w:jc w:val="center"/>
              <w:rPr>
                <w:szCs w:val="28"/>
              </w:rPr>
            </w:pPr>
            <w:r w:rsidRPr="00AF6E92">
              <w:rPr>
                <w:szCs w:val="28"/>
              </w:rPr>
              <w:t>2883,0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2.4</w:t>
            </w:r>
          </w:p>
        </w:tc>
        <w:tc>
          <w:tcPr>
            <w:tcW w:w="2683" w:type="pct"/>
          </w:tcPr>
          <w:p w:rsidR="00ED12E7" w:rsidRPr="00AD62AF" w:rsidRDefault="00ED12E7" w:rsidP="002C7C87">
            <w:pPr>
              <w:ind w:firstLine="0"/>
              <w:rPr>
                <w:szCs w:val="24"/>
              </w:rPr>
            </w:pPr>
            <w:r w:rsidRPr="00AD62AF">
              <w:rPr>
                <w:szCs w:val="24"/>
              </w:rPr>
              <w:t xml:space="preserve">Существующий сохраняемый жилищный фонд </w:t>
            </w:r>
          </w:p>
        </w:tc>
        <w:tc>
          <w:tcPr>
            <w:tcW w:w="565" w:type="pct"/>
          </w:tcPr>
          <w:p w:rsidR="0080219F" w:rsidRDefault="00ED12E7" w:rsidP="002C7C87">
            <w:pPr>
              <w:ind w:firstLine="0"/>
              <w:jc w:val="center"/>
              <w:rPr>
                <w:szCs w:val="24"/>
              </w:rPr>
            </w:pPr>
            <w:r w:rsidRPr="00AD62AF">
              <w:rPr>
                <w:szCs w:val="24"/>
              </w:rPr>
              <w:t xml:space="preserve">тыс. </w:t>
            </w:r>
          </w:p>
          <w:p w:rsidR="00ED12E7" w:rsidRPr="00AD62AF" w:rsidRDefault="00ED12E7" w:rsidP="002C7C87">
            <w:pPr>
              <w:ind w:firstLine="0"/>
              <w:jc w:val="center"/>
              <w:rPr>
                <w:szCs w:val="24"/>
              </w:rPr>
            </w:pPr>
            <w:r w:rsidRPr="00AD62AF">
              <w:rPr>
                <w:szCs w:val="24"/>
              </w:rPr>
              <w:t>кв. м</w:t>
            </w:r>
          </w:p>
        </w:tc>
        <w:tc>
          <w:tcPr>
            <w:tcW w:w="645" w:type="pct"/>
          </w:tcPr>
          <w:p w:rsidR="00ED12E7" w:rsidRDefault="00ED12E7" w:rsidP="002C7C87">
            <w:pPr>
              <w:ind w:firstLine="0"/>
              <w:jc w:val="center"/>
            </w:pPr>
            <w:r w:rsidRPr="00CA7714">
              <w:rPr>
                <w:szCs w:val="24"/>
              </w:rPr>
              <w:t>–</w:t>
            </w:r>
          </w:p>
        </w:tc>
        <w:tc>
          <w:tcPr>
            <w:tcW w:w="584" w:type="pct"/>
          </w:tcPr>
          <w:p w:rsidR="00ED12E7" w:rsidRPr="00AF6E92" w:rsidRDefault="002404D5" w:rsidP="002C7C87">
            <w:pPr>
              <w:ind w:firstLine="0"/>
              <w:jc w:val="center"/>
              <w:rPr>
                <w:szCs w:val="28"/>
              </w:rPr>
            </w:pPr>
            <w:r w:rsidRPr="00AF6E92">
              <w:rPr>
                <w:szCs w:val="28"/>
              </w:rPr>
              <w:t>887,1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2.5</w:t>
            </w:r>
          </w:p>
        </w:tc>
        <w:tc>
          <w:tcPr>
            <w:tcW w:w="2683" w:type="pct"/>
          </w:tcPr>
          <w:p w:rsidR="00ED12E7" w:rsidRPr="00AD62AF" w:rsidRDefault="00ED12E7" w:rsidP="002C7C87">
            <w:pPr>
              <w:ind w:firstLine="0"/>
              <w:rPr>
                <w:szCs w:val="24"/>
              </w:rPr>
            </w:pPr>
            <w:r w:rsidRPr="00AD62AF">
              <w:rPr>
                <w:szCs w:val="24"/>
              </w:rPr>
              <w:t xml:space="preserve">Убыль жилищного фонда </w:t>
            </w:r>
          </w:p>
        </w:tc>
        <w:tc>
          <w:tcPr>
            <w:tcW w:w="565" w:type="pct"/>
          </w:tcPr>
          <w:p w:rsidR="0080219F" w:rsidRDefault="00ED12E7" w:rsidP="002C7C87">
            <w:pPr>
              <w:ind w:firstLine="0"/>
              <w:jc w:val="center"/>
              <w:rPr>
                <w:szCs w:val="24"/>
              </w:rPr>
            </w:pPr>
            <w:r w:rsidRPr="00AD62AF">
              <w:rPr>
                <w:szCs w:val="24"/>
              </w:rPr>
              <w:t xml:space="preserve">тыс. </w:t>
            </w:r>
          </w:p>
          <w:p w:rsidR="00ED12E7" w:rsidRPr="00AD62AF" w:rsidRDefault="00ED12E7" w:rsidP="002C7C87">
            <w:pPr>
              <w:ind w:firstLine="0"/>
              <w:jc w:val="center"/>
              <w:rPr>
                <w:szCs w:val="24"/>
              </w:rPr>
            </w:pPr>
            <w:r w:rsidRPr="00AD62AF">
              <w:rPr>
                <w:szCs w:val="24"/>
              </w:rPr>
              <w:t>кв. м</w:t>
            </w:r>
          </w:p>
        </w:tc>
        <w:tc>
          <w:tcPr>
            <w:tcW w:w="645" w:type="pct"/>
          </w:tcPr>
          <w:p w:rsidR="00ED12E7" w:rsidRDefault="00ED12E7" w:rsidP="002C7C87">
            <w:pPr>
              <w:ind w:firstLine="0"/>
              <w:jc w:val="center"/>
            </w:pPr>
            <w:r w:rsidRPr="00CA7714">
              <w:rPr>
                <w:szCs w:val="24"/>
              </w:rPr>
              <w:t>–</w:t>
            </w:r>
          </w:p>
        </w:tc>
        <w:tc>
          <w:tcPr>
            <w:tcW w:w="584" w:type="pct"/>
          </w:tcPr>
          <w:p w:rsidR="00ED12E7" w:rsidRPr="00AF6E92" w:rsidRDefault="00751A4A" w:rsidP="002C7C87">
            <w:pPr>
              <w:ind w:firstLine="0"/>
              <w:jc w:val="center"/>
              <w:rPr>
                <w:szCs w:val="28"/>
              </w:rPr>
            </w:pPr>
            <w:r w:rsidRPr="00AF6E92">
              <w:rPr>
                <w:szCs w:val="28"/>
              </w:rPr>
              <w:t>228,9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2.6</w:t>
            </w:r>
          </w:p>
        </w:tc>
        <w:tc>
          <w:tcPr>
            <w:tcW w:w="2683" w:type="pct"/>
          </w:tcPr>
          <w:p w:rsidR="00ED12E7" w:rsidRPr="00AD62AF" w:rsidRDefault="00ED12E7" w:rsidP="002C7C87">
            <w:pPr>
              <w:ind w:firstLine="0"/>
              <w:rPr>
                <w:szCs w:val="24"/>
              </w:rPr>
            </w:pPr>
            <w:r w:rsidRPr="00AD62AF">
              <w:rPr>
                <w:szCs w:val="24"/>
              </w:rPr>
              <w:t>Новое жилищное строительство</w:t>
            </w:r>
          </w:p>
        </w:tc>
        <w:tc>
          <w:tcPr>
            <w:tcW w:w="565" w:type="pct"/>
          </w:tcPr>
          <w:p w:rsidR="0080219F" w:rsidRDefault="00ED12E7" w:rsidP="002C7C87">
            <w:pPr>
              <w:ind w:firstLine="0"/>
              <w:jc w:val="center"/>
              <w:rPr>
                <w:szCs w:val="24"/>
              </w:rPr>
            </w:pPr>
            <w:r w:rsidRPr="00AD62AF">
              <w:rPr>
                <w:szCs w:val="24"/>
              </w:rPr>
              <w:t xml:space="preserve">тыс. </w:t>
            </w:r>
          </w:p>
          <w:p w:rsidR="00ED12E7" w:rsidRPr="00AD62AF" w:rsidRDefault="00ED12E7" w:rsidP="002C7C87">
            <w:pPr>
              <w:ind w:firstLine="0"/>
              <w:jc w:val="center"/>
              <w:rPr>
                <w:szCs w:val="24"/>
              </w:rPr>
            </w:pPr>
            <w:r w:rsidRPr="00AD62AF">
              <w:rPr>
                <w:szCs w:val="24"/>
              </w:rPr>
              <w:t>кв. м</w:t>
            </w:r>
          </w:p>
        </w:tc>
        <w:tc>
          <w:tcPr>
            <w:tcW w:w="645" w:type="pct"/>
          </w:tcPr>
          <w:p w:rsidR="00ED12E7" w:rsidRDefault="00ED12E7" w:rsidP="002C7C87">
            <w:pPr>
              <w:ind w:firstLine="0"/>
              <w:jc w:val="center"/>
            </w:pPr>
            <w:r w:rsidRPr="00CA7714">
              <w:rPr>
                <w:szCs w:val="24"/>
              </w:rPr>
              <w:t>–</w:t>
            </w:r>
          </w:p>
        </w:tc>
        <w:tc>
          <w:tcPr>
            <w:tcW w:w="584" w:type="pct"/>
          </w:tcPr>
          <w:p w:rsidR="00ED12E7" w:rsidRPr="00AF6E92" w:rsidRDefault="00ED12E7" w:rsidP="002C7C87">
            <w:pPr>
              <w:ind w:firstLine="0"/>
              <w:jc w:val="center"/>
              <w:rPr>
                <w:szCs w:val="28"/>
              </w:rPr>
            </w:pPr>
            <w:r w:rsidRPr="00AF6E92">
              <w:rPr>
                <w:szCs w:val="28"/>
              </w:rPr>
              <w:t>1995,9</w:t>
            </w:r>
          </w:p>
        </w:tc>
      </w:tr>
      <w:tr w:rsidR="00ED12E7" w:rsidRPr="002A64E5" w:rsidTr="002C7C8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5"/>
          </w:tcPr>
          <w:p w:rsidR="00ED12E7" w:rsidRPr="00CD6DF2" w:rsidRDefault="00ED12E7" w:rsidP="002C7C87">
            <w:pPr>
              <w:ind w:firstLine="0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3. Планируемые объекты капитального строительства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3.1</w:t>
            </w:r>
          </w:p>
        </w:tc>
        <w:tc>
          <w:tcPr>
            <w:tcW w:w="2683" w:type="pct"/>
          </w:tcPr>
          <w:p w:rsidR="00ED12E7" w:rsidRPr="00AD62AF" w:rsidRDefault="00ED12E7" w:rsidP="002C7C87">
            <w:pPr>
              <w:ind w:firstLine="0"/>
              <w:rPr>
                <w:szCs w:val="24"/>
              </w:rPr>
            </w:pPr>
            <w:r w:rsidRPr="00AD62AF">
              <w:rPr>
                <w:szCs w:val="24"/>
              </w:rPr>
              <w:t>Дошкольные образовательные организ</w:t>
            </w:r>
            <w:r w:rsidRPr="00AD62AF">
              <w:rPr>
                <w:szCs w:val="24"/>
              </w:rPr>
              <w:t>а</w:t>
            </w:r>
            <w:r w:rsidRPr="00AD62AF">
              <w:rPr>
                <w:szCs w:val="24"/>
              </w:rPr>
              <w:t>ции (детские сады)</w:t>
            </w:r>
          </w:p>
        </w:tc>
        <w:tc>
          <w:tcPr>
            <w:tcW w:w="565" w:type="pct"/>
          </w:tcPr>
          <w:p w:rsidR="00ED12E7" w:rsidRPr="00BF743C" w:rsidRDefault="00ED12E7" w:rsidP="002C7C87">
            <w:pPr>
              <w:ind w:firstLine="0"/>
              <w:jc w:val="center"/>
              <w:rPr>
                <w:szCs w:val="24"/>
              </w:rPr>
            </w:pPr>
            <w:r w:rsidRPr="00BF743C">
              <w:rPr>
                <w:szCs w:val="24"/>
              </w:rPr>
              <w:t>мест</w:t>
            </w:r>
          </w:p>
        </w:tc>
        <w:tc>
          <w:tcPr>
            <w:tcW w:w="645" w:type="pct"/>
          </w:tcPr>
          <w:p w:rsidR="00ED12E7" w:rsidRDefault="00ED12E7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1715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 w:rsidRPr="00CD6DF2">
              <w:rPr>
                <w:szCs w:val="28"/>
              </w:rPr>
              <w:t>4125</w:t>
            </w:r>
          </w:p>
        </w:tc>
      </w:tr>
      <w:tr w:rsidR="00ED12E7" w:rsidRPr="00CC1956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3.2</w:t>
            </w:r>
          </w:p>
        </w:tc>
        <w:tc>
          <w:tcPr>
            <w:tcW w:w="2683" w:type="pct"/>
          </w:tcPr>
          <w:p w:rsidR="00ED12E7" w:rsidRPr="00AD62AF" w:rsidRDefault="00ED12E7" w:rsidP="002C7C87">
            <w:pPr>
              <w:ind w:firstLine="0"/>
              <w:rPr>
                <w:szCs w:val="24"/>
              </w:rPr>
            </w:pPr>
            <w:r w:rsidRPr="00AD62AF">
              <w:rPr>
                <w:szCs w:val="24"/>
              </w:rPr>
              <w:t>Общеобразовательные организации (о</w:t>
            </w:r>
            <w:r w:rsidRPr="00AD62AF">
              <w:rPr>
                <w:szCs w:val="24"/>
              </w:rPr>
              <w:t>б</w:t>
            </w:r>
            <w:r w:rsidRPr="00AD62AF">
              <w:rPr>
                <w:szCs w:val="24"/>
              </w:rPr>
              <w:t>щеобразовательные школы)</w:t>
            </w:r>
          </w:p>
        </w:tc>
        <w:tc>
          <w:tcPr>
            <w:tcW w:w="565" w:type="pct"/>
          </w:tcPr>
          <w:p w:rsidR="00ED12E7" w:rsidRPr="00BF743C" w:rsidRDefault="00ED12E7" w:rsidP="002C7C87">
            <w:pPr>
              <w:ind w:firstLine="0"/>
              <w:jc w:val="center"/>
              <w:rPr>
                <w:szCs w:val="24"/>
              </w:rPr>
            </w:pPr>
            <w:r w:rsidRPr="00BF743C">
              <w:rPr>
                <w:szCs w:val="24"/>
              </w:rPr>
              <w:t>мест</w:t>
            </w:r>
          </w:p>
        </w:tc>
        <w:tc>
          <w:tcPr>
            <w:tcW w:w="645" w:type="pct"/>
          </w:tcPr>
          <w:p w:rsidR="00ED12E7" w:rsidRPr="00BF743C" w:rsidRDefault="00ED12E7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3765</w:t>
            </w:r>
          </w:p>
        </w:tc>
        <w:tc>
          <w:tcPr>
            <w:tcW w:w="584" w:type="pct"/>
          </w:tcPr>
          <w:p w:rsidR="00ED12E7" w:rsidRPr="00CD6DF2" w:rsidRDefault="00383C3C" w:rsidP="00AD19D6">
            <w:pPr>
              <w:ind w:firstLine="0"/>
              <w:jc w:val="center"/>
              <w:rPr>
                <w:szCs w:val="28"/>
              </w:rPr>
            </w:pPr>
            <w:r w:rsidRPr="00AF6E92">
              <w:rPr>
                <w:szCs w:val="28"/>
              </w:rPr>
              <w:t>11965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312"/>
        </w:trPr>
        <w:tc>
          <w:tcPr>
            <w:tcW w:w="523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  <w:r w:rsidRPr="00E258FF">
              <w:rPr>
                <w:szCs w:val="28"/>
              </w:rPr>
              <w:t>3.3</w:t>
            </w:r>
          </w:p>
        </w:tc>
        <w:tc>
          <w:tcPr>
            <w:tcW w:w="2683" w:type="pct"/>
          </w:tcPr>
          <w:p w:rsidR="00ED12E7" w:rsidRPr="00E258FF" w:rsidRDefault="00ED12E7" w:rsidP="002C7C87">
            <w:pPr>
              <w:ind w:firstLine="0"/>
              <w:rPr>
                <w:szCs w:val="24"/>
              </w:rPr>
            </w:pPr>
            <w:r w:rsidRPr="00E258FF">
              <w:rPr>
                <w:szCs w:val="24"/>
              </w:rPr>
              <w:t>Поликлиники</w:t>
            </w:r>
          </w:p>
        </w:tc>
        <w:tc>
          <w:tcPr>
            <w:tcW w:w="56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4"/>
              </w:rPr>
            </w:pPr>
            <w:r w:rsidRPr="00E258FF">
              <w:rPr>
                <w:szCs w:val="24"/>
              </w:rPr>
              <w:t>пос</w:t>
            </w:r>
            <w:r w:rsidRPr="00E258FF">
              <w:rPr>
                <w:szCs w:val="24"/>
              </w:rPr>
              <w:t>е</w:t>
            </w:r>
            <w:r w:rsidRPr="00E258FF">
              <w:rPr>
                <w:szCs w:val="24"/>
              </w:rPr>
              <w:t>щений в смену</w:t>
            </w:r>
          </w:p>
        </w:tc>
        <w:tc>
          <w:tcPr>
            <w:tcW w:w="645" w:type="pct"/>
          </w:tcPr>
          <w:p w:rsidR="00ED12E7" w:rsidRDefault="00ED12E7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1815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 w:rsidRPr="00CD6DF2">
              <w:rPr>
                <w:szCs w:val="28"/>
              </w:rPr>
              <w:t>1315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  <w:r w:rsidRPr="00E258FF">
              <w:rPr>
                <w:szCs w:val="28"/>
              </w:rPr>
              <w:t>3.4</w:t>
            </w:r>
          </w:p>
        </w:tc>
        <w:tc>
          <w:tcPr>
            <w:tcW w:w="2683" w:type="pct"/>
          </w:tcPr>
          <w:p w:rsidR="00ED12E7" w:rsidRPr="00E258FF" w:rsidRDefault="00ED12E7" w:rsidP="002C7C87">
            <w:pPr>
              <w:ind w:firstLine="0"/>
              <w:rPr>
                <w:szCs w:val="24"/>
              </w:rPr>
            </w:pPr>
            <w:r w:rsidRPr="00E258FF">
              <w:rPr>
                <w:szCs w:val="24"/>
              </w:rPr>
              <w:t>Стационары</w:t>
            </w:r>
          </w:p>
        </w:tc>
        <w:tc>
          <w:tcPr>
            <w:tcW w:w="56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4"/>
              </w:rPr>
            </w:pPr>
            <w:r w:rsidRPr="00E258FF">
              <w:rPr>
                <w:szCs w:val="24"/>
              </w:rPr>
              <w:t>койка</w:t>
            </w:r>
          </w:p>
        </w:tc>
        <w:tc>
          <w:tcPr>
            <w:tcW w:w="64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 w:rsidRPr="00CD6DF2">
              <w:rPr>
                <w:szCs w:val="28"/>
              </w:rPr>
              <w:t>110</w:t>
            </w:r>
          </w:p>
        </w:tc>
      </w:tr>
      <w:tr w:rsidR="00ED12E7" w:rsidRPr="002A64E5" w:rsidTr="002C7C8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5"/>
          </w:tcPr>
          <w:p w:rsidR="00ED12E7" w:rsidRPr="00CD6DF2" w:rsidRDefault="00ED12E7" w:rsidP="002C7C87">
            <w:pPr>
              <w:ind w:firstLine="0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4. Транспортная инфраструктура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353"/>
        </w:trPr>
        <w:tc>
          <w:tcPr>
            <w:tcW w:w="523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  <w:r w:rsidRPr="00E258FF">
              <w:rPr>
                <w:szCs w:val="28"/>
              </w:rPr>
              <w:t>4.1</w:t>
            </w:r>
          </w:p>
        </w:tc>
        <w:tc>
          <w:tcPr>
            <w:tcW w:w="2683" w:type="pct"/>
          </w:tcPr>
          <w:p w:rsidR="00ED12E7" w:rsidRPr="00E258FF" w:rsidRDefault="00ED12E7" w:rsidP="002C7C87">
            <w:pPr>
              <w:ind w:firstLine="0"/>
              <w:rPr>
                <w:szCs w:val="24"/>
              </w:rPr>
            </w:pPr>
            <w:r w:rsidRPr="00E258FF">
              <w:rPr>
                <w:szCs w:val="24"/>
              </w:rPr>
              <w:t>Протяженность улично-дорожной сети, в том числе:</w:t>
            </w:r>
          </w:p>
        </w:tc>
        <w:tc>
          <w:tcPr>
            <w:tcW w:w="56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4"/>
              </w:rPr>
            </w:pPr>
            <w:r w:rsidRPr="00E258FF">
              <w:rPr>
                <w:szCs w:val="24"/>
              </w:rPr>
              <w:t>км</w:t>
            </w:r>
          </w:p>
        </w:tc>
        <w:tc>
          <w:tcPr>
            <w:tcW w:w="64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 w:rsidRPr="00CD6DF2">
              <w:rPr>
                <w:szCs w:val="28"/>
              </w:rPr>
              <w:t>36,1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  <w:r w:rsidRPr="00E258FF">
              <w:rPr>
                <w:szCs w:val="28"/>
              </w:rPr>
              <w:t>4.1.1</w:t>
            </w:r>
          </w:p>
        </w:tc>
        <w:tc>
          <w:tcPr>
            <w:tcW w:w="2683" w:type="pct"/>
          </w:tcPr>
          <w:p w:rsidR="00ED12E7" w:rsidRPr="00E258FF" w:rsidRDefault="00ED12E7" w:rsidP="002C7C87">
            <w:pPr>
              <w:ind w:firstLine="0"/>
              <w:rPr>
                <w:szCs w:val="24"/>
              </w:rPr>
            </w:pPr>
            <w:r w:rsidRPr="00E258FF">
              <w:rPr>
                <w:szCs w:val="24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56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4"/>
              </w:rPr>
            </w:pPr>
            <w:r w:rsidRPr="00E258FF">
              <w:rPr>
                <w:szCs w:val="24"/>
              </w:rPr>
              <w:t>км</w:t>
            </w:r>
          </w:p>
        </w:tc>
        <w:tc>
          <w:tcPr>
            <w:tcW w:w="64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1,5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 w:rsidRPr="00CD6DF2">
              <w:rPr>
                <w:szCs w:val="28"/>
              </w:rPr>
              <w:t>4,6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  <w:r w:rsidRPr="00E258FF">
              <w:rPr>
                <w:szCs w:val="28"/>
              </w:rPr>
              <w:t>4.1.2</w:t>
            </w:r>
          </w:p>
        </w:tc>
        <w:tc>
          <w:tcPr>
            <w:tcW w:w="2683" w:type="pct"/>
          </w:tcPr>
          <w:p w:rsidR="00ED12E7" w:rsidRPr="00E258FF" w:rsidRDefault="00ED12E7" w:rsidP="002C7C87">
            <w:pPr>
              <w:ind w:firstLine="0"/>
              <w:rPr>
                <w:szCs w:val="24"/>
              </w:rPr>
            </w:pPr>
            <w:r w:rsidRPr="00E258FF">
              <w:rPr>
                <w:szCs w:val="24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56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4"/>
              </w:rPr>
            </w:pPr>
            <w:r w:rsidRPr="00E258FF">
              <w:rPr>
                <w:szCs w:val="24"/>
              </w:rPr>
              <w:t>км</w:t>
            </w:r>
          </w:p>
        </w:tc>
        <w:tc>
          <w:tcPr>
            <w:tcW w:w="64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9,8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 w:rsidRPr="00CD6DF2">
              <w:rPr>
                <w:szCs w:val="28"/>
              </w:rPr>
              <w:t>13,1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  <w:r w:rsidRPr="00E258FF">
              <w:rPr>
                <w:szCs w:val="28"/>
              </w:rPr>
              <w:t>4.1.3</w:t>
            </w:r>
          </w:p>
        </w:tc>
        <w:tc>
          <w:tcPr>
            <w:tcW w:w="2683" w:type="pct"/>
          </w:tcPr>
          <w:p w:rsidR="00ED12E7" w:rsidRPr="00E258FF" w:rsidRDefault="00ED12E7" w:rsidP="002C7C87">
            <w:pPr>
              <w:ind w:firstLine="0"/>
              <w:rPr>
                <w:szCs w:val="24"/>
              </w:rPr>
            </w:pPr>
            <w:r w:rsidRPr="00E258FF">
              <w:rPr>
                <w:szCs w:val="24"/>
              </w:rPr>
              <w:t>Магистральные улицы районного знач</w:t>
            </w:r>
            <w:r w:rsidRPr="00E258FF">
              <w:rPr>
                <w:szCs w:val="24"/>
              </w:rPr>
              <w:t>е</w:t>
            </w:r>
            <w:r w:rsidRPr="00E258FF">
              <w:rPr>
                <w:szCs w:val="24"/>
              </w:rPr>
              <w:t>ния транспортно-пешеходные</w:t>
            </w:r>
          </w:p>
        </w:tc>
        <w:tc>
          <w:tcPr>
            <w:tcW w:w="56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4"/>
              </w:rPr>
            </w:pPr>
            <w:r w:rsidRPr="00E258FF">
              <w:rPr>
                <w:szCs w:val="24"/>
              </w:rPr>
              <w:t>км</w:t>
            </w:r>
          </w:p>
        </w:tc>
        <w:tc>
          <w:tcPr>
            <w:tcW w:w="645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7,2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  <w:lang w:val="en-US"/>
              </w:rPr>
            </w:pPr>
            <w:r w:rsidRPr="00CD6DF2">
              <w:rPr>
                <w:szCs w:val="28"/>
                <w:lang w:val="en-US"/>
              </w:rPr>
              <w:t>9,5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  <w:r w:rsidRPr="00E258FF">
              <w:rPr>
                <w:szCs w:val="28"/>
              </w:rPr>
              <w:t>4.1.4</w:t>
            </w:r>
          </w:p>
        </w:tc>
        <w:tc>
          <w:tcPr>
            <w:tcW w:w="2683" w:type="pct"/>
          </w:tcPr>
          <w:p w:rsidR="00ED12E7" w:rsidRPr="00E258FF" w:rsidRDefault="00ED12E7" w:rsidP="002C7C87">
            <w:pPr>
              <w:ind w:firstLine="0"/>
              <w:rPr>
                <w:szCs w:val="24"/>
              </w:rPr>
            </w:pPr>
            <w:r w:rsidRPr="00E258FF">
              <w:rPr>
                <w:szCs w:val="24"/>
              </w:rPr>
              <w:t>Улицы в жилой застройке</w:t>
            </w:r>
          </w:p>
        </w:tc>
        <w:tc>
          <w:tcPr>
            <w:tcW w:w="56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4"/>
              </w:rPr>
            </w:pPr>
            <w:r w:rsidRPr="00E258FF">
              <w:rPr>
                <w:szCs w:val="24"/>
              </w:rPr>
              <w:t>км</w:t>
            </w:r>
          </w:p>
        </w:tc>
        <w:tc>
          <w:tcPr>
            <w:tcW w:w="645" w:type="pct"/>
          </w:tcPr>
          <w:p w:rsidR="00ED12E7" w:rsidRPr="000014CB" w:rsidRDefault="00ED12E7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6,3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  <w:lang w:val="en-US"/>
              </w:rPr>
            </w:pPr>
            <w:r w:rsidRPr="00CD6DF2">
              <w:rPr>
                <w:szCs w:val="28"/>
                <w:lang w:val="en-US"/>
              </w:rPr>
              <w:t>8,9</w:t>
            </w:r>
          </w:p>
        </w:tc>
      </w:tr>
      <w:bookmarkEnd w:id="28"/>
    </w:tbl>
    <w:p w:rsidR="00F5676D" w:rsidRPr="002A64E5" w:rsidRDefault="00F5676D" w:rsidP="00F5676D">
      <w:pPr>
        <w:ind w:firstLine="0"/>
        <w:jc w:val="center"/>
        <w:rPr>
          <w:color w:val="FF0000"/>
          <w:sz w:val="27"/>
          <w:szCs w:val="27"/>
          <w:highlight w:val="yellow"/>
        </w:rPr>
      </w:pPr>
    </w:p>
    <w:p w:rsidR="00F5676D" w:rsidRPr="00AD62AF" w:rsidRDefault="00F5676D" w:rsidP="0080219F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sz w:val="24"/>
          <w:szCs w:val="24"/>
        </w:rPr>
      </w:pPr>
      <w:r w:rsidRPr="00AD62AF">
        <w:rPr>
          <w:szCs w:val="28"/>
        </w:rPr>
        <w:t>_____________</w:t>
      </w:r>
    </w:p>
    <w:p w:rsidR="00F5676D" w:rsidRDefault="00F5676D" w:rsidP="00F5676D">
      <w:pPr>
        <w:ind w:firstLine="0"/>
        <w:rPr>
          <w:color w:val="FF0000"/>
          <w:sz w:val="24"/>
          <w:szCs w:val="24"/>
        </w:rPr>
      </w:pPr>
    </w:p>
    <w:p w:rsidR="00F5676D" w:rsidRDefault="00F5676D" w:rsidP="00F5676D">
      <w:pPr>
        <w:ind w:firstLine="0"/>
        <w:rPr>
          <w:color w:val="FF0000"/>
          <w:sz w:val="24"/>
          <w:szCs w:val="24"/>
        </w:rPr>
        <w:sectPr w:rsidR="00F5676D" w:rsidSect="00A435E2">
          <w:headerReference w:type="even" r:id="rId11"/>
          <w:headerReference w:type="default" r:id="rId12"/>
          <w:headerReference w:type="first" r:id="rId13"/>
          <w:pgSz w:w="11907" w:h="16840" w:code="9"/>
          <w:pgMar w:top="1134" w:right="567" w:bottom="851" w:left="1418" w:header="567" w:footer="227" w:gutter="0"/>
          <w:pgNumType w:start="1"/>
          <w:cols w:space="708"/>
          <w:titlePg/>
          <w:docGrid w:linePitch="381"/>
        </w:sectPr>
      </w:pPr>
    </w:p>
    <w:p w:rsidR="00F5676D" w:rsidRPr="00C63AAA" w:rsidRDefault="00F5676D" w:rsidP="00F5676D">
      <w:pPr>
        <w:ind w:left="6521" w:firstLine="0"/>
        <w:rPr>
          <w:sz w:val="24"/>
          <w:szCs w:val="24"/>
        </w:rPr>
      </w:pPr>
      <w:r w:rsidRPr="00C63AAA">
        <w:rPr>
          <w:sz w:val="24"/>
          <w:szCs w:val="24"/>
        </w:rPr>
        <w:lastRenderedPageBreak/>
        <w:t>Приложение 3</w:t>
      </w:r>
    </w:p>
    <w:p w:rsidR="00F5676D" w:rsidRPr="00FC7CAA" w:rsidRDefault="00F5676D" w:rsidP="00F5676D">
      <w:pPr>
        <w:spacing w:line="240" w:lineRule="atLeast"/>
        <w:ind w:left="6521" w:firstLine="0"/>
        <w:rPr>
          <w:b/>
          <w:color w:val="FF0000"/>
          <w:szCs w:val="28"/>
          <w:highlight w:val="yellow"/>
        </w:rPr>
      </w:pPr>
      <w:r w:rsidRPr="00C63AAA">
        <w:rPr>
          <w:sz w:val="24"/>
          <w:szCs w:val="24"/>
        </w:rPr>
        <w:t>к проекту планировки террит</w:t>
      </w:r>
      <w:r w:rsidRPr="00C63AAA">
        <w:rPr>
          <w:sz w:val="24"/>
          <w:szCs w:val="24"/>
        </w:rPr>
        <w:t>о</w:t>
      </w:r>
      <w:r w:rsidRPr="00C63AAA">
        <w:rPr>
          <w:sz w:val="24"/>
          <w:szCs w:val="24"/>
        </w:rPr>
        <w:t>рии</w:t>
      </w:r>
      <w:r w:rsidR="00C274F3">
        <w:rPr>
          <w:sz w:val="24"/>
          <w:szCs w:val="24"/>
        </w:rPr>
        <w:t>,</w:t>
      </w:r>
      <w:r w:rsidRPr="00C63AAA">
        <w:rPr>
          <w:sz w:val="24"/>
          <w:szCs w:val="24"/>
        </w:rPr>
        <w:t xml:space="preserve"> </w:t>
      </w:r>
      <w:r w:rsidRPr="007B5462">
        <w:rPr>
          <w:sz w:val="24"/>
          <w:szCs w:val="24"/>
        </w:rPr>
        <w:t xml:space="preserve">ограниченной улицами </w:t>
      </w:r>
      <w:proofErr w:type="spellStart"/>
      <w:r w:rsidRPr="007B5462">
        <w:rPr>
          <w:sz w:val="24"/>
          <w:szCs w:val="24"/>
        </w:rPr>
        <w:t>Д</w:t>
      </w:r>
      <w:r w:rsidRPr="007B5462">
        <w:rPr>
          <w:sz w:val="24"/>
          <w:szCs w:val="24"/>
        </w:rPr>
        <w:t>о</w:t>
      </w:r>
      <w:r w:rsidRPr="007B5462">
        <w:rPr>
          <w:sz w:val="24"/>
          <w:szCs w:val="24"/>
        </w:rPr>
        <w:t>ватора</w:t>
      </w:r>
      <w:proofErr w:type="spellEnd"/>
      <w:r w:rsidRPr="007B5462">
        <w:rPr>
          <w:sz w:val="24"/>
          <w:szCs w:val="24"/>
        </w:rPr>
        <w:t xml:space="preserve">, Никитина, Автогенной, Лескова и Бориса </w:t>
      </w:r>
      <w:proofErr w:type="spellStart"/>
      <w:r w:rsidRPr="007B5462">
        <w:rPr>
          <w:sz w:val="24"/>
          <w:szCs w:val="24"/>
        </w:rPr>
        <w:t>Богаткова</w:t>
      </w:r>
      <w:proofErr w:type="spellEnd"/>
      <w:r w:rsidRPr="007B5462">
        <w:rPr>
          <w:sz w:val="24"/>
          <w:szCs w:val="24"/>
        </w:rPr>
        <w:t>, в Октябрьском и Дзержинском районах</w:t>
      </w:r>
    </w:p>
    <w:p w:rsidR="0080219F" w:rsidRPr="00596F07" w:rsidRDefault="0080219F" w:rsidP="00F5676D">
      <w:pPr>
        <w:widowControl w:val="0"/>
        <w:tabs>
          <w:tab w:val="left" w:pos="4536"/>
          <w:tab w:val="left" w:pos="4678"/>
          <w:tab w:val="left" w:pos="8580"/>
        </w:tabs>
        <w:suppressAutoHyphens/>
        <w:ind w:right="-8" w:firstLine="0"/>
        <w:jc w:val="left"/>
        <w:rPr>
          <w:b/>
          <w:color w:val="FF0000"/>
          <w:sz w:val="27"/>
          <w:szCs w:val="27"/>
        </w:rPr>
      </w:pPr>
    </w:p>
    <w:p w:rsidR="00F5676D" w:rsidRPr="00596F07" w:rsidRDefault="00F5676D" w:rsidP="00F5676D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 w:val="27"/>
          <w:szCs w:val="27"/>
        </w:rPr>
      </w:pPr>
      <w:r w:rsidRPr="00596F07">
        <w:rPr>
          <w:b/>
          <w:sz w:val="27"/>
          <w:szCs w:val="27"/>
        </w:rPr>
        <w:t>ПОЛОЖЕНИ</w:t>
      </w:r>
      <w:r w:rsidR="00C274F3" w:rsidRPr="00596F07">
        <w:rPr>
          <w:b/>
          <w:sz w:val="27"/>
          <w:szCs w:val="27"/>
        </w:rPr>
        <w:t>Я</w:t>
      </w:r>
    </w:p>
    <w:p w:rsidR="00F5676D" w:rsidRPr="00596F07" w:rsidRDefault="00F5676D" w:rsidP="00F5676D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 w:val="27"/>
          <w:szCs w:val="27"/>
        </w:rPr>
      </w:pPr>
      <w:r w:rsidRPr="00596F07">
        <w:rPr>
          <w:b/>
          <w:sz w:val="27"/>
          <w:szCs w:val="27"/>
        </w:rPr>
        <w:t>об очередности планируемого развития территории</w:t>
      </w:r>
    </w:p>
    <w:p w:rsidR="00F5676D" w:rsidRPr="00596F07" w:rsidRDefault="00F5676D" w:rsidP="00F5676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7"/>
          <w:szCs w:val="27"/>
        </w:rPr>
      </w:pPr>
    </w:p>
    <w:p w:rsidR="00F5676D" w:rsidRPr="00596F07" w:rsidRDefault="00AF1A74" w:rsidP="00F5676D">
      <w:pPr>
        <w:widowControl w:val="0"/>
        <w:autoSpaceDE w:val="0"/>
        <w:autoSpaceDN w:val="0"/>
        <w:adjustRightInd w:val="0"/>
        <w:rPr>
          <w:sz w:val="27"/>
          <w:szCs w:val="27"/>
        </w:rPr>
      </w:pPr>
      <w:r w:rsidRPr="00596F07">
        <w:rPr>
          <w:sz w:val="27"/>
          <w:szCs w:val="27"/>
        </w:rPr>
        <w:t>С</w:t>
      </w:r>
      <w:r w:rsidR="00F5676D" w:rsidRPr="00596F07">
        <w:rPr>
          <w:sz w:val="27"/>
          <w:szCs w:val="27"/>
        </w:rPr>
        <w:t>троительств</w:t>
      </w:r>
      <w:r w:rsidRPr="00596F07">
        <w:rPr>
          <w:sz w:val="27"/>
          <w:szCs w:val="27"/>
        </w:rPr>
        <w:t>о, реконструкция</w:t>
      </w:r>
      <w:r w:rsidR="00F5676D" w:rsidRPr="00596F07">
        <w:rPr>
          <w:sz w:val="27"/>
          <w:szCs w:val="27"/>
        </w:rPr>
        <w:t xml:space="preserve">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</w:t>
      </w:r>
      <w:r w:rsidR="00F5676D" w:rsidRPr="00596F07">
        <w:rPr>
          <w:sz w:val="27"/>
          <w:szCs w:val="27"/>
        </w:rPr>
        <w:t>м</w:t>
      </w:r>
      <w:r w:rsidR="00F5676D" w:rsidRPr="00596F07">
        <w:rPr>
          <w:sz w:val="27"/>
          <w:szCs w:val="27"/>
        </w:rPr>
        <w:t>плексного развития систем коммунальной инфраструктуры, программы комплексн</w:t>
      </w:r>
      <w:r w:rsidR="00F5676D" w:rsidRPr="00596F07">
        <w:rPr>
          <w:sz w:val="27"/>
          <w:szCs w:val="27"/>
        </w:rPr>
        <w:t>о</w:t>
      </w:r>
      <w:r w:rsidR="00F5676D" w:rsidRPr="00596F07">
        <w:rPr>
          <w:sz w:val="27"/>
          <w:szCs w:val="27"/>
        </w:rPr>
        <w:t>го развития транспортной инфраструктуры, программы комплексного развития с</w:t>
      </w:r>
      <w:r w:rsidR="00F5676D" w:rsidRPr="00596F07">
        <w:rPr>
          <w:sz w:val="27"/>
          <w:szCs w:val="27"/>
        </w:rPr>
        <w:t>о</w:t>
      </w:r>
      <w:r w:rsidR="00F5676D" w:rsidRPr="00596F07">
        <w:rPr>
          <w:sz w:val="27"/>
          <w:szCs w:val="27"/>
        </w:rPr>
        <w:t>циальной инфраструктуры.</w:t>
      </w:r>
    </w:p>
    <w:p w:rsidR="00F5676D" w:rsidRPr="00596F07" w:rsidRDefault="00F5676D" w:rsidP="00F5676D">
      <w:pPr>
        <w:widowControl w:val="0"/>
        <w:autoSpaceDE w:val="0"/>
        <w:autoSpaceDN w:val="0"/>
        <w:adjustRightInd w:val="0"/>
        <w:rPr>
          <w:sz w:val="27"/>
          <w:szCs w:val="27"/>
        </w:rPr>
      </w:pPr>
      <w:r w:rsidRPr="00596F07">
        <w:rPr>
          <w:sz w:val="27"/>
          <w:szCs w:val="27"/>
        </w:rPr>
        <w:t>Объекты транспортной инфраструктуры:</w:t>
      </w:r>
    </w:p>
    <w:p w:rsidR="00F5676D" w:rsidRPr="00596F07" w:rsidRDefault="00F5676D" w:rsidP="00F5676D">
      <w:pPr>
        <w:tabs>
          <w:tab w:val="left" w:pos="7518"/>
        </w:tabs>
        <w:rPr>
          <w:sz w:val="27"/>
          <w:szCs w:val="27"/>
        </w:rPr>
      </w:pPr>
      <w:r w:rsidRPr="00596F07">
        <w:rPr>
          <w:sz w:val="27"/>
          <w:szCs w:val="27"/>
        </w:rPr>
        <w:t>рекон</w:t>
      </w:r>
      <w:r w:rsidR="00CB3CFB">
        <w:rPr>
          <w:sz w:val="27"/>
          <w:szCs w:val="27"/>
        </w:rPr>
        <w:t>струкция станции метро Золотая н</w:t>
      </w:r>
      <w:r w:rsidRPr="00596F07">
        <w:rPr>
          <w:sz w:val="27"/>
          <w:szCs w:val="27"/>
        </w:rPr>
        <w:t>ива: строительство дополнительных выходов</w:t>
      </w:r>
      <w:r w:rsidR="00F11617" w:rsidRPr="00596F07">
        <w:rPr>
          <w:sz w:val="27"/>
          <w:szCs w:val="27"/>
        </w:rPr>
        <w:t xml:space="preserve"> (реализация до 2030</w:t>
      </w:r>
      <w:r w:rsidR="00223DA8" w:rsidRPr="00596F07">
        <w:rPr>
          <w:sz w:val="27"/>
          <w:szCs w:val="27"/>
        </w:rPr>
        <w:t xml:space="preserve"> </w:t>
      </w:r>
      <w:r w:rsidR="00F11617" w:rsidRPr="00596F07">
        <w:rPr>
          <w:sz w:val="27"/>
          <w:szCs w:val="27"/>
        </w:rPr>
        <w:t>г</w:t>
      </w:r>
      <w:r w:rsidR="00223DA8" w:rsidRPr="00596F07">
        <w:rPr>
          <w:sz w:val="27"/>
          <w:szCs w:val="27"/>
        </w:rPr>
        <w:t>ода</w:t>
      </w:r>
      <w:r w:rsidR="00F11617" w:rsidRPr="00596F07">
        <w:rPr>
          <w:sz w:val="27"/>
          <w:szCs w:val="27"/>
        </w:rPr>
        <w:t>)</w:t>
      </w:r>
      <w:r w:rsidRPr="00596F07">
        <w:rPr>
          <w:sz w:val="27"/>
          <w:szCs w:val="27"/>
        </w:rPr>
        <w:t xml:space="preserve">; </w:t>
      </w:r>
    </w:p>
    <w:p w:rsidR="00F5676D" w:rsidRPr="00596F07" w:rsidRDefault="00F5676D" w:rsidP="00F5676D">
      <w:pPr>
        <w:tabs>
          <w:tab w:val="left" w:pos="7518"/>
        </w:tabs>
        <w:rPr>
          <w:sz w:val="27"/>
          <w:szCs w:val="27"/>
        </w:rPr>
      </w:pPr>
      <w:r w:rsidRPr="00596F07">
        <w:rPr>
          <w:sz w:val="27"/>
          <w:szCs w:val="27"/>
        </w:rPr>
        <w:t xml:space="preserve">организация выделенной полосы движения по ул. Бориса </w:t>
      </w:r>
      <w:proofErr w:type="spellStart"/>
      <w:r w:rsidRPr="00596F07">
        <w:rPr>
          <w:sz w:val="27"/>
          <w:szCs w:val="27"/>
        </w:rPr>
        <w:t>Богаткова</w:t>
      </w:r>
      <w:proofErr w:type="spellEnd"/>
      <w:r w:rsidRPr="00596F07">
        <w:rPr>
          <w:sz w:val="27"/>
          <w:szCs w:val="27"/>
        </w:rPr>
        <w:t xml:space="preserve"> от ул. Красина до ул. </w:t>
      </w:r>
      <w:proofErr w:type="spellStart"/>
      <w:r w:rsidRPr="00596F07">
        <w:rPr>
          <w:sz w:val="27"/>
          <w:szCs w:val="27"/>
        </w:rPr>
        <w:t>Доватора</w:t>
      </w:r>
      <w:proofErr w:type="spellEnd"/>
      <w:r w:rsidR="00F11617" w:rsidRPr="00596F07">
        <w:rPr>
          <w:sz w:val="27"/>
          <w:szCs w:val="27"/>
        </w:rPr>
        <w:t xml:space="preserve"> (реализация до 2030</w:t>
      </w:r>
      <w:r w:rsidR="00223DA8" w:rsidRPr="00596F07">
        <w:rPr>
          <w:sz w:val="27"/>
          <w:szCs w:val="27"/>
        </w:rPr>
        <w:t xml:space="preserve"> года</w:t>
      </w:r>
      <w:r w:rsidR="00F11617" w:rsidRPr="00596F07">
        <w:rPr>
          <w:sz w:val="27"/>
          <w:szCs w:val="27"/>
        </w:rPr>
        <w:t>)</w:t>
      </w:r>
      <w:r w:rsidRPr="00596F07">
        <w:rPr>
          <w:sz w:val="27"/>
          <w:szCs w:val="27"/>
        </w:rPr>
        <w:t>;</w:t>
      </w:r>
    </w:p>
    <w:p w:rsidR="00F5676D" w:rsidRPr="00596F07" w:rsidRDefault="00F5676D" w:rsidP="00F5676D">
      <w:pPr>
        <w:tabs>
          <w:tab w:val="left" w:pos="7518"/>
        </w:tabs>
        <w:rPr>
          <w:sz w:val="27"/>
          <w:szCs w:val="27"/>
        </w:rPr>
      </w:pPr>
      <w:r w:rsidRPr="00596F07">
        <w:rPr>
          <w:sz w:val="27"/>
          <w:szCs w:val="27"/>
        </w:rPr>
        <w:t xml:space="preserve">строительство трамвайной линии по ул. </w:t>
      </w:r>
      <w:proofErr w:type="spellStart"/>
      <w:r w:rsidRPr="00596F07">
        <w:rPr>
          <w:sz w:val="27"/>
          <w:szCs w:val="27"/>
        </w:rPr>
        <w:t>Кошур</w:t>
      </w:r>
      <w:r w:rsidR="00CB3CFB">
        <w:rPr>
          <w:sz w:val="27"/>
          <w:szCs w:val="27"/>
        </w:rPr>
        <w:t>никова</w:t>
      </w:r>
      <w:proofErr w:type="spellEnd"/>
      <w:r w:rsidR="00CB3CFB">
        <w:rPr>
          <w:sz w:val="27"/>
          <w:szCs w:val="27"/>
        </w:rPr>
        <w:t xml:space="preserve"> к станции метро Золотая н</w:t>
      </w:r>
      <w:r w:rsidRPr="00596F07">
        <w:rPr>
          <w:sz w:val="27"/>
          <w:szCs w:val="27"/>
        </w:rPr>
        <w:t>ива</w:t>
      </w:r>
      <w:r w:rsidR="00F11617" w:rsidRPr="00596F07">
        <w:rPr>
          <w:sz w:val="27"/>
          <w:szCs w:val="27"/>
        </w:rPr>
        <w:t xml:space="preserve"> (реализация до 2030</w:t>
      </w:r>
      <w:r w:rsidR="00223DA8" w:rsidRPr="00596F07">
        <w:rPr>
          <w:sz w:val="27"/>
          <w:szCs w:val="27"/>
        </w:rPr>
        <w:t xml:space="preserve"> года</w:t>
      </w:r>
      <w:r w:rsidR="00F11617" w:rsidRPr="00596F07">
        <w:rPr>
          <w:sz w:val="27"/>
          <w:szCs w:val="27"/>
        </w:rPr>
        <w:t>)</w:t>
      </w:r>
      <w:r w:rsidRPr="00596F07">
        <w:rPr>
          <w:sz w:val="27"/>
          <w:szCs w:val="27"/>
        </w:rPr>
        <w:t>;</w:t>
      </w:r>
    </w:p>
    <w:p w:rsidR="00F5676D" w:rsidRPr="00596F07" w:rsidRDefault="00F5676D" w:rsidP="00F5676D">
      <w:pPr>
        <w:tabs>
          <w:tab w:val="left" w:pos="7518"/>
        </w:tabs>
        <w:rPr>
          <w:sz w:val="27"/>
          <w:szCs w:val="27"/>
        </w:rPr>
      </w:pPr>
      <w:r w:rsidRPr="00596F07">
        <w:rPr>
          <w:sz w:val="27"/>
          <w:szCs w:val="27"/>
        </w:rPr>
        <w:t>реконструкция трамвайной линии маршрута № 13 с обустройством ее обосо</w:t>
      </w:r>
      <w:r w:rsidRPr="00596F07">
        <w:rPr>
          <w:sz w:val="27"/>
          <w:szCs w:val="27"/>
        </w:rPr>
        <w:t>б</w:t>
      </w:r>
      <w:r w:rsidRPr="00596F07">
        <w:rPr>
          <w:sz w:val="27"/>
          <w:szCs w:val="27"/>
        </w:rPr>
        <w:t>ления от здания</w:t>
      </w:r>
      <w:r w:rsidR="000166AA" w:rsidRPr="00596F07">
        <w:rPr>
          <w:sz w:val="27"/>
          <w:szCs w:val="27"/>
        </w:rPr>
        <w:t xml:space="preserve"> </w:t>
      </w:r>
      <w:r w:rsidR="004A141B" w:rsidRPr="00596F07">
        <w:rPr>
          <w:sz w:val="27"/>
          <w:szCs w:val="27"/>
        </w:rPr>
        <w:t>ф</w:t>
      </w:r>
      <w:r w:rsidR="000166AA" w:rsidRPr="00596F07">
        <w:rPr>
          <w:sz w:val="27"/>
          <w:szCs w:val="27"/>
        </w:rPr>
        <w:t>едерального государственного бюджетного учреждения культуры</w:t>
      </w:r>
      <w:r w:rsidRPr="00596F07">
        <w:rPr>
          <w:sz w:val="27"/>
          <w:szCs w:val="27"/>
        </w:rPr>
        <w:t xml:space="preserve"> </w:t>
      </w:r>
      <w:r w:rsidR="000166AA" w:rsidRPr="00596F07">
        <w:rPr>
          <w:sz w:val="27"/>
          <w:szCs w:val="27"/>
        </w:rPr>
        <w:t>«</w:t>
      </w:r>
      <w:r w:rsidRPr="00596F07">
        <w:rPr>
          <w:sz w:val="27"/>
          <w:szCs w:val="27"/>
        </w:rPr>
        <w:t>Новосибирск</w:t>
      </w:r>
      <w:r w:rsidR="00431A82">
        <w:rPr>
          <w:sz w:val="27"/>
          <w:szCs w:val="27"/>
        </w:rPr>
        <w:t>ий</w:t>
      </w:r>
      <w:r w:rsidRPr="00596F07">
        <w:rPr>
          <w:sz w:val="27"/>
          <w:szCs w:val="27"/>
        </w:rPr>
        <w:t xml:space="preserve"> государственн</w:t>
      </w:r>
      <w:r w:rsidR="000166AA" w:rsidRPr="00596F07">
        <w:rPr>
          <w:sz w:val="27"/>
          <w:szCs w:val="27"/>
        </w:rPr>
        <w:t>ый</w:t>
      </w:r>
      <w:r w:rsidRPr="00596F07">
        <w:rPr>
          <w:sz w:val="27"/>
          <w:szCs w:val="27"/>
        </w:rPr>
        <w:t xml:space="preserve"> академическ</w:t>
      </w:r>
      <w:r w:rsidR="000166AA" w:rsidRPr="00596F07">
        <w:rPr>
          <w:sz w:val="27"/>
          <w:szCs w:val="27"/>
        </w:rPr>
        <w:t>ий</w:t>
      </w:r>
      <w:r w:rsidRPr="00596F07">
        <w:rPr>
          <w:sz w:val="27"/>
          <w:szCs w:val="27"/>
        </w:rPr>
        <w:t xml:space="preserve"> театр оперы и балета</w:t>
      </w:r>
      <w:r w:rsidR="000166AA" w:rsidRPr="00596F07">
        <w:rPr>
          <w:sz w:val="27"/>
          <w:szCs w:val="27"/>
        </w:rPr>
        <w:t>»</w:t>
      </w:r>
      <w:r w:rsidRPr="00596F07">
        <w:rPr>
          <w:sz w:val="27"/>
          <w:szCs w:val="27"/>
        </w:rPr>
        <w:t xml:space="preserve"> до тра</w:t>
      </w:r>
      <w:r w:rsidRPr="00596F07">
        <w:rPr>
          <w:sz w:val="27"/>
          <w:szCs w:val="27"/>
        </w:rPr>
        <w:t>м</w:t>
      </w:r>
      <w:r w:rsidRPr="00596F07">
        <w:rPr>
          <w:sz w:val="27"/>
          <w:szCs w:val="27"/>
        </w:rPr>
        <w:t xml:space="preserve">вайного кольца на </w:t>
      </w:r>
      <w:proofErr w:type="spellStart"/>
      <w:r w:rsidRPr="00596F07">
        <w:rPr>
          <w:sz w:val="27"/>
          <w:szCs w:val="27"/>
        </w:rPr>
        <w:t>Гусинобродском</w:t>
      </w:r>
      <w:proofErr w:type="spellEnd"/>
      <w:r w:rsidRPr="00596F07">
        <w:rPr>
          <w:sz w:val="27"/>
          <w:szCs w:val="27"/>
        </w:rPr>
        <w:t xml:space="preserve"> шоссе</w:t>
      </w:r>
      <w:r w:rsidR="00F11617" w:rsidRPr="00596F07">
        <w:rPr>
          <w:sz w:val="27"/>
          <w:szCs w:val="27"/>
        </w:rPr>
        <w:t xml:space="preserve"> (реализация до 2030</w:t>
      </w:r>
      <w:r w:rsidR="00223DA8" w:rsidRPr="00596F07">
        <w:rPr>
          <w:sz w:val="27"/>
          <w:szCs w:val="27"/>
        </w:rPr>
        <w:t xml:space="preserve"> года</w:t>
      </w:r>
      <w:r w:rsidR="00F11617" w:rsidRPr="00596F07">
        <w:rPr>
          <w:sz w:val="27"/>
          <w:szCs w:val="27"/>
        </w:rPr>
        <w:t>)</w:t>
      </w:r>
      <w:r w:rsidRPr="00596F07">
        <w:rPr>
          <w:sz w:val="27"/>
          <w:szCs w:val="27"/>
        </w:rPr>
        <w:t>.</w:t>
      </w:r>
    </w:p>
    <w:p w:rsidR="00F5676D" w:rsidRPr="00596F07" w:rsidRDefault="00F5676D" w:rsidP="00F5676D">
      <w:pPr>
        <w:tabs>
          <w:tab w:val="left" w:pos="7518"/>
        </w:tabs>
        <w:rPr>
          <w:sz w:val="27"/>
          <w:szCs w:val="27"/>
        </w:rPr>
      </w:pPr>
      <w:r w:rsidRPr="00596F07">
        <w:rPr>
          <w:sz w:val="27"/>
          <w:szCs w:val="27"/>
        </w:rPr>
        <w:t>Объекты социальной инфраструктуры:</w:t>
      </w:r>
    </w:p>
    <w:p w:rsidR="00AF6E92" w:rsidRPr="00596F07" w:rsidRDefault="00AF6E92" w:rsidP="00BB444F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>Строительство:</w:t>
      </w:r>
    </w:p>
    <w:p w:rsidR="00BB444F" w:rsidRPr="00596F07" w:rsidRDefault="00DF3206" w:rsidP="00BB444F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>общеобразовательной организации</w:t>
      </w:r>
      <w:r w:rsidR="00BB444F" w:rsidRPr="00596F07">
        <w:rPr>
          <w:sz w:val="27"/>
          <w:szCs w:val="27"/>
        </w:rPr>
        <w:t xml:space="preserve"> на 825 мест </w:t>
      </w:r>
      <w:r w:rsidR="00627106" w:rsidRPr="00596F07">
        <w:rPr>
          <w:sz w:val="27"/>
          <w:szCs w:val="27"/>
        </w:rPr>
        <w:t xml:space="preserve">- </w:t>
      </w:r>
      <w:r w:rsidR="00BB444F" w:rsidRPr="00596F07">
        <w:rPr>
          <w:sz w:val="27"/>
          <w:szCs w:val="27"/>
        </w:rPr>
        <w:t>в квартале 147.01.01.01 в с</w:t>
      </w:r>
      <w:r w:rsidR="00BB444F" w:rsidRPr="00596F07">
        <w:rPr>
          <w:sz w:val="27"/>
          <w:szCs w:val="27"/>
        </w:rPr>
        <w:t>о</w:t>
      </w:r>
      <w:r w:rsidR="00BB444F" w:rsidRPr="00596F07">
        <w:rPr>
          <w:sz w:val="27"/>
          <w:szCs w:val="27"/>
        </w:rPr>
        <w:t xml:space="preserve">ответствии с </w:t>
      </w:r>
      <w:r w:rsidR="0093094E" w:rsidRPr="00596F07">
        <w:rPr>
          <w:sz w:val="27"/>
          <w:szCs w:val="27"/>
        </w:rPr>
        <w:t>Программой комплексного развития социальной инфраструктуры гор</w:t>
      </w:r>
      <w:r w:rsidR="0093094E" w:rsidRPr="00596F07">
        <w:rPr>
          <w:sz w:val="27"/>
          <w:szCs w:val="27"/>
        </w:rPr>
        <w:t>о</w:t>
      </w:r>
      <w:r w:rsidR="0093094E" w:rsidRPr="00596F07">
        <w:rPr>
          <w:sz w:val="27"/>
          <w:szCs w:val="27"/>
        </w:rPr>
        <w:t>да Новосибирска на 2017 – 2030 годы, утвержденной решением Совета депутатов г</w:t>
      </w:r>
      <w:r w:rsidR="0093094E" w:rsidRPr="00596F07">
        <w:rPr>
          <w:sz w:val="27"/>
          <w:szCs w:val="27"/>
        </w:rPr>
        <w:t>о</w:t>
      </w:r>
      <w:r w:rsidR="0093094E" w:rsidRPr="00596F07">
        <w:rPr>
          <w:sz w:val="27"/>
          <w:szCs w:val="27"/>
        </w:rPr>
        <w:t xml:space="preserve">рода Новосибирска от 21.12.2016 № 329 (далее – ПКРСИ), </w:t>
      </w:r>
      <w:r w:rsidR="00BB444F" w:rsidRPr="00596F07">
        <w:rPr>
          <w:sz w:val="27"/>
          <w:szCs w:val="27"/>
        </w:rPr>
        <w:t>в 2027 г</w:t>
      </w:r>
      <w:r w:rsidR="0093094E" w:rsidRPr="00596F07">
        <w:rPr>
          <w:sz w:val="27"/>
          <w:szCs w:val="27"/>
        </w:rPr>
        <w:t>.</w:t>
      </w:r>
      <w:r w:rsidR="00BB444F" w:rsidRPr="00596F07">
        <w:rPr>
          <w:sz w:val="27"/>
          <w:szCs w:val="27"/>
        </w:rPr>
        <w:t>;</w:t>
      </w:r>
    </w:p>
    <w:p w:rsidR="0093094E" w:rsidRPr="00596F07" w:rsidRDefault="0093094E" w:rsidP="0093094E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 xml:space="preserve">общеобразовательной организации на 825 мест </w:t>
      </w:r>
      <w:r w:rsidR="00627106" w:rsidRPr="00596F07">
        <w:rPr>
          <w:sz w:val="27"/>
          <w:szCs w:val="27"/>
        </w:rPr>
        <w:t xml:space="preserve">- </w:t>
      </w:r>
      <w:r w:rsidRPr="00596F07">
        <w:rPr>
          <w:sz w:val="27"/>
          <w:szCs w:val="27"/>
        </w:rPr>
        <w:t>в квартале 147.01.03.10 в с</w:t>
      </w:r>
      <w:r w:rsidRPr="00596F07">
        <w:rPr>
          <w:sz w:val="27"/>
          <w:szCs w:val="27"/>
        </w:rPr>
        <w:t>о</w:t>
      </w:r>
      <w:r w:rsidRPr="00596F07">
        <w:rPr>
          <w:sz w:val="27"/>
          <w:szCs w:val="27"/>
        </w:rPr>
        <w:t>ответствии с ПКРСИ в 2030 г.;</w:t>
      </w:r>
    </w:p>
    <w:p w:rsidR="00BB444F" w:rsidRPr="00596F07" w:rsidRDefault="00DF3206" w:rsidP="00BB444F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>общеобразовательной организации</w:t>
      </w:r>
      <w:r w:rsidR="00BB444F" w:rsidRPr="00596F07">
        <w:rPr>
          <w:sz w:val="27"/>
          <w:szCs w:val="27"/>
        </w:rPr>
        <w:t xml:space="preserve"> на 1100 мест </w:t>
      </w:r>
      <w:r w:rsidR="00627106" w:rsidRPr="00596F07">
        <w:rPr>
          <w:sz w:val="27"/>
          <w:szCs w:val="27"/>
        </w:rPr>
        <w:t xml:space="preserve">- </w:t>
      </w:r>
      <w:r w:rsidR="00BB444F" w:rsidRPr="00596F07">
        <w:rPr>
          <w:sz w:val="27"/>
          <w:szCs w:val="27"/>
        </w:rPr>
        <w:t>в квартале 147.01.02.03;</w:t>
      </w:r>
    </w:p>
    <w:p w:rsidR="00BB444F" w:rsidRPr="00596F07" w:rsidRDefault="00DF3206" w:rsidP="00BB444F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>общеобразовательной организации</w:t>
      </w:r>
      <w:r w:rsidR="00BB444F" w:rsidRPr="00596F07">
        <w:rPr>
          <w:sz w:val="27"/>
          <w:szCs w:val="27"/>
        </w:rPr>
        <w:t xml:space="preserve"> на 825 мест </w:t>
      </w:r>
      <w:r w:rsidR="00627106" w:rsidRPr="00596F07">
        <w:rPr>
          <w:sz w:val="27"/>
          <w:szCs w:val="27"/>
        </w:rPr>
        <w:t xml:space="preserve">- </w:t>
      </w:r>
      <w:r w:rsidR="00BB444F" w:rsidRPr="00596F07">
        <w:rPr>
          <w:sz w:val="27"/>
          <w:szCs w:val="27"/>
        </w:rPr>
        <w:t>в квартале 147.01.03.11;</w:t>
      </w:r>
    </w:p>
    <w:p w:rsidR="00BB444F" w:rsidRPr="00596F07" w:rsidRDefault="00DF3206" w:rsidP="00BB444F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>общеобразовательной организации</w:t>
      </w:r>
      <w:r w:rsidR="00BB444F" w:rsidRPr="00596F07">
        <w:rPr>
          <w:sz w:val="27"/>
          <w:szCs w:val="27"/>
        </w:rPr>
        <w:t xml:space="preserve"> на 1100 мест </w:t>
      </w:r>
      <w:r w:rsidR="00627106" w:rsidRPr="00596F07">
        <w:rPr>
          <w:sz w:val="27"/>
          <w:szCs w:val="27"/>
        </w:rPr>
        <w:t xml:space="preserve">- </w:t>
      </w:r>
      <w:r w:rsidR="00BB444F" w:rsidRPr="00596F07">
        <w:rPr>
          <w:sz w:val="27"/>
          <w:szCs w:val="27"/>
        </w:rPr>
        <w:t>в квартале 147.01.04.02;</w:t>
      </w:r>
    </w:p>
    <w:p w:rsidR="00BB444F" w:rsidRPr="00596F07" w:rsidRDefault="00DF3206" w:rsidP="00BB444F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>общеобразовательной организации</w:t>
      </w:r>
      <w:r w:rsidR="00BB444F" w:rsidRPr="00596F07">
        <w:rPr>
          <w:sz w:val="27"/>
          <w:szCs w:val="27"/>
        </w:rPr>
        <w:t xml:space="preserve"> на 825 мест </w:t>
      </w:r>
      <w:r w:rsidR="00627106" w:rsidRPr="00596F07">
        <w:rPr>
          <w:sz w:val="27"/>
          <w:szCs w:val="27"/>
        </w:rPr>
        <w:t xml:space="preserve">- </w:t>
      </w:r>
      <w:r w:rsidR="00BB444F" w:rsidRPr="00596F07">
        <w:rPr>
          <w:sz w:val="27"/>
          <w:szCs w:val="27"/>
        </w:rPr>
        <w:t>в квартале 147.02.01.01;</w:t>
      </w:r>
    </w:p>
    <w:p w:rsidR="00BB444F" w:rsidRPr="00596F07" w:rsidRDefault="00DF3206" w:rsidP="00BB444F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>общеобразовательной организации</w:t>
      </w:r>
      <w:r w:rsidR="00BB444F" w:rsidRPr="00596F07">
        <w:rPr>
          <w:sz w:val="27"/>
          <w:szCs w:val="27"/>
        </w:rPr>
        <w:t xml:space="preserve"> на 1100 мест </w:t>
      </w:r>
      <w:r w:rsidR="00627106" w:rsidRPr="00596F07">
        <w:rPr>
          <w:sz w:val="27"/>
          <w:szCs w:val="27"/>
        </w:rPr>
        <w:t xml:space="preserve">- </w:t>
      </w:r>
      <w:r w:rsidR="00BB444F" w:rsidRPr="00596F07">
        <w:rPr>
          <w:sz w:val="27"/>
          <w:szCs w:val="27"/>
        </w:rPr>
        <w:t>в квартале 147.02.01.06;</w:t>
      </w:r>
    </w:p>
    <w:p w:rsidR="0093094E" w:rsidRPr="00596F07" w:rsidRDefault="0093094E" w:rsidP="0093094E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 xml:space="preserve">дошкольной образовательной организации на 220 мест </w:t>
      </w:r>
      <w:r w:rsidR="00627106" w:rsidRPr="00596F07">
        <w:rPr>
          <w:sz w:val="27"/>
          <w:szCs w:val="27"/>
        </w:rPr>
        <w:t xml:space="preserve">- </w:t>
      </w:r>
      <w:r w:rsidRPr="00596F07">
        <w:rPr>
          <w:sz w:val="27"/>
          <w:szCs w:val="27"/>
        </w:rPr>
        <w:t>в квартале 147.01.02.02 в соответствии с ПКРСИ в 2022 г.;</w:t>
      </w:r>
    </w:p>
    <w:p w:rsidR="0093094E" w:rsidRPr="00596F07" w:rsidRDefault="0093094E" w:rsidP="0093094E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 xml:space="preserve">дошкольной образовательной организации на 260 мест </w:t>
      </w:r>
      <w:r w:rsidR="00627106" w:rsidRPr="00596F07">
        <w:rPr>
          <w:sz w:val="27"/>
          <w:szCs w:val="27"/>
        </w:rPr>
        <w:t xml:space="preserve">- </w:t>
      </w:r>
      <w:r w:rsidRPr="00596F07">
        <w:rPr>
          <w:sz w:val="27"/>
          <w:szCs w:val="27"/>
        </w:rPr>
        <w:t>в квартале 147.01.04.11 в соответствии с ПКРСИ в 2027 г.;</w:t>
      </w:r>
    </w:p>
    <w:p w:rsidR="0093094E" w:rsidRPr="00596F07" w:rsidRDefault="0093094E" w:rsidP="00BB444F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 xml:space="preserve">дошкольной образовательной организации на 125 мест </w:t>
      </w:r>
      <w:r w:rsidR="00627106" w:rsidRPr="00596F07">
        <w:rPr>
          <w:sz w:val="27"/>
          <w:szCs w:val="27"/>
        </w:rPr>
        <w:t xml:space="preserve">- </w:t>
      </w:r>
      <w:r w:rsidRPr="00596F07">
        <w:rPr>
          <w:sz w:val="27"/>
          <w:szCs w:val="27"/>
        </w:rPr>
        <w:t>в квартале 147.02.02.02 в соответствии с ПКРСИ в 2029 г.;</w:t>
      </w:r>
    </w:p>
    <w:p w:rsidR="0093094E" w:rsidRPr="00596F07" w:rsidRDefault="0093094E" w:rsidP="00BB444F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 xml:space="preserve">дошкольной образовательной организации на 300 мест </w:t>
      </w:r>
      <w:r w:rsidR="00627106" w:rsidRPr="00596F07">
        <w:rPr>
          <w:sz w:val="27"/>
          <w:szCs w:val="27"/>
        </w:rPr>
        <w:t xml:space="preserve">- </w:t>
      </w:r>
      <w:r w:rsidRPr="00596F07">
        <w:rPr>
          <w:sz w:val="27"/>
          <w:szCs w:val="27"/>
        </w:rPr>
        <w:t>в квартале 147.01.03.08 в соответствии с ПКРСИ в 2030 г.;</w:t>
      </w:r>
    </w:p>
    <w:p w:rsidR="00BB444F" w:rsidRPr="00596F07" w:rsidRDefault="00DF3206" w:rsidP="00BB444F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lastRenderedPageBreak/>
        <w:t>дошкольной образовательной организации</w:t>
      </w:r>
      <w:r w:rsidR="00BB444F" w:rsidRPr="00596F07">
        <w:rPr>
          <w:sz w:val="27"/>
          <w:szCs w:val="27"/>
        </w:rPr>
        <w:t xml:space="preserve"> на 300 мест </w:t>
      </w:r>
      <w:r w:rsidR="00627106" w:rsidRPr="00596F07">
        <w:rPr>
          <w:sz w:val="27"/>
          <w:szCs w:val="27"/>
        </w:rPr>
        <w:t xml:space="preserve">- </w:t>
      </w:r>
      <w:r w:rsidR="00BB444F" w:rsidRPr="00596F07">
        <w:rPr>
          <w:sz w:val="27"/>
          <w:szCs w:val="27"/>
        </w:rPr>
        <w:t xml:space="preserve">в квартале 147.01.01.01; </w:t>
      </w:r>
    </w:p>
    <w:p w:rsidR="00BB444F" w:rsidRPr="00596F07" w:rsidRDefault="00DF3206" w:rsidP="00BB444F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>дошкольной образовательной организации</w:t>
      </w:r>
      <w:r w:rsidR="00BB444F" w:rsidRPr="00596F07">
        <w:rPr>
          <w:sz w:val="27"/>
          <w:szCs w:val="27"/>
        </w:rPr>
        <w:t xml:space="preserve"> встроенно-пристроенного типа на 100 мест </w:t>
      </w:r>
      <w:r w:rsidR="00627106" w:rsidRPr="00596F07">
        <w:rPr>
          <w:sz w:val="27"/>
          <w:szCs w:val="27"/>
        </w:rPr>
        <w:t xml:space="preserve">- </w:t>
      </w:r>
      <w:r w:rsidR="00BB444F" w:rsidRPr="00596F07">
        <w:rPr>
          <w:sz w:val="27"/>
          <w:szCs w:val="27"/>
        </w:rPr>
        <w:t>в квартале 147.01.01.02;</w:t>
      </w:r>
    </w:p>
    <w:p w:rsidR="00BB444F" w:rsidRPr="00596F07" w:rsidRDefault="00DF3206" w:rsidP="00BB444F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>дошкольной образовательной организации</w:t>
      </w:r>
      <w:r w:rsidR="00BB444F" w:rsidRPr="00596F07">
        <w:rPr>
          <w:sz w:val="27"/>
          <w:szCs w:val="27"/>
        </w:rPr>
        <w:t xml:space="preserve"> на 250 мест </w:t>
      </w:r>
      <w:r w:rsidR="00627106" w:rsidRPr="00596F07">
        <w:rPr>
          <w:sz w:val="27"/>
          <w:szCs w:val="27"/>
        </w:rPr>
        <w:t xml:space="preserve">- </w:t>
      </w:r>
      <w:r w:rsidR="00BB444F" w:rsidRPr="00596F07">
        <w:rPr>
          <w:sz w:val="27"/>
          <w:szCs w:val="27"/>
        </w:rPr>
        <w:t>в квартале 147.01.02.08;</w:t>
      </w:r>
    </w:p>
    <w:p w:rsidR="00BB444F" w:rsidRPr="00596F07" w:rsidRDefault="00DF3206" w:rsidP="00BB444F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>дошкольной образовательной организации</w:t>
      </w:r>
      <w:r w:rsidR="00BB444F" w:rsidRPr="00596F07">
        <w:rPr>
          <w:sz w:val="27"/>
          <w:szCs w:val="27"/>
        </w:rPr>
        <w:t xml:space="preserve"> на 280 мест </w:t>
      </w:r>
      <w:r w:rsidR="00627106" w:rsidRPr="00596F07">
        <w:rPr>
          <w:sz w:val="27"/>
          <w:szCs w:val="27"/>
        </w:rPr>
        <w:t xml:space="preserve">- </w:t>
      </w:r>
      <w:r w:rsidR="00BB444F" w:rsidRPr="00596F07">
        <w:rPr>
          <w:sz w:val="27"/>
          <w:szCs w:val="27"/>
        </w:rPr>
        <w:t>в квартале 147.01.03.09;</w:t>
      </w:r>
    </w:p>
    <w:p w:rsidR="00BB444F" w:rsidRPr="00596F07" w:rsidRDefault="00DF3206" w:rsidP="00BB444F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 xml:space="preserve">дошкольной образовательной организации </w:t>
      </w:r>
      <w:r w:rsidR="00BB444F" w:rsidRPr="00596F07">
        <w:rPr>
          <w:sz w:val="27"/>
          <w:szCs w:val="27"/>
        </w:rPr>
        <w:t xml:space="preserve">на 280 мест </w:t>
      </w:r>
      <w:r w:rsidR="00627106" w:rsidRPr="00596F07">
        <w:rPr>
          <w:sz w:val="27"/>
          <w:szCs w:val="27"/>
        </w:rPr>
        <w:t xml:space="preserve">- </w:t>
      </w:r>
      <w:r w:rsidR="00BB444F" w:rsidRPr="00596F07">
        <w:rPr>
          <w:sz w:val="27"/>
          <w:szCs w:val="27"/>
        </w:rPr>
        <w:t>в квартале 147.01.04.09;</w:t>
      </w:r>
    </w:p>
    <w:p w:rsidR="00BB444F" w:rsidRPr="00596F07" w:rsidRDefault="00BB444F" w:rsidP="00BB444F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 xml:space="preserve">двух дошкольных образовательных </w:t>
      </w:r>
      <w:r w:rsidR="00DF3206" w:rsidRPr="00596F07">
        <w:rPr>
          <w:sz w:val="27"/>
          <w:szCs w:val="27"/>
        </w:rPr>
        <w:t>организаций</w:t>
      </w:r>
      <w:r w:rsidRPr="00596F07">
        <w:rPr>
          <w:sz w:val="27"/>
          <w:szCs w:val="27"/>
        </w:rPr>
        <w:t xml:space="preserve"> на 180 мест каждая </w:t>
      </w:r>
      <w:r w:rsidR="00627106" w:rsidRPr="00596F07">
        <w:rPr>
          <w:sz w:val="27"/>
          <w:szCs w:val="27"/>
        </w:rPr>
        <w:t xml:space="preserve">- </w:t>
      </w:r>
      <w:r w:rsidRPr="00596F07">
        <w:rPr>
          <w:sz w:val="27"/>
          <w:szCs w:val="27"/>
        </w:rPr>
        <w:t>в ква</w:t>
      </w:r>
      <w:r w:rsidRPr="00596F07">
        <w:rPr>
          <w:sz w:val="27"/>
          <w:szCs w:val="27"/>
        </w:rPr>
        <w:t>р</w:t>
      </w:r>
      <w:r w:rsidRPr="00596F07">
        <w:rPr>
          <w:sz w:val="27"/>
          <w:szCs w:val="27"/>
        </w:rPr>
        <w:t>тале 147.02.01.06;</w:t>
      </w:r>
    </w:p>
    <w:p w:rsidR="00BB444F" w:rsidRPr="00596F07" w:rsidRDefault="00BB444F" w:rsidP="00BB444F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 xml:space="preserve">организаций дополнительного образования </w:t>
      </w:r>
      <w:r w:rsidR="00627106" w:rsidRPr="00596F07">
        <w:rPr>
          <w:sz w:val="27"/>
          <w:szCs w:val="27"/>
        </w:rPr>
        <w:t xml:space="preserve">- </w:t>
      </w:r>
      <w:r w:rsidRPr="00596F07">
        <w:rPr>
          <w:sz w:val="27"/>
          <w:szCs w:val="27"/>
        </w:rPr>
        <w:t>в микрорайонах 147.01.02, 147.01.04, 147.02.01;</w:t>
      </w:r>
    </w:p>
    <w:p w:rsidR="00BB444F" w:rsidRPr="00596F07" w:rsidRDefault="00BB444F" w:rsidP="00BB444F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>здания зала спортивного крытого универсального с устройством раздевалок по ул. Есенина в соответствии с ПКРСИ до 2023 г.</w:t>
      </w:r>
    </w:p>
    <w:p w:rsidR="00BB444F" w:rsidRPr="00596F07" w:rsidRDefault="00DF3206" w:rsidP="00C942CC">
      <w:pPr>
        <w:widowControl w:val="0"/>
        <w:autoSpaceDE w:val="0"/>
        <w:autoSpaceDN w:val="0"/>
        <w:adjustRightInd w:val="0"/>
        <w:rPr>
          <w:sz w:val="27"/>
          <w:szCs w:val="27"/>
        </w:rPr>
      </w:pPr>
      <w:r w:rsidRPr="00596F07">
        <w:rPr>
          <w:sz w:val="27"/>
          <w:szCs w:val="27"/>
        </w:rPr>
        <w:t>Р</w:t>
      </w:r>
      <w:r w:rsidR="00BB444F" w:rsidRPr="00596F07">
        <w:rPr>
          <w:sz w:val="27"/>
          <w:szCs w:val="27"/>
        </w:rPr>
        <w:t>еконструкция:</w:t>
      </w:r>
    </w:p>
    <w:p w:rsidR="0093094E" w:rsidRPr="00596F07" w:rsidRDefault="0093094E" w:rsidP="0093094E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>строительство пристройки к зданию муниципального бюджетного общеобр</w:t>
      </w:r>
      <w:r w:rsidRPr="00596F07">
        <w:rPr>
          <w:sz w:val="27"/>
          <w:szCs w:val="27"/>
        </w:rPr>
        <w:t>а</w:t>
      </w:r>
      <w:r w:rsidRPr="00596F07">
        <w:rPr>
          <w:sz w:val="27"/>
          <w:szCs w:val="27"/>
        </w:rPr>
        <w:t xml:space="preserve">зовательного учреждения города Новосибирска </w:t>
      </w:r>
      <w:r w:rsidRPr="00596F07">
        <w:rPr>
          <w:rFonts w:hint="eastAsia"/>
          <w:sz w:val="27"/>
          <w:szCs w:val="27"/>
        </w:rPr>
        <w:t>«</w:t>
      </w:r>
      <w:r w:rsidRPr="00596F07">
        <w:rPr>
          <w:sz w:val="27"/>
          <w:szCs w:val="27"/>
        </w:rPr>
        <w:t>Новосибирский городской педаг</w:t>
      </w:r>
      <w:r w:rsidRPr="00596F07">
        <w:rPr>
          <w:sz w:val="27"/>
          <w:szCs w:val="27"/>
        </w:rPr>
        <w:t>о</w:t>
      </w:r>
      <w:r w:rsidRPr="00596F07">
        <w:rPr>
          <w:sz w:val="27"/>
          <w:szCs w:val="27"/>
        </w:rPr>
        <w:t>гический лицей имени А. С. Пушкина</w:t>
      </w:r>
      <w:r w:rsidRPr="00596F07">
        <w:rPr>
          <w:rFonts w:hint="eastAsia"/>
          <w:sz w:val="27"/>
          <w:szCs w:val="27"/>
        </w:rPr>
        <w:t>»</w:t>
      </w:r>
      <w:r w:rsidRPr="00596F07">
        <w:rPr>
          <w:sz w:val="27"/>
          <w:szCs w:val="27"/>
        </w:rPr>
        <w:t xml:space="preserve"> по ул. Добролюбова, 100 на 150 мест </w:t>
      </w:r>
      <w:r w:rsidR="00627106" w:rsidRPr="00596F07">
        <w:rPr>
          <w:sz w:val="27"/>
          <w:szCs w:val="27"/>
        </w:rPr>
        <w:t xml:space="preserve">- </w:t>
      </w:r>
      <w:r w:rsidRPr="00596F07">
        <w:rPr>
          <w:sz w:val="27"/>
          <w:szCs w:val="27"/>
        </w:rPr>
        <w:t>в ква</w:t>
      </w:r>
      <w:r w:rsidRPr="00596F07">
        <w:rPr>
          <w:sz w:val="27"/>
          <w:szCs w:val="27"/>
        </w:rPr>
        <w:t>р</w:t>
      </w:r>
      <w:r w:rsidRPr="00596F07">
        <w:rPr>
          <w:sz w:val="27"/>
          <w:szCs w:val="27"/>
        </w:rPr>
        <w:t>тале 147.01.04.03 в соответствии с ПКРСИ в 2023 г.;</w:t>
      </w:r>
    </w:p>
    <w:p w:rsidR="0093094E" w:rsidRPr="00596F07" w:rsidRDefault="0093094E" w:rsidP="00C942CC">
      <w:pPr>
        <w:widowControl w:val="0"/>
        <w:autoSpaceDE w:val="0"/>
        <w:autoSpaceDN w:val="0"/>
        <w:adjustRightInd w:val="0"/>
        <w:rPr>
          <w:sz w:val="27"/>
          <w:szCs w:val="27"/>
        </w:rPr>
      </w:pPr>
      <w:r w:rsidRPr="00596F07">
        <w:rPr>
          <w:sz w:val="27"/>
          <w:szCs w:val="27"/>
        </w:rPr>
        <w:t>муниципального бюджетного общеобразовательного учреждения города Нов</w:t>
      </w:r>
      <w:r w:rsidRPr="00596F07">
        <w:rPr>
          <w:sz w:val="27"/>
          <w:szCs w:val="27"/>
        </w:rPr>
        <w:t>о</w:t>
      </w:r>
      <w:r w:rsidRPr="00596F07">
        <w:rPr>
          <w:sz w:val="27"/>
          <w:szCs w:val="27"/>
        </w:rPr>
        <w:t xml:space="preserve">сибирска «Средняя общеобразовательная школа № 167» по ул. Панфиловцев, 41 на 550 мест </w:t>
      </w:r>
      <w:r w:rsidR="00627106" w:rsidRPr="00596F07">
        <w:rPr>
          <w:sz w:val="27"/>
          <w:szCs w:val="27"/>
        </w:rPr>
        <w:t xml:space="preserve">- </w:t>
      </w:r>
      <w:r w:rsidRPr="00596F07">
        <w:rPr>
          <w:sz w:val="27"/>
          <w:szCs w:val="27"/>
        </w:rPr>
        <w:t>в квартале 147.01.02.05 в соответствии с ПКРСИ в 2024 г.;</w:t>
      </w:r>
    </w:p>
    <w:p w:rsidR="00BB444F" w:rsidRPr="00596F07" w:rsidRDefault="00BB444F" w:rsidP="00BB444F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>муниципального казенного дошкольного образовательного учреждения города Новосибирска «Детский сад № 372 комбинированного вида» по ул</w:t>
      </w:r>
      <w:r w:rsidR="00627106" w:rsidRPr="00596F07">
        <w:rPr>
          <w:sz w:val="27"/>
          <w:szCs w:val="27"/>
        </w:rPr>
        <w:t>.</w:t>
      </w:r>
      <w:r w:rsidRPr="00596F07">
        <w:rPr>
          <w:sz w:val="27"/>
          <w:szCs w:val="27"/>
        </w:rPr>
        <w:t xml:space="preserve"> </w:t>
      </w:r>
      <w:proofErr w:type="spellStart"/>
      <w:r w:rsidRPr="00596F07">
        <w:rPr>
          <w:sz w:val="27"/>
          <w:szCs w:val="27"/>
        </w:rPr>
        <w:t>Стофато</w:t>
      </w:r>
      <w:proofErr w:type="spellEnd"/>
      <w:r w:rsidRPr="00596F07">
        <w:rPr>
          <w:sz w:val="27"/>
          <w:szCs w:val="27"/>
        </w:rPr>
        <w:t xml:space="preserve">, 12а на 160 мест </w:t>
      </w:r>
      <w:r w:rsidR="00627106" w:rsidRPr="00596F07">
        <w:rPr>
          <w:sz w:val="27"/>
          <w:szCs w:val="27"/>
        </w:rPr>
        <w:t xml:space="preserve">- </w:t>
      </w:r>
      <w:r w:rsidRPr="00596F07">
        <w:rPr>
          <w:sz w:val="27"/>
          <w:szCs w:val="27"/>
        </w:rPr>
        <w:t xml:space="preserve">в квартале 147.02.02.02 в соответствии с ПКРСИ в 2030 г.; </w:t>
      </w:r>
    </w:p>
    <w:p w:rsidR="00BB444F" w:rsidRPr="00596F07" w:rsidRDefault="00BB444F" w:rsidP="00BB444F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>муниципального бюджетного общеобразовательного учреждения города Нов</w:t>
      </w:r>
      <w:r w:rsidRPr="00596F07">
        <w:rPr>
          <w:sz w:val="27"/>
          <w:szCs w:val="27"/>
        </w:rPr>
        <w:t>о</w:t>
      </w:r>
      <w:r w:rsidRPr="00596F07">
        <w:rPr>
          <w:sz w:val="27"/>
          <w:szCs w:val="27"/>
        </w:rPr>
        <w:t xml:space="preserve">сибирска «Средняя общеобразовательная школа № 16» по ул. Добролюбова, 113 до 1000 мест </w:t>
      </w:r>
      <w:r w:rsidR="00627106" w:rsidRPr="00596F07">
        <w:rPr>
          <w:sz w:val="27"/>
          <w:szCs w:val="27"/>
        </w:rPr>
        <w:t xml:space="preserve">- </w:t>
      </w:r>
      <w:r w:rsidRPr="00596F07">
        <w:rPr>
          <w:sz w:val="27"/>
          <w:szCs w:val="27"/>
        </w:rPr>
        <w:t>в квартале 147.01.04.10;</w:t>
      </w:r>
    </w:p>
    <w:p w:rsidR="00BB444F" w:rsidRPr="00596F07" w:rsidRDefault="00BB444F" w:rsidP="00BB444F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>муниципального бюджетного общеобразовательного учреждения города Нов</w:t>
      </w:r>
      <w:r w:rsidRPr="00596F07">
        <w:rPr>
          <w:sz w:val="27"/>
          <w:szCs w:val="27"/>
        </w:rPr>
        <w:t>о</w:t>
      </w:r>
      <w:r w:rsidRPr="00596F07">
        <w:rPr>
          <w:sz w:val="27"/>
          <w:szCs w:val="27"/>
        </w:rPr>
        <w:t xml:space="preserve">сибирска «Средняя общеобразовательная школа № 7» по ул. </w:t>
      </w:r>
      <w:proofErr w:type="spellStart"/>
      <w:r w:rsidRPr="00596F07">
        <w:rPr>
          <w:sz w:val="27"/>
          <w:szCs w:val="27"/>
        </w:rPr>
        <w:t>Адриена</w:t>
      </w:r>
      <w:proofErr w:type="spellEnd"/>
      <w:r w:rsidRPr="00596F07">
        <w:rPr>
          <w:sz w:val="27"/>
          <w:szCs w:val="27"/>
        </w:rPr>
        <w:t xml:space="preserve"> </w:t>
      </w:r>
      <w:proofErr w:type="spellStart"/>
      <w:r w:rsidRPr="00596F07">
        <w:rPr>
          <w:sz w:val="27"/>
          <w:szCs w:val="27"/>
        </w:rPr>
        <w:t>Лежена</w:t>
      </w:r>
      <w:proofErr w:type="spellEnd"/>
      <w:r w:rsidRPr="00596F07">
        <w:rPr>
          <w:sz w:val="27"/>
          <w:szCs w:val="27"/>
        </w:rPr>
        <w:t xml:space="preserve">, 22 до 1100 мест </w:t>
      </w:r>
      <w:r w:rsidR="00627106" w:rsidRPr="00596F07">
        <w:rPr>
          <w:sz w:val="27"/>
          <w:szCs w:val="27"/>
        </w:rPr>
        <w:t xml:space="preserve">- </w:t>
      </w:r>
      <w:r w:rsidRPr="00596F07">
        <w:rPr>
          <w:sz w:val="27"/>
          <w:szCs w:val="27"/>
        </w:rPr>
        <w:t>в квартале 147.02.01.10;</w:t>
      </w:r>
    </w:p>
    <w:p w:rsidR="00AF6E92" w:rsidRPr="00596F07" w:rsidRDefault="00BB444F" w:rsidP="00BB444F">
      <w:pPr>
        <w:widowControl w:val="0"/>
        <w:autoSpaceDE w:val="0"/>
        <w:autoSpaceDN w:val="0"/>
        <w:adjustRightInd w:val="0"/>
        <w:rPr>
          <w:color w:val="000000" w:themeColor="text1"/>
          <w:sz w:val="27"/>
          <w:szCs w:val="27"/>
          <w:highlight w:val="green"/>
        </w:rPr>
      </w:pPr>
      <w:r w:rsidRPr="00596F07">
        <w:rPr>
          <w:sz w:val="27"/>
          <w:szCs w:val="27"/>
        </w:rPr>
        <w:t>муниципального бюджетного общеобразовательного учреждения города Нов</w:t>
      </w:r>
      <w:r w:rsidRPr="00596F07">
        <w:rPr>
          <w:sz w:val="27"/>
          <w:szCs w:val="27"/>
        </w:rPr>
        <w:t>о</w:t>
      </w:r>
      <w:r w:rsidRPr="00596F07">
        <w:rPr>
          <w:sz w:val="27"/>
          <w:szCs w:val="27"/>
        </w:rPr>
        <w:t xml:space="preserve">сибирска «Средняя общеобразовательная школа № 167» по ул. Добролюбова, 233 на 425 мест </w:t>
      </w:r>
      <w:r w:rsidR="00627106" w:rsidRPr="00596F07">
        <w:rPr>
          <w:sz w:val="27"/>
          <w:szCs w:val="27"/>
        </w:rPr>
        <w:t xml:space="preserve">- </w:t>
      </w:r>
      <w:r w:rsidRPr="00596F07">
        <w:rPr>
          <w:sz w:val="27"/>
          <w:szCs w:val="27"/>
        </w:rPr>
        <w:t>в квартале 147.02.02.02.</w:t>
      </w:r>
    </w:p>
    <w:p w:rsidR="00407C9D" w:rsidRPr="00596F07" w:rsidRDefault="00407C9D" w:rsidP="00407C9D">
      <w:pPr>
        <w:shd w:val="clear" w:color="auto" w:fill="FFFFFF"/>
        <w:tabs>
          <w:tab w:val="left" w:pos="1099"/>
        </w:tabs>
        <w:ind w:right="-2" w:firstLine="720"/>
        <w:rPr>
          <w:sz w:val="27"/>
          <w:szCs w:val="27"/>
        </w:rPr>
      </w:pPr>
      <w:r w:rsidRPr="00596F07">
        <w:rPr>
          <w:sz w:val="27"/>
          <w:szCs w:val="27"/>
        </w:rPr>
        <w:t>Жилищное строительство:</w:t>
      </w:r>
    </w:p>
    <w:p w:rsidR="00407C9D" w:rsidRPr="00596F07" w:rsidRDefault="00407C9D" w:rsidP="00407C9D">
      <w:pPr>
        <w:rPr>
          <w:sz w:val="27"/>
          <w:szCs w:val="27"/>
        </w:rPr>
      </w:pPr>
      <w:r w:rsidRPr="00596F07">
        <w:rPr>
          <w:sz w:val="27"/>
          <w:szCs w:val="27"/>
        </w:rPr>
        <w:t>Реализация планируемых объемов жилищного строительства сроком до 2030 года рассчитана с учетом существующей и планируемой мощности существующих и планируемых объектов социальной инфраструктуры.</w:t>
      </w:r>
    </w:p>
    <w:p w:rsidR="00F5676D" w:rsidRPr="00596F07" w:rsidRDefault="00F5676D" w:rsidP="00F5676D">
      <w:pPr>
        <w:widowControl w:val="0"/>
        <w:autoSpaceDE w:val="0"/>
        <w:autoSpaceDN w:val="0"/>
        <w:adjustRightInd w:val="0"/>
        <w:rPr>
          <w:sz w:val="27"/>
          <w:szCs w:val="27"/>
        </w:rPr>
      </w:pPr>
      <w:r w:rsidRPr="00596F07">
        <w:rPr>
          <w:sz w:val="27"/>
          <w:szCs w:val="27"/>
        </w:rPr>
        <w:t>Объекты инженерной инфраструктуры:</w:t>
      </w:r>
    </w:p>
    <w:p w:rsidR="00407C9D" w:rsidRPr="00596F07" w:rsidRDefault="00F5676D" w:rsidP="00407C9D">
      <w:pPr>
        <w:tabs>
          <w:tab w:val="left" w:pos="7518"/>
        </w:tabs>
        <w:rPr>
          <w:sz w:val="27"/>
          <w:szCs w:val="27"/>
        </w:rPr>
      </w:pPr>
      <w:r w:rsidRPr="00596F07">
        <w:rPr>
          <w:sz w:val="27"/>
          <w:szCs w:val="27"/>
        </w:rPr>
        <w:t>ст</w:t>
      </w:r>
      <w:r w:rsidR="00407C9D" w:rsidRPr="00596F07">
        <w:rPr>
          <w:sz w:val="27"/>
          <w:szCs w:val="27"/>
        </w:rPr>
        <w:t>роительство сетей водоснабжения (срок реализации до 2030</w:t>
      </w:r>
      <w:r w:rsidR="00223DA8" w:rsidRPr="00596F07">
        <w:rPr>
          <w:sz w:val="27"/>
          <w:szCs w:val="27"/>
        </w:rPr>
        <w:t xml:space="preserve"> года</w:t>
      </w:r>
      <w:r w:rsidR="00407C9D" w:rsidRPr="00596F07">
        <w:rPr>
          <w:sz w:val="27"/>
          <w:szCs w:val="27"/>
        </w:rPr>
        <w:t>);</w:t>
      </w:r>
    </w:p>
    <w:p w:rsidR="00F5676D" w:rsidRPr="00596F07" w:rsidRDefault="00F5676D" w:rsidP="00407C9D">
      <w:pPr>
        <w:tabs>
          <w:tab w:val="left" w:pos="7518"/>
        </w:tabs>
        <w:rPr>
          <w:sz w:val="27"/>
          <w:szCs w:val="27"/>
        </w:rPr>
      </w:pPr>
      <w:r w:rsidRPr="00596F07">
        <w:rPr>
          <w:sz w:val="27"/>
          <w:szCs w:val="27"/>
        </w:rPr>
        <w:t>ст</w:t>
      </w:r>
      <w:r w:rsidR="00407C9D" w:rsidRPr="00596F07">
        <w:rPr>
          <w:sz w:val="27"/>
          <w:szCs w:val="27"/>
        </w:rPr>
        <w:t>роительство сетей водоотведения (срок реализации до 2030</w:t>
      </w:r>
      <w:r w:rsidR="00223DA8" w:rsidRPr="00596F07">
        <w:rPr>
          <w:sz w:val="27"/>
          <w:szCs w:val="27"/>
        </w:rPr>
        <w:t xml:space="preserve"> года</w:t>
      </w:r>
      <w:r w:rsidR="00407C9D" w:rsidRPr="00596F07">
        <w:rPr>
          <w:sz w:val="27"/>
          <w:szCs w:val="27"/>
        </w:rPr>
        <w:t>);</w:t>
      </w:r>
    </w:p>
    <w:p w:rsidR="00407C9D" w:rsidRPr="00596F07" w:rsidRDefault="00F5676D" w:rsidP="00407C9D">
      <w:pPr>
        <w:tabs>
          <w:tab w:val="left" w:pos="7518"/>
        </w:tabs>
        <w:rPr>
          <w:sz w:val="27"/>
          <w:szCs w:val="27"/>
        </w:rPr>
      </w:pPr>
      <w:r w:rsidRPr="00596F07">
        <w:rPr>
          <w:sz w:val="27"/>
          <w:szCs w:val="27"/>
        </w:rPr>
        <w:t>строительство сете</w:t>
      </w:r>
      <w:r w:rsidR="00407C9D" w:rsidRPr="00596F07">
        <w:rPr>
          <w:sz w:val="27"/>
          <w:szCs w:val="27"/>
        </w:rPr>
        <w:t>й электроснабжения (срок реализации до 2030</w:t>
      </w:r>
      <w:r w:rsidR="00223DA8" w:rsidRPr="00596F07">
        <w:rPr>
          <w:sz w:val="27"/>
          <w:szCs w:val="27"/>
        </w:rPr>
        <w:t xml:space="preserve"> года</w:t>
      </w:r>
      <w:r w:rsidR="00407C9D" w:rsidRPr="00596F07">
        <w:rPr>
          <w:sz w:val="27"/>
          <w:szCs w:val="27"/>
        </w:rPr>
        <w:t>);</w:t>
      </w:r>
    </w:p>
    <w:p w:rsidR="00F5676D" w:rsidRPr="00596F07" w:rsidRDefault="00F5676D" w:rsidP="00407C9D">
      <w:pPr>
        <w:tabs>
          <w:tab w:val="left" w:pos="7518"/>
        </w:tabs>
        <w:rPr>
          <w:sz w:val="27"/>
          <w:szCs w:val="27"/>
        </w:rPr>
      </w:pPr>
      <w:r w:rsidRPr="00596F07">
        <w:rPr>
          <w:sz w:val="27"/>
          <w:szCs w:val="27"/>
        </w:rPr>
        <w:t>строительство сетей ливневой канализации</w:t>
      </w:r>
      <w:r w:rsidR="00407C9D" w:rsidRPr="00596F07">
        <w:rPr>
          <w:sz w:val="27"/>
          <w:szCs w:val="27"/>
        </w:rPr>
        <w:t xml:space="preserve"> (срок реализации до 2030</w:t>
      </w:r>
      <w:r w:rsidR="00223DA8" w:rsidRPr="00596F07">
        <w:rPr>
          <w:sz w:val="27"/>
          <w:szCs w:val="27"/>
        </w:rPr>
        <w:t xml:space="preserve"> года</w:t>
      </w:r>
      <w:r w:rsidR="00407C9D" w:rsidRPr="00596F07">
        <w:rPr>
          <w:sz w:val="27"/>
          <w:szCs w:val="27"/>
        </w:rPr>
        <w:t>)</w:t>
      </w:r>
      <w:r w:rsidRPr="00596F07">
        <w:rPr>
          <w:sz w:val="27"/>
          <w:szCs w:val="27"/>
        </w:rPr>
        <w:t>.</w:t>
      </w:r>
    </w:p>
    <w:p w:rsidR="00431A82" w:rsidRDefault="00431A82" w:rsidP="00A26115">
      <w:pPr>
        <w:widowControl w:val="0"/>
        <w:autoSpaceDE w:val="0"/>
        <w:autoSpaceDN w:val="0"/>
        <w:adjustRightInd w:val="0"/>
        <w:ind w:firstLine="0"/>
        <w:jc w:val="center"/>
        <w:rPr>
          <w:sz w:val="27"/>
          <w:szCs w:val="27"/>
        </w:rPr>
      </w:pPr>
    </w:p>
    <w:p w:rsidR="00A26115" w:rsidRPr="00596F07" w:rsidRDefault="00A26115" w:rsidP="00A26115">
      <w:pPr>
        <w:widowControl w:val="0"/>
        <w:autoSpaceDE w:val="0"/>
        <w:autoSpaceDN w:val="0"/>
        <w:adjustRightInd w:val="0"/>
        <w:ind w:firstLine="0"/>
        <w:jc w:val="center"/>
        <w:rPr>
          <w:sz w:val="27"/>
          <w:szCs w:val="27"/>
        </w:rPr>
      </w:pPr>
      <w:r w:rsidRPr="00596F07">
        <w:rPr>
          <w:sz w:val="27"/>
          <w:szCs w:val="27"/>
        </w:rPr>
        <w:t>_____________</w:t>
      </w:r>
    </w:p>
    <w:p w:rsidR="005857A6" w:rsidRPr="00A951D3" w:rsidRDefault="005857A6" w:rsidP="00F5676D">
      <w:pPr>
        <w:widowControl w:val="0"/>
        <w:tabs>
          <w:tab w:val="left" w:pos="9923"/>
        </w:tabs>
        <w:ind w:left="11482" w:right="339" w:firstLine="0"/>
        <w:rPr>
          <w:bCs/>
          <w:color w:val="FF0000"/>
          <w:sz w:val="24"/>
          <w:szCs w:val="24"/>
        </w:rPr>
      </w:pPr>
      <w:r w:rsidRPr="00A951D3">
        <w:rPr>
          <w:bCs/>
          <w:color w:val="FF0000"/>
          <w:sz w:val="24"/>
          <w:szCs w:val="24"/>
        </w:rPr>
        <w:t>.</w:t>
      </w:r>
    </w:p>
    <w:sectPr w:rsidR="005857A6" w:rsidRPr="00A951D3" w:rsidSect="00DA63EC">
      <w:headerReference w:type="even" r:id="rId14"/>
      <w:headerReference w:type="default" r:id="rId15"/>
      <w:headerReference w:type="first" r:id="rId16"/>
      <w:pgSz w:w="11907" w:h="16840" w:code="9"/>
      <w:pgMar w:top="1134" w:right="567" w:bottom="567" w:left="1418" w:header="56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465" w:rsidRDefault="00E02465" w:rsidP="007B56B1">
      <w:r>
        <w:separator/>
      </w:r>
    </w:p>
    <w:p w:rsidR="00E02465" w:rsidRDefault="00E02465"/>
  </w:endnote>
  <w:endnote w:type="continuationSeparator" w:id="0">
    <w:p w:rsidR="00E02465" w:rsidRDefault="00E02465" w:rsidP="007B56B1">
      <w:r>
        <w:continuationSeparator/>
      </w:r>
    </w:p>
    <w:p w:rsidR="00E02465" w:rsidRDefault="00E0246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465" w:rsidRDefault="00E02465" w:rsidP="007B56B1">
      <w:r>
        <w:separator/>
      </w:r>
    </w:p>
    <w:p w:rsidR="00E02465" w:rsidRDefault="00E02465"/>
  </w:footnote>
  <w:footnote w:type="continuationSeparator" w:id="0">
    <w:p w:rsidR="00E02465" w:rsidRDefault="00E02465" w:rsidP="007B56B1">
      <w:r>
        <w:continuationSeparator/>
      </w:r>
    </w:p>
    <w:p w:rsidR="00E02465" w:rsidRDefault="00E0246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02465" w:rsidRPr="003F7CFD" w:rsidRDefault="00580355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E02465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F473D4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465" w:rsidRDefault="00E02465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465" w:rsidRPr="009A72F4" w:rsidRDefault="00580355">
    <w:pPr>
      <w:pStyle w:val="a3"/>
      <w:jc w:val="center"/>
      <w:rPr>
        <w:sz w:val="24"/>
        <w:szCs w:val="24"/>
      </w:rPr>
    </w:pPr>
    <w:r w:rsidRPr="009A72F4">
      <w:rPr>
        <w:noProof/>
        <w:sz w:val="24"/>
        <w:szCs w:val="24"/>
      </w:rPr>
      <w:fldChar w:fldCharType="begin"/>
    </w:r>
    <w:r w:rsidR="00E02465" w:rsidRPr="009A72F4">
      <w:rPr>
        <w:noProof/>
        <w:sz w:val="24"/>
        <w:szCs w:val="24"/>
      </w:rPr>
      <w:instrText xml:space="preserve"> PAGE   \* MERGEFORMAT </w:instrText>
    </w:r>
    <w:r w:rsidRPr="009A72F4">
      <w:rPr>
        <w:noProof/>
        <w:sz w:val="24"/>
        <w:szCs w:val="24"/>
      </w:rPr>
      <w:fldChar w:fldCharType="separate"/>
    </w:r>
    <w:r w:rsidR="003C096A">
      <w:rPr>
        <w:noProof/>
        <w:sz w:val="24"/>
        <w:szCs w:val="24"/>
      </w:rPr>
      <w:t>16</w:t>
    </w:r>
    <w:r w:rsidRPr="009A72F4">
      <w:rPr>
        <w:noProof/>
        <w:sz w:val="24"/>
        <w:szCs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465" w:rsidRPr="006D663A" w:rsidRDefault="00E02465" w:rsidP="006F171B">
    <w:pPr>
      <w:pStyle w:val="a3"/>
      <w:rPr>
        <w:szCs w:val="16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465" w:rsidRDefault="00E02465" w:rsidP="00912AD6">
    <w:pPr>
      <w:pStyle w:val="a3"/>
      <w:ind w:firstLine="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40931"/>
      <w:docPartObj>
        <w:docPartGallery w:val="Page Numbers (Top of Page)"/>
        <w:docPartUnique/>
      </w:docPartObj>
    </w:sdtPr>
    <w:sdtContent>
      <w:p w:rsidR="00E02465" w:rsidRDefault="00580355">
        <w:pPr>
          <w:pStyle w:val="a3"/>
          <w:jc w:val="center"/>
        </w:pPr>
        <w:r w:rsidRPr="00B80950">
          <w:rPr>
            <w:sz w:val="24"/>
          </w:rPr>
          <w:fldChar w:fldCharType="begin"/>
        </w:r>
        <w:r w:rsidR="00E02465" w:rsidRPr="00B80950">
          <w:rPr>
            <w:sz w:val="24"/>
          </w:rPr>
          <w:instrText xml:space="preserve"> PAGE   \* MERGEFORMAT </w:instrText>
        </w:r>
        <w:r w:rsidRPr="00B80950">
          <w:rPr>
            <w:sz w:val="24"/>
          </w:rPr>
          <w:fldChar w:fldCharType="separate"/>
        </w:r>
        <w:r w:rsidR="003C096A">
          <w:rPr>
            <w:noProof/>
            <w:sz w:val="24"/>
          </w:rPr>
          <w:t>2</w:t>
        </w:r>
        <w:r w:rsidRPr="00B80950">
          <w:rPr>
            <w:sz w:val="24"/>
          </w:rPr>
          <w:fldChar w:fldCharType="end"/>
        </w:r>
      </w:p>
    </w:sdtContent>
  </w:sdt>
  <w:p w:rsidR="00E02465" w:rsidRPr="00341F79" w:rsidRDefault="00E02465" w:rsidP="00341F79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465" w:rsidRPr="006D663A" w:rsidRDefault="00E02465" w:rsidP="006F171B">
    <w:pPr>
      <w:pStyle w:val="a3"/>
      <w:rPr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5641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5F417A0"/>
    <w:multiLevelType w:val="hybridMultilevel"/>
    <w:tmpl w:val="13A0240C"/>
    <w:lvl w:ilvl="0" w:tplc="968045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7C721C"/>
    <w:multiLevelType w:val="multilevel"/>
    <w:tmpl w:val="E892EBD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0CCE78B1"/>
    <w:multiLevelType w:val="hybridMultilevel"/>
    <w:tmpl w:val="64324CC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176482"/>
    <w:multiLevelType w:val="multilevel"/>
    <w:tmpl w:val="2FE4832C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07058D9"/>
    <w:multiLevelType w:val="hybridMultilevel"/>
    <w:tmpl w:val="6A026E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2D93F0C"/>
    <w:multiLevelType w:val="hybridMultilevel"/>
    <w:tmpl w:val="7A6CF6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4BF1861"/>
    <w:multiLevelType w:val="hybridMultilevel"/>
    <w:tmpl w:val="E2268F44"/>
    <w:lvl w:ilvl="0" w:tplc="D2D26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67119A1"/>
    <w:multiLevelType w:val="hybridMultilevel"/>
    <w:tmpl w:val="12A0CF3C"/>
    <w:lvl w:ilvl="0" w:tplc="0D0CE7EE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1BF12B32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F31509C"/>
    <w:multiLevelType w:val="hybridMultilevel"/>
    <w:tmpl w:val="A9BABF20"/>
    <w:lvl w:ilvl="0" w:tplc="BA88A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>
    <w:nsid w:val="256B24D3"/>
    <w:multiLevelType w:val="hybridMultilevel"/>
    <w:tmpl w:val="D20CA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A2C242C"/>
    <w:multiLevelType w:val="multilevel"/>
    <w:tmpl w:val="D36A1D00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180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60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8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17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35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73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002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2680" w:hanging="1440"/>
      </w:pPr>
      <w:rPr>
        <w:rFonts w:cs="Times New Roman" w:hint="default"/>
      </w:rPr>
    </w:lvl>
  </w:abstractNum>
  <w:abstractNum w:abstractNumId="1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2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4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5">
    <w:nsid w:val="42282AE6"/>
    <w:multiLevelType w:val="hybridMultilevel"/>
    <w:tmpl w:val="E850CE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669678D"/>
    <w:multiLevelType w:val="multilevel"/>
    <w:tmpl w:val="A634930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639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7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81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2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791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2188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5856" w:hanging="1440"/>
      </w:pPr>
      <w:rPr>
        <w:rFonts w:cs="Times New Roman" w:hint="default"/>
      </w:rPr>
    </w:lvl>
  </w:abstractNum>
  <w:abstractNum w:abstractNumId="27">
    <w:nsid w:val="4F3C76CF"/>
    <w:multiLevelType w:val="hybridMultilevel"/>
    <w:tmpl w:val="4CFCB400"/>
    <w:lvl w:ilvl="0" w:tplc="323203D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AF1B26"/>
    <w:multiLevelType w:val="hybridMultilevel"/>
    <w:tmpl w:val="6D886858"/>
    <w:lvl w:ilvl="0" w:tplc="23C47FF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82A0DD7A" w:tentative="1">
      <w:start w:val="1"/>
      <w:numFmt w:val="lowerLetter"/>
      <w:lvlText w:val="%2."/>
      <w:lvlJc w:val="left"/>
      <w:pPr>
        <w:ind w:left="1647" w:hanging="360"/>
      </w:pPr>
    </w:lvl>
    <w:lvl w:ilvl="2" w:tplc="487C28F8" w:tentative="1">
      <w:start w:val="1"/>
      <w:numFmt w:val="lowerRoman"/>
      <w:lvlText w:val="%3."/>
      <w:lvlJc w:val="right"/>
      <w:pPr>
        <w:ind w:left="2367" w:hanging="180"/>
      </w:pPr>
    </w:lvl>
    <w:lvl w:ilvl="3" w:tplc="31D2CDD8" w:tentative="1">
      <w:start w:val="1"/>
      <w:numFmt w:val="decimal"/>
      <w:lvlText w:val="%4."/>
      <w:lvlJc w:val="left"/>
      <w:pPr>
        <w:ind w:left="3087" w:hanging="360"/>
      </w:pPr>
    </w:lvl>
    <w:lvl w:ilvl="4" w:tplc="62328BFC" w:tentative="1">
      <w:start w:val="1"/>
      <w:numFmt w:val="lowerLetter"/>
      <w:lvlText w:val="%5."/>
      <w:lvlJc w:val="left"/>
      <w:pPr>
        <w:ind w:left="3807" w:hanging="360"/>
      </w:pPr>
    </w:lvl>
    <w:lvl w:ilvl="5" w:tplc="CE6CA09E" w:tentative="1">
      <w:start w:val="1"/>
      <w:numFmt w:val="lowerRoman"/>
      <w:lvlText w:val="%6."/>
      <w:lvlJc w:val="right"/>
      <w:pPr>
        <w:ind w:left="4527" w:hanging="180"/>
      </w:pPr>
    </w:lvl>
    <w:lvl w:ilvl="6" w:tplc="63ECA8CA" w:tentative="1">
      <w:start w:val="1"/>
      <w:numFmt w:val="decimal"/>
      <w:lvlText w:val="%7."/>
      <w:lvlJc w:val="left"/>
      <w:pPr>
        <w:ind w:left="5247" w:hanging="360"/>
      </w:pPr>
    </w:lvl>
    <w:lvl w:ilvl="7" w:tplc="D65079FC" w:tentative="1">
      <w:start w:val="1"/>
      <w:numFmt w:val="lowerLetter"/>
      <w:lvlText w:val="%8."/>
      <w:lvlJc w:val="left"/>
      <w:pPr>
        <w:ind w:left="5967" w:hanging="360"/>
      </w:pPr>
    </w:lvl>
    <w:lvl w:ilvl="8" w:tplc="211A351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EA81DDA"/>
    <w:multiLevelType w:val="hybridMultilevel"/>
    <w:tmpl w:val="B9EC4942"/>
    <w:lvl w:ilvl="0" w:tplc="0419000F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1345FBF"/>
    <w:multiLevelType w:val="hybridMultilevel"/>
    <w:tmpl w:val="236C30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6895C01"/>
    <w:multiLevelType w:val="multilevel"/>
    <w:tmpl w:val="36D05B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531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85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3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-3160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-26656" w:hanging="1800"/>
      </w:pPr>
      <w:rPr>
        <w:rFonts w:cs="Times New Roman" w:hint="default"/>
      </w:rPr>
    </w:lvl>
  </w:abstractNum>
  <w:abstractNum w:abstractNumId="34">
    <w:nsid w:val="6EB27D04"/>
    <w:multiLevelType w:val="multilevel"/>
    <w:tmpl w:val="7FA2095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"/>
      <w:lvlJc w:val="left"/>
      <w:pPr>
        <w:ind w:left="141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3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5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47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800" w:hanging="1440"/>
      </w:pPr>
      <w:rPr>
        <w:rFonts w:cs="Times New Roman" w:hint="default"/>
      </w:rPr>
    </w:lvl>
  </w:abstractNum>
  <w:abstractNum w:abstractNumId="35">
    <w:nsid w:val="6FB40F65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1A75AE2"/>
    <w:multiLevelType w:val="hybridMultilevel"/>
    <w:tmpl w:val="EDEE6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8">
    <w:nsid w:val="75CE35A0"/>
    <w:multiLevelType w:val="multilevel"/>
    <w:tmpl w:val="FA622FDA"/>
    <w:lvl w:ilvl="0">
      <w:start w:val="2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60" w:hanging="720"/>
      </w:pPr>
      <w:rPr>
        <w:rFonts w:cs="Times New Roman" w:hint="default"/>
      </w:rPr>
    </w:lvl>
    <w:lvl w:ilvl="2">
      <w:start w:val="7"/>
      <w:numFmt w:val="decimal"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880" w:hanging="2160"/>
      </w:pPr>
      <w:rPr>
        <w:rFonts w:cs="Times New Roman" w:hint="default"/>
      </w:rPr>
    </w:lvl>
  </w:abstractNum>
  <w:abstractNum w:abstractNumId="39">
    <w:nsid w:val="7690550F"/>
    <w:multiLevelType w:val="multilevel"/>
    <w:tmpl w:val="C6CC2F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40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1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2">
    <w:nsid w:val="7DB264CD"/>
    <w:multiLevelType w:val="hybridMultilevel"/>
    <w:tmpl w:val="03923600"/>
    <w:lvl w:ilvl="0" w:tplc="76DE82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19"/>
  </w:num>
  <w:num w:numId="3">
    <w:abstractNumId w:val="22"/>
  </w:num>
  <w:num w:numId="4">
    <w:abstractNumId w:val="23"/>
  </w:num>
  <w:num w:numId="5">
    <w:abstractNumId w:val="28"/>
  </w:num>
  <w:num w:numId="6">
    <w:abstractNumId w:val="37"/>
  </w:num>
  <w:num w:numId="7">
    <w:abstractNumId w:val="7"/>
  </w:num>
  <w:num w:numId="8">
    <w:abstractNumId w:val="10"/>
  </w:num>
  <w:num w:numId="9">
    <w:abstractNumId w:val="32"/>
  </w:num>
  <w:num w:numId="10">
    <w:abstractNumId w:val="40"/>
  </w:num>
  <w:num w:numId="11">
    <w:abstractNumId w:val="24"/>
  </w:num>
  <w:num w:numId="12">
    <w:abstractNumId w:val="41"/>
  </w:num>
  <w:num w:numId="13">
    <w:abstractNumId w:val="36"/>
  </w:num>
  <w:num w:numId="14">
    <w:abstractNumId w:val="0"/>
  </w:num>
  <w:num w:numId="15">
    <w:abstractNumId w:val="3"/>
  </w:num>
  <w:num w:numId="16">
    <w:abstractNumId w:val="12"/>
  </w:num>
  <w:num w:numId="17">
    <w:abstractNumId w:val="27"/>
  </w:num>
  <w:num w:numId="18">
    <w:abstractNumId w:val="1"/>
  </w:num>
  <w:num w:numId="19">
    <w:abstractNumId w:val="20"/>
  </w:num>
  <w:num w:numId="20">
    <w:abstractNumId w:val="42"/>
  </w:num>
  <w:num w:numId="21">
    <w:abstractNumId w:val="8"/>
  </w:num>
  <w:num w:numId="22">
    <w:abstractNumId w:val="17"/>
  </w:num>
  <w:num w:numId="23">
    <w:abstractNumId w:val="6"/>
  </w:num>
  <w:num w:numId="24">
    <w:abstractNumId w:val="39"/>
  </w:num>
  <w:num w:numId="25">
    <w:abstractNumId w:val="9"/>
  </w:num>
  <w:num w:numId="26">
    <w:abstractNumId w:val="31"/>
  </w:num>
  <w:num w:numId="27">
    <w:abstractNumId w:val="25"/>
  </w:num>
  <w:num w:numId="28">
    <w:abstractNumId w:val="30"/>
  </w:num>
  <w:num w:numId="29">
    <w:abstractNumId w:val="11"/>
  </w:num>
  <w:num w:numId="30">
    <w:abstractNumId w:val="2"/>
  </w:num>
  <w:num w:numId="31">
    <w:abstractNumId w:val="33"/>
  </w:num>
  <w:num w:numId="32">
    <w:abstractNumId w:val="18"/>
  </w:num>
  <w:num w:numId="33">
    <w:abstractNumId w:val="26"/>
  </w:num>
  <w:num w:numId="34">
    <w:abstractNumId w:val="34"/>
  </w:num>
  <w:num w:numId="35">
    <w:abstractNumId w:val="14"/>
  </w:num>
  <w:num w:numId="36">
    <w:abstractNumId w:val="35"/>
  </w:num>
  <w:num w:numId="37">
    <w:abstractNumId w:val="38"/>
  </w:num>
  <w:num w:numId="38">
    <w:abstractNumId w:val="15"/>
  </w:num>
  <w:num w:numId="39">
    <w:abstractNumId w:val="5"/>
  </w:num>
  <w:num w:numId="40">
    <w:abstractNumId w:val="16"/>
  </w:num>
  <w:num w:numId="41">
    <w:abstractNumId w:val="4"/>
  </w:num>
  <w:num w:numId="42">
    <w:abstractNumId w:val="13"/>
  </w:num>
  <w:num w:numId="43">
    <w:abstractNumId w:val="29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attachedTemplate r:id="rId1"/>
  <w:defaultTabStop w:val="720"/>
  <w:autoHyphenation/>
  <w:consecutiveHyphenLimit w:val="18"/>
  <w:hyphenationZone w:val="357"/>
  <w:drawingGridHorizontalSpacing w:val="140"/>
  <w:displayHorizontalDrawingGridEvery w:val="0"/>
  <w:displayVerticalDrawingGridEvery w:val="0"/>
  <w:characterSpacingControl w:val="doNotCompress"/>
  <w:savePreviewPicture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4F0A"/>
    <w:rsid w:val="00005D02"/>
    <w:rsid w:val="0000717A"/>
    <w:rsid w:val="000075B6"/>
    <w:rsid w:val="00007E88"/>
    <w:rsid w:val="00011868"/>
    <w:rsid w:val="00011AEA"/>
    <w:rsid w:val="000120C5"/>
    <w:rsid w:val="00012254"/>
    <w:rsid w:val="00012BC2"/>
    <w:rsid w:val="00012F1D"/>
    <w:rsid w:val="000130F5"/>
    <w:rsid w:val="00013F14"/>
    <w:rsid w:val="0001466D"/>
    <w:rsid w:val="00014EF1"/>
    <w:rsid w:val="0001543D"/>
    <w:rsid w:val="0001650A"/>
    <w:rsid w:val="000166AA"/>
    <w:rsid w:val="000179DF"/>
    <w:rsid w:val="000201A5"/>
    <w:rsid w:val="00020C64"/>
    <w:rsid w:val="00020E33"/>
    <w:rsid w:val="00023052"/>
    <w:rsid w:val="00023130"/>
    <w:rsid w:val="00023CC8"/>
    <w:rsid w:val="0002407E"/>
    <w:rsid w:val="000241D9"/>
    <w:rsid w:val="0002478D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16F1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3E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D47"/>
    <w:rsid w:val="000940BF"/>
    <w:rsid w:val="00094771"/>
    <w:rsid w:val="00095932"/>
    <w:rsid w:val="00095C66"/>
    <w:rsid w:val="00096368"/>
    <w:rsid w:val="00096BA6"/>
    <w:rsid w:val="000A108F"/>
    <w:rsid w:val="000A1EEC"/>
    <w:rsid w:val="000A4147"/>
    <w:rsid w:val="000A424B"/>
    <w:rsid w:val="000A5182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B78C4"/>
    <w:rsid w:val="000C1A3E"/>
    <w:rsid w:val="000C1C6B"/>
    <w:rsid w:val="000C21A8"/>
    <w:rsid w:val="000C384C"/>
    <w:rsid w:val="000C3E0E"/>
    <w:rsid w:val="000C486C"/>
    <w:rsid w:val="000C5245"/>
    <w:rsid w:val="000C5391"/>
    <w:rsid w:val="000C5AD6"/>
    <w:rsid w:val="000C6195"/>
    <w:rsid w:val="000C6E96"/>
    <w:rsid w:val="000C77A3"/>
    <w:rsid w:val="000C7F6D"/>
    <w:rsid w:val="000D0B79"/>
    <w:rsid w:val="000D1BA7"/>
    <w:rsid w:val="000D3124"/>
    <w:rsid w:val="000D330C"/>
    <w:rsid w:val="000D3742"/>
    <w:rsid w:val="000D4486"/>
    <w:rsid w:val="000D67AD"/>
    <w:rsid w:val="000D684B"/>
    <w:rsid w:val="000D73BE"/>
    <w:rsid w:val="000E060F"/>
    <w:rsid w:val="000E2483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0FC8"/>
    <w:rsid w:val="000F2602"/>
    <w:rsid w:val="000F3886"/>
    <w:rsid w:val="000F3B16"/>
    <w:rsid w:val="000F4321"/>
    <w:rsid w:val="000F4E08"/>
    <w:rsid w:val="000F5767"/>
    <w:rsid w:val="000F64D1"/>
    <w:rsid w:val="000F7837"/>
    <w:rsid w:val="000F795B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17CE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532"/>
    <w:rsid w:val="00123B27"/>
    <w:rsid w:val="00123C55"/>
    <w:rsid w:val="0012435C"/>
    <w:rsid w:val="00124979"/>
    <w:rsid w:val="00124BE2"/>
    <w:rsid w:val="00124E7B"/>
    <w:rsid w:val="00124ED8"/>
    <w:rsid w:val="001255E7"/>
    <w:rsid w:val="00126584"/>
    <w:rsid w:val="0012678E"/>
    <w:rsid w:val="00126D86"/>
    <w:rsid w:val="00126D9C"/>
    <w:rsid w:val="0012733A"/>
    <w:rsid w:val="001273F1"/>
    <w:rsid w:val="001326EC"/>
    <w:rsid w:val="001327DE"/>
    <w:rsid w:val="00133DC1"/>
    <w:rsid w:val="00133E90"/>
    <w:rsid w:val="001349DA"/>
    <w:rsid w:val="00137009"/>
    <w:rsid w:val="00137395"/>
    <w:rsid w:val="00137A09"/>
    <w:rsid w:val="00141731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4D4"/>
    <w:rsid w:val="00152A6B"/>
    <w:rsid w:val="0015383F"/>
    <w:rsid w:val="00156969"/>
    <w:rsid w:val="00156A6B"/>
    <w:rsid w:val="00156DE0"/>
    <w:rsid w:val="00157528"/>
    <w:rsid w:val="00157ED5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069"/>
    <w:rsid w:val="001677E4"/>
    <w:rsid w:val="00167AA8"/>
    <w:rsid w:val="00167CAC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685F"/>
    <w:rsid w:val="00196B3D"/>
    <w:rsid w:val="00197CD2"/>
    <w:rsid w:val="001A0D68"/>
    <w:rsid w:val="001A11C2"/>
    <w:rsid w:val="001A14C1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458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8D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4B25"/>
    <w:rsid w:val="001D553A"/>
    <w:rsid w:val="001D5AEA"/>
    <w:rsid w:val="001D60BD"/>
    <w:rsid w:val="001D65B4"/>
    <w:rsid w:val="001D6BF4"/>
    <w:rsid w:val="001D7459"/>
    <w:rsid w:val="001D7B31"/>
    <w:rsid w:val="001D7C75"/>
    <w:rsid w:val="001E0245"/>
    <w:rsid w:val="001E02BE"/>
    <w:rsid w:val="001E08D1"/>
    <w:rsid w:val="001E1590"/>
    <w:rsid w:val="001E1672"/>
    <w:rsid w:val="001E2B9D"/>
    <w:rsid w:val="001E369E"/>
    <w:rsid w:val="001E3CF4"/>
    <w:rsid w:val="001E400A"/>
    <w:rsid w:val="001E4605"/>
    <w:rsid w:val="001E48CF"/>
    <w:rsid w:val="001E56AA"/>
    <w:rsid w:val="001E6117"/>
    <w:rsid w:val="001E65A7"/>
    <w:rsid w:val="001E6F1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6C1"/>
    <w:rsid w:val="0020373F"/>
    <w:rsid w:val="002044D2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214B"/>
    <w:rsid w:val="002239A1"/>
    <w:rsid w:val="00223A37"/>
    <w:rsid w:val="00223DA8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3CB1"/>
    <w:rsid w:val="002341F8"/>
    <w:rsid w:val="002344B8"/>
    <w:rsid w:val="00234AAC"/>
    <w:rsid w:val="00234C5C"/>
    <w:rsid w:val="0023525A"/>
    <w:rsid w:val="00235266"/>
    <w:rsid w:val="002354EB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04D5"/>
    <w:rsid w:val="00241015"/>
    <w:rsid w:val="0024184C"/>
    <w:rsid w:val="00241D35"/>
    <w:rsid w:val="002432F0"/>
    <w:rsid w:val="00243852"/>
    <w:rsid w:val="0024445B"/>
    <w:rsid w:val="00244775"/>
    <w:rsid w:val="00244D3A"/>
    <w:rsid w:val="00245173"/>
    <w:rsid w:val="002454D9"/>
    <w:rsid w:val="00245DDC"/>
    <w:rsid w:val="0024645E"/>
    <w:rsid w:val="002464A1"/>
    <w:rsid w:val="00246D07"/>
    <w:rsid w:val="00247861"/>
    <w:rsid w:val="00247B54"/>
    <w:rsid w:val="00247D17"/>
    <w:rsid w:val="002500F2"/>
    <w:rsid w:val="002513EF"/>
    <w:rsid w:val="0025166E"/>
    <w:rsid w:val="00251764"/>
    <w:rsid w:val="00251AD2"/>
    <w:rsid w:val="00252C2F"/>
    <w:rsid w:val="0025319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5464"/>
    <w:rsid w:val="002658DC"/>
    <w:rsid w:val="0026661A"/>
    <w:rsid w:val="00266C2E"/>
    <w:rsid w:val="00266F44"/>
    <w:rsid w:val="00267279"/>
    <w:rsid w:val="00270984"/>
    <w:rsid w:val="00271585"/>
    <w:rsid w:val="002715E9"/>
    <w:rsid w:val="0027168C"/>
    <w:rsid w:val="0027169D"/>
    <w:rsid w:val="00271A1B"/>
    <w:rsid w:val="00272597"/>
    <w:rsid w:val="002730FA"/>
    <w:rsid w:val="0027375D"/>
    <w:rsid w:val="002739B0"/>
    <w:rsid w:val="0027422B"/>
    <w:rsid w:val="00274CDE"/>
    <w:rsid w:val="002759E9"/>
    <w:rsid w:val="00276574"/>
    <w:rsid w:val="002766D0"/>
    <w:rsid w:val="0027728F"/>
    <w:rsid w:val="002800C3"/>
    <w:rsid w:val="00281224"/>
    <w:rsid w:val="00281476"/>
    <w:rsid w:val="00281755"/>
    <w:rsid w:val="002818BA"/>
    <w:rsid w:val="00282807"/>
    <w:rsid w:val="0028333E"/>
    <w:rsid w:val="0028412E"/>
    <w:rsid w:val="002851ED"/>
    <w:rsid w:val="00286EC3"/>
    <w:rsid w:val="0028721C"/>
    <w:rsid w:val="00290A7B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4B5E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D3E"/>
    <w:rsid w:val="002B23AB"/>
    <w:rsid w:val="002B39AA"/>
    <w:rsid w:val="002B40A3"/>
    <w:rsid w:val="002B4175"/>
    <w:rsid w:val="002B4742"/>
    <w:rsid w:val="002B5636"/>
    <w:rsid w:val="002B5C9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5AE1"/>
    <w:rsid w:val="002C69B1"/>
    <w:rsid w:val="002C6ACA"/>
    <w:rsid w:val="002C7C87"/>
    <w:rsid w:val="002D0B9A"/>
    <w:rsid w:val="002D18EF"/>
    <w:rsid w:val="002D1D93"/>
    <w:rsid w:val="002D45A4"/>
    <w:rsid w:val="002D4B72"/>
    <w:rsid w:val="002D53E5"/>
    <w:rsid w:val="002D6344"/>
    <w:rsid w:val="002D6AB0"/>
    <w:rsid w:val="002D71A5"/>
    <w:rsid w:val="002E03AB"/>
    <w:rsid w:val="002E0612"/>
    <w:rsid w:val="002E0B94"/>
    <w:rsid w:val="002E136A"/>
    <w:rsid w:val="002E16BA"/>
    <w:rsid w:val="002E1B24"/>
    <w:rsid w:val="002E1FF5"/>
    <w:rsid w:val="002E4E9D"/>
    <w:rsid w:val="002E4F19"/>
    <w:rsid w:val="002E55DB"/>
    <w:rsid w:val="002E59BF"/>
    <w:rsid w:val="002E75FF"/>
    <w:rsid w:val="002F0266"/>
    <w:rsid w:val="002F0659"/>
    <w:rsid w:val="002F0B62"/>
    <w:rsid w:val="002F18E0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1C49"/>
    <w:rsid w:val="00302051"/>
    <w:rsid w:val="00302152"/>
    <w:rsid w:val="0030249E"/>
    <w:rsid w:val="00303194"/>
    <w:rsid w:val="0030322E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8D6"/>
    <w:rsid w:val="00315CA5"/>
    <w:rsid w:val="00315D31"/>
    <w:rsid w:val="003166BF"/>
    <w:rsid w:val="00316DA9"/>
    <w:rsid w:val="00317533"/>
    <w:rsid w:val="003178D5"/>
    <w:rsid w:val="0032146F"/>
    <w:rsid w:val="00321D89"/>
    <w:rsid w:val="00321E15"/>
    <w:rsid w:val="00322676"/>
    <w:rsid w:val="00324556"/>
    <w:rsid w:val="003246BD"/>
    <w:rsid w:val="0032653A"/>
    <w:rsid w:val="00326E69"/>
    <w:rsid w:val="0032730F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F79"/>
    <w:rsid w:val="00342032"/>
    <w:rsid w:val="003445C2"/>
    <w:rsid w:val="00344E51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1C4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0F57"/>
    <w:rsid w:val="00362525"/>
    <w:rsid w:val="00362667"/>
    <w:rsid w:val="00364B69"/>
    <w:rsid w:val="00364E14"/>
    <w:rsid w:val="0036590E"/>
    <w:rsid w:val="00365A62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1DD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3C3C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CB1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1E7C"/>
    <w:rsid w:val="003A3B39"/>
    <w:rsid w:val="003A3D8E"/>
    <w:rsid w:val="003A3F7F"/>
    <w:rsid w:val="003A3FBC"/>
    <w:rsid w:val="003A4EEE"/>
    <w:rsid w:val="003A5694"/>
    <w:rsid w:val="003A5BF8"/>
    <w:rsid w:val="003A692B"/>
    <w:rsid w:val="003A6F83"/>
    <w:rsid w:val="003A6FBE"/>
    <w:rsid w:val="003A78B1"/>
    <w:rsid w:val="003B0422"/>
    <w:rsid w:val="003B139F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096A"/>
    <w:rsid w:val="003C162C"/>
    <w:rsid w:val="003C3487"/>
    <w:rsid w:val="003C35F7"/>
    <w:rsid w:val="003C392F"/>
    <w:rsid w:val="003C4A96"/>
    <w:rsid w:val="003C4D16"/>
    <w:rsid w:val="003C73F6"/>
    <w:rsid w:val="003C772D"/>
    <w:rsid w:val="003C77DF"/>
    <w:rsid w:val="003D197E"/>
    <w:rsid w:val="003D2AC1"/>
    <w:rsid w:val="003D3926"/>
    <w:rsid w:val="003D3C2C"/>
    <w:rsid w:val="003D3EEE"/>
    <w:rsid w:val="003D43D7"/>
    <w:rsid w:val="003D45BD"/>
    <w:rsid w:val="003D48CE"/>
    <w:rsid w:val="003D4BFB"/>
    <w:rsid w:val="003D6B7A"/>
    <w:rsid w:val="003D75E2"/>
    <w:rsid w:val="003E0F48"/>
    <w:rsid w:val="003E1443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06E"/>
    <w:rsid w:val="00403179"/>
    <w:rsid w:val="00403F8B"/>
    <w:rsid w:val="00404156"/>
    <w:rsid w:val="004050A4"/>
    <w:rsid w:val="00405DFC"/>
    <w:rsid w:val="0040717F"/>
    <w:rsid w:val="00407C9D"/>
    <w:rsid w:val="00407DC8"/>
    <w:rsid w:val="00407E52"/>
    <w:rsid w:val="0041018A"/>
    <w:rsid w:val="004114DE"/>
    <w:rsid w:val="00411917"/>
    <w:rsid w:val="00411FF2"/>
    <w:rsid w:val="00412CBF"/>
    <w:rsid w:val="00414592"/>
    <w:rsid w:val="004146BB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267B7"/>
    <w:rsid w:val="00431A82"/>
    <w:rsid w:val="00431B61"/>
    <w:rsid w:val="00432874"/>
    <w:rsid w:val="0043288F"/>
    <w:rsid w:val="00433326"/>
    <w:rsid w:val="0043388E"/>
    <w:rsid w:val="00433A5A"/>
    <w:rsid w:val="00433CCE"/>
    <w:rsid w:val="00433DAA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B87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4CC4"/>
    <w:rsid w:val="0046506D"/>
    <w:rsid w:val="0046556F"/>
    <w:rsid w:val="004665F8"/>
    <w:rsid w:val="0046703F"/>
    <w:rsid w:val="00467901"/>
    <w:rsid w:val="0046791C"/>
    <w:rsid w:val="00467DFC"/>
    <w:rsid w:val="0047158D"/>
    <w:rsid w:val="004722AC"/>
    <w:rsid w:val="004723DA"/>
    <w:rsid w:val="00473238"/>
    <w:rsid w:val="0047465B"/>
    <w:rsid w:val="004747C8"/>
    <w:rsid w:val="004747FB"/>
    <w:rsid w:val="004750A4"/>
    <w:rsid w:val="00475CC1"/>
    <w:rsid w:val="00476E47"/>
    <w:rsid w:val="004775CF"/>
    <w:rsid w:val="00477F25"/>
    <w:rsid w:val="00480CD8"/>
    <w:rsid w:val="0048135E"/>
    <w:rsid w:val="00481FB4"/>
    <w:rsid w:val="0048238C"/>
    <w:rsid w:val="004828A2"/>
    <w:rsid w:val="00482E58"/>
    <w:rsid w:val="00483BAA"/>
    <w:rsid w:val="00483C6C"/>
    <w:rsid w:val="004847DC"/>
    <w:rsid w:val="0048603B"/>
    <w:rsid w:val="00486923"/>
    <w:rsid w:val="00486B64"/>
    <w:rsid w:val="004876D6"/>
    <w:rsid w:val="00490A63"/>
    <w:rsid w:val="004917BF"/>
    <w:rsid w:val="004930F5"/>
    <w:rsid w:val="00493CC6"/>
    <w:rsid w:val="004946F9"/>
    <w:rsid w:val="004952DB"/>
    <w:rsid w:val="00495807"/>
    <w:rsid w:val="0049593F"/>
    <w:rsid w:val="00496F4E"/>
    <w:rsid w:val="004972AA"/>
    <w:rsid w:val="004976CF"/>
    <w:rsid w:val="004A132F"/>
    <w:rsid w:val="004A141B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44F3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26D"/>
    <w:rsid w:val="004C194A"/>
    <w:rsid w:val="004C1CF0"/>
    <w:rsid w:val="004C1DDC"/>
    <w:rsid w:val="004C2ECA"/>
    <w:rsid w:val="004C38F2"/>
    <w:rsid w:val="004C4885"/>
    <w:rsid w:val="004C4CC9"/>
    <w:rsid w:val="004C597C"/>
    <w:rsid w:val="004C6546"/>
    <w:rsid w:val="004C744C"/>
    <w:rsid w:val="004D287D"/>
    <w:rsid w:val="004D2F35"/>
    <w:rsid w:val="004D3607"/>
    <w:rsid w:val="004D49A9"/>
    <w:rsid w:val="004D5403"/>
    <w:rsid w:val="004D5CB8"/>
    <w:rsid w:val="004D693B"/>
    <w:rsid w:val="004D6C5D"/>
    <w:rsid w:val="004E02DC"/>
    <w:rsid w:val="004E034D"/>
    <w:rsid w:val="004E0F60"/>
    <w:rsid w:val="004E14F8"/>
    <w:rsid w:val="004E28F5"/>
    <w:rsid w:val="004E3830"/>
    <w:rsid w:val="004E3DDE"/>
    <w:rsid w:val="004E55E5"/>
    <w:rsid w:val="004E58B4"/>
    <w:rsid w:val="004E6D7B"/>
    <w:rsid w:val="004E738E"/>
    <w:rsid w:val="004E7D13"/>
    <w:rsid w:val="004F1125"/>
    <w:rsid w:val="004F1618"/>
    <w:rsid w:val="004F1F5E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3EFD"/>
    <w:rsid w:val="00504CA8"/>
    <w:rsid w:val="005063A5"/>
    <w:rsid w:val="00506D5E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65DC"/>
    <w:rsid w:val="0053733D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4703A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0E3"/>
    <w:rsid w:val="00555293"/>
    <w:rsid w:val="00555792"/>
    <w:rsid w:val="00555DC5"/>
    <w:rsid w:val="00557ACE"/>
    <w:rsid w:val="0056079A"/>
    <w:rsid w:val="00560E89"/>
    <w:rsid w:val="005622F7"/>
    <w:rsid w:val="00562598"/>
    <w:rsid w:val="00563C46"/>
    <w:rsid w:val="00564BD4"/>
    <w:rsid w:val="00565141"/>
    <w:rsid w:val="0056727F"/>
    <w:rsid w:val="00567982"/>
    <w:rsid w:val="00567A73"/>
    <w:rsid w:val="00570225"/>
    <w:rsid w:val="00570DC6"/>
    <w:rsid w:val="00571CD9"/>
    <w:rsid w:val="00571F3C"/>
    <w:rsid w:val="00572965"/>
    <w:rsid w:val="00572CC6"/>
    <w:rsid w:val="00574729"/>
    <w:rsid w:val="00574A04"/>
    <w:rsid w:val="00575861"/>
    <w:rsid w:val="005761DD"/>
    <w:rsid w:val="00577D4D"/>
    <w:rsid w:val="00580022"/>
    <w:rsid w:val="00580355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6F07"/>
    <w:rsid w:val="00597527"/>
    <w:rsid w:val="00597B4E"/>
    <w:rsid w:val="00597DC4"/>
    <w:rsid w:val="005A10E9"/>
    <w:rsid w:val="005A1AFB"/>
    <w:rsid w:val="005A1EEE"/>
    <w:rsid w:val="005A3549"/>
    <w:rsid w:val="005A5989"/>
    <w:rsid w:val="005A6D7C"/>
    <w:rsid w:val="005A6DAA"/>
    <w:rsid w:val="005A73E8"/>
    <w:rsid w:val="005A751C"/>
    <w:rsid w:val="005B15D0"/>
    <w:rsid w:val="005B196D"/>
    <w:rsid w:val="005B2EA2"/>
    <w:rsid w:val="005B34AE"/>
    <w:rsid w:val="005B4296"/>
    <w:rsid w:val="005B44D7"/>
    <w:rsid w:val="005B4C50"/>
    <w:rsid w:val="005B4FA7"/>
    <w:rsid w:val="005B63A9"/>
    <w:rsid w:val="005B738B"/>
    <w:rsid w:val="005B7C72"/>
    <w:rsid w:val="005B7EFB"/>
    <w:rsid w:val="005C0AC8"/>
    <w:rsid w:val="005C0E5B"/>
    <w:rsid w:val="005C16AC"/>
    <w:rsid w:val="005C18D7"/>
    <w:rsid w:val="005C1C57"/>
    <w:rsid w:val="005C22AD"/>
    <w:rsid w:val="005C3855"/>
    <w:rsid w:val="005C3B47"/>
    <w:rsid w:val="005C4198"/>
    <w:rsid w:val="005C5AAC"/>
    <w:rsid w:val="005C6D86"/>
    <w:rsid w:val="005C6E9C"/>
    <w:rsid w:val="005C71B7"/>
    <w:rsid w:val="005D0281"/>
    <w:rsid w:val="005D0A38"/>
    <w:rsid w:val="005D11CA"/>
    <w:rsid w:val="005D205B"/>
    <w:rsid w:val="005D29E2"/>
    <w:rsid w:val="005D2DFC"/>
    <w:rsid w:val="005D3E09"/>
    <w:rsid w:val="005D41B1"/>
    <w:rsid w:val="005D4972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3736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27106"/>
    <w:rsid w:val="0062796E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84D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6B9"/>
    <w:rsid w:val="00661E71"/>
    <w:rsid w:val="006623A2"/>
    <w:rsid w:val="00663021"/>
    <w:rsid w:val="006638C1"/>
    <w:rsid w:val="00663B41"/>
    <w:rsid w:val="0066402C"/>
    <w:rsid w:val="0066437F"/>
    <w:rsid w:val="006651D1"/>
    <w:rsid w:val="00665759"/>
    <w:rsid w:val="00666081"/>
    <w:rsid w:val="0066625B"/>
    <w:rsid w:val="00666ED6"/>
    <w:rsid w:val="0066729E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2301"/>
    <w:rsid w:val="00682E49"/>
    <w:rsid w:val="00683354"/>
    <w:rsid w:val="006836C5"/>
    <w:rsid w:val="00683760"/>
    <w:rsid w:val="00683F3F"/>
    <w:rsid w:val="006845FE"/>
    <w:rsid w:val="006866DC"/>
    <w:rsid w:val="006867AB"/>
    <w:rsid w:val="00686FF5"/>
    <w:rsid w:val="006910D2"/>
    <w:rsid w:val="0069126F"/>
    <w:rsid w:val="0069264A"/>
    <w:rsid w:val="00692ADD"/>
    <w:rsid w:val="00692E81"/>
    <w:rsid w:val="00693D59"/>
    <w:rsid w:val="00693F3B"/>
    <w:rsid w:val="0069414F"/>
    <w:rsid w:val="006941D6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40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72E6"/>
    <w:rsid w:val="006D7DFA"/>
    <w:rsid w:val="006E060A"/>
    <w:rsid w:val="006E0B5D"/>
    <w:rsid w:val="006E2174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3E21"/>
    <w:rsid w:val="00705073"/>
    <w:rsid w:val="007051A2"/>
    <w:rsid w:val="0070643D"/>
    <w:rsid w:val="00706B88"/>
    <w:rsid w:val="00706DEE"/>
    <w:rsid w:val="007079FB"/>
    <w:rsid w:val="00707FC3"/>
    <w:rsid w:val="0071093A"/>
    <w:rsid w:val="00712410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3F61"/>
    <w:rsid w:val="00744186"/>
    <w:rsid w:val="00746485"/>
    <w:rsid w:val="007472E2"/>
    <w:rsid w:val="00747B8A"/>
    <w:rsid w:val="00750613"/>
    <w:rsid w:val="007516C4"/>
    <w:rsid w:val="00751A4A"/>
    <w:rsid w:val="00751CBF"/>
    <w:rsid w:val="00751D54"/>
    <w:rsid w:val="00754756"/>
    <w:rsid w:val="007547DE"/>
    <w:rsid w:val="0075547C"/>
    <w:rsid w:val="0075782E"/>
    <w:rsid w:val="00757DCE"/>
    <w:rsid w:val="00760971"/>
    <w:rsid w:val="007612BC"/>
    <w:rsid w:val="007614CD"/>
    <w:rsid w:val="007619CA"/>
    <w:rsid w:val="00761FD2"/>
    <w:rsid w:val="00762146"/>
    <w:rsid w:val="007628FB"/>
    <w:rsid w:val="00763EB7"/>
    <w:rsid w:val="007640FB"/>
    <w:rsid w:val="00764776"/>
    <w:rsid w:val="00764DF8"/>
    <w:rsid w:val="007654A3"/>
    <w:rsid w:val="0076554A"/>
    <w:rsid w:val="00766FF0"/>
    <w:rsid w:val="00767A96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AB3"/>
    <w:rsid w:val="00777F65"/>
    <w:rsid w:val="00780EED"/>
    <w:rsid w:val="00781226"/>
    <w:rsid w:val="00781B3C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4CF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4A61"/>
    <w:rsid w:val="007A4BB2"/>
    <w:rsid w:val="007A579C"/>
    <w:rsid w:val="007A68D7"/>
    <w:rsid w:val="007A6B79"/>
    <w:rsid w:val="007A6BD0"/>
    <w:rsid w:val="007A7718"/>
    <w:rsid w:val="007B077C"/>
    <w:rsid w:val="007B0A7A"/>
    <w:rsid w:val="007B1287"/>
    <w:rsid w:val="007B1FEA"/>
    <w:rsid w:val="007B2CDD"/>
    <w:rsid w:val="007B2DFF"/>
    <w:rsid w:val="007B3157"/>
    <w:rsid w:val="007B47D9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887"/>
    <w:rsid w:val="007C7D06"/>
    <w:rsid w:val="007C7D6D"/>
    <w:rsid w:val="007D1C41"/>
    <w:rsid w:val="007D1E3C"/>
    <w:rsid w:val="007D239E"/>
    <w:rsid w:val="007D2A22"/>
    <w:rsid w:val="007D36E4"/>
    <w:rsid w:val="007D37BC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1F6C"/>
    <w:rsid w:val="007F2618"/>
    <w:rsid w:val="007F2673"/>
    <w:rsid w:val="007F2F8E"/>
    <w:rsid w:val="007F3C20"/>
    <w:rsid w:val="007F44CA"/>
    <w:rsid w:val="007F60F1"/>
    <w:rsid w:val="007F62F2"/>
    <w:rsid w:val="007F66F1"/>
    <w:rsid w:val="007F6F0D"/>
    <w:rsid w:val="007F74BE"/>
    <w:rsid w:val="007F7E73"/>
    <w:rsid w:val="00800104"/>
    <w:rsid w:val="00800526"/>
    <w:rsid w:val="00801521"/>
    <w:rsid w:val="0080219F"/>
    <w:rsid w:val="00802431"/>
    <w:rsid w:val="00802A4F"/>
    <w:rsid w:val="00802CA5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65A7"/>
    <w:rsid w:val="00816E5A"/>
    <w:rsid w:val="008203AF"/>
    <w:rsid w:val="0082084A"/>
    <w:rsid w:val="00821865"/>
    <w:rsid w:val="00821E0E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374"/>
    <w:rsid w:val="0083489B"/>
    <w:rsid w:val="008355DB"/>
    <w:rsid w:val="008358FC"/>
    <w:rsid w:val="008374A3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4D22"/>
    <w:rsid w:val="0085500E"/>
    <w:rsid w:val="008559C1"/>
    <w:rsid w:val="008563BD"/>
    <w:rsid w:val="00856F1D"/>
    <w:rsid w:val="0085723F"/>
    <w:rsid w:val="00857437"/>
    <w:rsid w:val="008601B0"/>
    <w:rsid w:val="00860FD0"/>
    <w:rsid w:val="00861524"/>
    <w:rsid w:val="00862B19"/>
    <w:rsid w:val="00862C3C"/>
    <w:rsid w:val="00862D88"/>
    <w:rsid w:val="0086588A"/>
    <w:rsid w:val="00866FFD"/>
    <w:rsid w:val="008671F7"/>
    <w:rsid w:val="00867C71"/>
    <w:rsid w:val="00867F5B"/>
    <w:rsid w:val="00871320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42B5"/>
    <w:rsid w:val="00885359"/>
    <w:rsid w:val="00885765"/>
    <w:rsid w:val="008864F5"/>
    <w:rsid w:val="00887420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A79F5"/>
    <w:rsid w:val="008B015D"/>
    <w:rsid w:val="008B0EC1"/>
    <w:rsid w:val="008B1223"/>
    <w:rsid w:val="008B1A39"/>
    <w:rsid w:val="008B1EB9"/>
    <w:rsid w:val="008B203A"/>
    <w:rsid w:val="008B277D"/>
    <w:rsid w:val="008B2C33"/>
    <w:rsid w:val="008B2F0C"/>
    <w:rsid w:val="008B327E"/>
    <w:rsid w:val="008B3B2A"/>
    <w:rsid w:val="008B3BE8"/>
    <w:rsid w:val="008B5789"/>
    <w:rsid w:val="008B614F"/>
    <w:rsid w:val="008B6680"/>
    <w:rsid w:val="008B76B4"/>
    <w:rsid w:val="008C0279"/>
    <w:rsid w:val="008C1EB2"/>
    <w:rsid w:val="008C2247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5E6"/>
    <w:rsid w:val="008D07AF"/>
    <w:rsid w:val="008D0E86"/>
    <w:rsid w:val="008D1A4A"/>
    <w:rsid w:val="008D1DA4"/>
    <w:rsid w:val="008D280C"/>
    <w:rsid w:val="008D2859"/>
    <w:rsid w:val="008D44AC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964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F1009"/>
    <w:rsid w:val="008F11C6"/>
    <w:rsid w:val="008F1310"/>
    <w:rsid w:val="008F3635"/>
    <w:rsid w:val="008F3E93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CE"/>
    <w:rsid w:val="009123F7"/>
    <w:rsid w:val="0091280D"/>
    <w:rsid w:val="00912AC0"/>
    <w:rsid w:val="00912AD6"/>
    <w:rsid w:val="00912C81"/>
    <w:rsid w:val="00912EFE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94E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60C0"/>
    <w:rsid w:val="00936EFE"/>
    <w:rsid w:val="00937084"/>
    <w:rsid w:val="00937CC8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2C22"/>
    <w:rsid w:val="009631FE"/>
    <w:rsid w:val="00963214"/>
    <w:rsid w:val="0096360C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77CCE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5F3D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606F"/>
    <w:rsid w:val="009B789A"/>
    <w:rsid w:val="009C0903"/>
    <w:rsid w:val="009C0C14"/>
    <w:rsid w:val="009C13D1"/>
    <w:rsid w:val="009C16EA"/>
    <w:rsid w:val="009C1F51"/>
    <w:rsid w:val="009C22A2"/>
    <w:rsid w:val="009C295B"/>
    <w:rsid w:val="009C2A18"/>
    <w:rsid w:val="009C3B12"/>
    <w:rsid w:val="009C4B79"/>
    <w:rsid w:val="009C56FC"/>
    <w:rsid w:val="009C5995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4E42"/>
    <w:rsid w:val="009D50E9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374E"/>
    <w:rsid w:val="009E3831"/>
    <w:rsid w:val="009E3F65"/>
    <w:rsid w:val="009E402E"/>
    <w:rsid w:val="009E46E1"/>
    <w:rsid w:val="009E55C3"/>
    <w:rsid w:val="009E5795"/>
    <w:rsid w:val="009E5870"/>
    <w:rsid w:val="009E5871"/>
    <w:rsid w:val="009E5BD7"/>
    <w:rsid w:val="009E686D"/>
    <w:rsid w:val="009E69A4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2BC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635"/>
    <w:rsid w:val="00A15A30"/>
    <w:rsid w:val="00A15D9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5DFB"/>
    <w:rsid w:val="00A26115"/>
    <w:rsid w:val="00A267A4"/>
    <w:rsid w:val="00A320EC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1D2B"/>
    <w:rsid w:val="00A42CB9"/>
    <w:rsid w:val="00A435E2"/>
    <w:rsid w:val="00A43AFC"/>
    <w:rsid w:val="00A458EE"/>
    <w:rsid w:val="00A45C3A"/>
    <w:rsid w:val="00A4653C"/>
    <w:rsid w:val="00A4717F"/>
    <w:rsid w:val="00A47968"/>
    <w:rsid w:val="00A50FD7"/>
    <w:rsid w:val="00A512BE"/>
    <w:rsid w:val="00A5136E"/>
    <w:rsid w:val="00A52A58"/>
    <w:rsid w:val="00A52F24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444E"/>
    <w:rsid w:val="00A65AED"/>
    <w:rsid w:val="00A65C16"/>
    <w:rsid w:val="00A666EB"/>
    <w:rsid w:val="00A6723B"/>
    <w:rsid w:val="00A6794B"/>
    <w:rsid w:val="00A67C0B"/>
    <w:rsid w:val="00A7091E"/>
    <w:rsid w:val="00A712C1"/>
    <w:rsid w:val="00A71549"/>
    <w:rsid w:val="00A71BC8"/>
    <w:rsid w:val="00A71D42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0CF3"/>
    <w:rsid w:val="00A920E8"/>
    <w:rsid w:val="00A92CE1"/>
    <w:rsid w:val="00A93101"/>
    <w:rsid w:val="00A9344A"/>
    <w:rsid w:val="00A93B68"/>
    <w:rsid w:val="00A941DD"/>
    <w:rsid w:val="00A951D3"/>
    <w:rsid w:val="00A96036"/>
    <w:rsid w:val="00A969A7"/>
    <w:rsid w:val="00A96B06"/>
    <w:rsid w:val="00A97073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0EB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5676"/>
    <w:rsid w:val="00AC790A"/>
    <w:rsid w:val="00AC7A1B"/>
    <w:rsid w:val="00AC7E86"/>
    <w:rsid w:val="00AD1156"/>
    <w:rsid w:val="00AD15DB"/>
    <w:rsid w:val="00AD1970"/>
    <w:rsid w:val="00AD19D6"/>
    <w:rsid w:val="00AD1E54"/>
    <w:rsid w:val="00AD3395"/>
    <w:rsid w:val="00AD3CDC"/>
    <w:rsid w:val="00AD4793"/>
    <w:rsid w:val="00AD47F8"/>
    <w:rsid w:val="00AD4A8F"/>
    <w:rsid w:val="00AD4DC6"/>
    <w:rsid w:val="00AD559D"/>
    <w:rsid w:val="00AD5DD3"/>
    <w:rsid w:val="00AD63BB"/>
    <w:rsid w:val="00AD68CF"/>
    <w:rsid w:val="00AD7564"/>
    <w:rsid w:val="00AD7FBA"/>
    <w:rsid w:val="00AE057A"/>
    <w:rsid w:val="00AE08D9"/>
    <w:rsid w:val="00AE13A4"/>
    <w:rsid w:val="00AE1E41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288"/>
    <w:rsid w:val="00AE79E2"/>
    <w:rsid w:val="00AE7E3F"/>
    <w:rsid w:val="00AF0332"/>
    <w:rsid w:val="00AF0824"/>
    <w:rsid w:val="00AF0E22"/>
    <w:rsid w:val="00AF1A74"/>
    <w:rsid w:val="00AF1ACE"/>
    <w:rsid w:val="00AF2618"/>
    <w:rsid w:val="00AF29C4"/>
    <w:rsid w:val="00AF2BD0"/>
    <w:rsid w:val="00AF3BD4"/>
    <w:rsid w:val="00AF4309"/>
    <w:rsid w:val="00AF524C"/>
    <w:rsid w:val="00AF568B"/>
    <w:rsid w:val="00AF5963"/>
    <w:rsid w:val="00AF5B45"/>
    <w:rsid w:val="00AF64E7"/>
    <w:rsid w:val="00AF6728"/>
    <w:rsid w:val="00AF683F"/>
    <w:rsid w:val="00AF6E92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40DC"/>
    <w:rsid w:val="00B05C94"/>
    <w:rsid w:val="00B069D5"/>
    <w:rsid w:val="00B0787E"/>
    <w:rsid w:val="00B11FED"/>
    <w:rsid w:val="00B122A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391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28D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2EC8"/>
    <w:rsid w:val="00B73D8E"/>
    <w:rsid w:val="00B74BF3"/>
    <w:rsid w:val="00B751D6"/>
    <w:rsid w:val="00B75BCD"/>
    <w:rsid w:val="00B760EF"/>
    <w:rsid w:val="00B7693F"/>
    <w:rsid w:val="00B7773E"/>
    <w:rsid w:val="00B80125"/>
    <w:rsid w:val="00B80950"/>
    <w:rsid w:val="00B80F71"/>
    <w:rsid w:val="00B814E8"/>
    <w:rsid w:val="00B81BD9"/>
    <w:rsid w:val="00B82BE0"/>
    <w:rsid w:val="00B82FD1"/>
    <w:rsid w:val="00B834CF"/>
    <w:rsid w:val="00B836A0"/>
    <w:rsid w:val="00B83A5B"/>
    <w:rsid w:val="00B840EB"/>
    <w:rsid w:val="00B85A7D"/>
    <w:rsid w:val="00B85F0C"/>
    <w:rsid w:val="00B863D3"/>
    <w:rsid w:val="00B86EF2"/>
    <w:rsid w:val="00B8791E"/>
    <w:rsid w:val="00B9066C"/>
    <w:rsid w:val="00B90C00"/>
    <w:rsid w:val="00B91458"/>
    <w:rsid w:val="00B9337B"/>
    <w:rsid w:val="00B935A2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3D4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86E"/>
    <w:rsid w:val="00BB2105"/>
    <w:rsid w:val="00BB2176"/>
    <w:rsid w:val="00BB2ADD"/>
    <w:rsid w:val="00BB2C26"/>
    <w:rsid w:val="00BB3025"/>
    <w:rsid w:val="00BB3C2C"/>
    <w:rsid w:val="00BB3D7A"/>
    <w:rsid w:val="00BB4068"/>
    <w:rsid w:val="00BB444F"/>
    <w:rsid w:val="00BB5877"/>
    <w:rsid w:val="00BB58B7"/>
    <w:rsid w:val="00BB72CD"/>
    <w:rsid w:val="00BB757B"/>
    <w:rsid w:val="00BC0CD1"/>
    <w:rsid w:val="00BC15FD"/>
    <w:rsid w:val="00BC1CB7"/>
    <w:rsid w:val="00BC2A9D"/>
    <w:rsid w:val="00BC2CB0"/>
    <w:rsid w:val="00BC342E"/>
    <w:rsid w:val="00BC3B1A"/>
    <w:rsid w:val="00BC3BDD"/>
    <w:rsid w:val="00BC47E7"/>
    <w:rsid w:val="00BC4F5C"/>
    <w:rsid w:val="00BC6A69"/>
    <w:rsid w:val="00BC7839"/>
    <w:rsid w:val="00BC7D8E"/>
    <w:rsid w:val="00BD0B64"/>
    <w:rsid w:val="00BD0BB8"/>
    <w:rsid w:val="00BD1352"/>
    <w:rsid w:val="00BD1367"/>
    <w:rsid w:val="00BD1E3E"/>
    <w:rsid w:val="00BD1F46"/>
    <w:rsid w:val="00BD214A"/>
    <w:rsid w:val="00BD2911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3D84"/>
    <w:rsid w:val="00BE5B55"/>
    <w:rsid w:val="00BE5CAB"/>
    <w:rsid w:val="00BE64C5"/>
    <w:rsid w:val="00BE6EE8"/>
    <w:rsid w:val="00BE7C56"/>
    <w:rsid w:val="00BF05E2"/>
    <w:rsid w:val="00BF0967"/>
    <w:rsid w:val="00BF0BBF"/>
    <w:rsid w:val="00BF1E20"/>
    <w:rsid w:val="00BF2292"/>
    <w:rsid w:val="00BF23CA"/>
    <w:rsid w:val="00BF3A6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247"/>
    <w:rsid w:val="00C2156A"/>
    <w:rsid w:val="00C2162D"/>
    <w:rsid w:val="00C21D4B"/>
    <w:rsid w:val="00C227B7"/>
    <w:rsid w:val="00C22B44"/>
    <w:rsid w:val="00C23839"/>
    <w:rsid w:val="00C2422D"/>
    <w:rsid w:val="00C252F2"/>
    <w:rsid w:val="00C259E3"/>
    <w:rsid w:val="00C267BC"/>
    <w:rsid w:val="00C274F3"/>
    <w:rsid w:val="00C27500"/>
    <w:rsid w:val="00C27FA1"/>
    <w:rsid w:val="00C31805"/>
    <w:rsid w:val="00C32BDC"/>
    <w:rsid w:val="00C332A6"/>
    <w:rsid w:val="00C334F9"/>
    <w:rsid w:val="00C33791"/>
    <w:rsid w:val="00C342D9"/>
    <w:rsid w:val="00C34522"/>
    <w:rsid w:val="00C351C9"/>
    <w:rsid w:val="00C35C4F"/>
    <w:rsid w:val="00C3634F"/>
    <w:rsid w:val="00C3665D"/>
    <w:rsid w:val="00C371A3"/>
    <w:rsid w:val="00C4032A"/>
    <w:rsid w:val="00C41308"/>
    <w:rsid w:val="00C41363"/>
    <w:rsid w:val="00C41917"/>
    <w:rsid w:val="00C42EA7"/>
    <w:rsid w:val="00C43425"/>
    <w:rsid w:val="00C43718"/>
    <w:rsid w:val="00C451D1"/>
    <w:rsid w:val="00C4577F"/>
    <w:rsid w:val="00C45BEC"/>
    <w:rsid w:val="00C45D68"/>
    <w:rsid w:val="00C51614"/>
    <w:rsid w:val="00C51BE2"/>
    <w:rsid w:val="00C51E61"/>
    <w:rsid w:val="00C52971"/>
    <w:rsid w:val="00C52CDA"/>
    <w:rsid w:val="00C53E29"/>
    <w:rsid w:val="00C53F29"/>
    <w:rsid w:val="00C54020"/>
    <w:rsid w:val="00C54C14"/>
    <w:rsid w:val="00C56433"/>
    <w:rsid w:val="00C56CF3"/>
    <w:rsid w:val="00C573EF"/>
    <w:rsid w:val="00C600DB"/>
    <w:rsid w:val="00C603BF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528"/>
    <w:rsid w:val="00C73679"/>
    <w:rsid w:val="00C73831"/>
    <w:rsid w:val="00C743D3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42CC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AD7"/>
    <w:rsid w:val="00CB1B1D"/>
    <w:rsid w:val="00CB2335"/>
    <w:rsid w:val="00CB2DF8"/>
    <w:rsid w:val="00CB3157"/>
    <w:rsid w:val="00CB39D5"/>
    <w:rsid w:val="00CB3CFB"/>
    <w:rsid w:val="00CB4A98"/>
    <w:rsid w:val="00CB56BB"/>
    <w:rsid w:val="00CB5CE1"/>
    <w:rsid w:val="00CB6482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3C23"/>
    <w:rsid w:val="00CC4C43"/>
    <w:rsid w:val="00CC4FD1"/>
    <w:rsid w:val="00CC5522"/>
    <w:rsid w:val="00CC5B0D"/>
    <w:rsid w:val="00CC75DE"/>
    <w:rsid w:val="00CC7682"/>
    <w:rsid w:val="00CC76C0"/>
    <w:rsid w:val="00CD2322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8FB"/>
    <w:rsid w:val="00CF2B08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61A2"/>
    <w:rsid w:val="00D06C13"/>
    <w:rsid w:val="00D07E7A"/>
    <w:rsid w:val="00D101BE"/>
    <w:rsid w:val="00D10AA2"/>
    <w:rsid w:val="00D11379"/>
    <w:rsid w:val="00D11567"/>
    <w:rsid w:val="00D11F4D"/>
    <w:rsid w:val="00D1307D"/>
    <w:rsid w:val="00D15F26"/>
    <w:rsid w:val="00D16542"/>
    <w:rsid w:val="00D166DE"/>
    <w:rsid w:val="00D179E0"/>
    <w:rsid w:val="00D2091E"/>
    <w:rsid w:val="00D20D13"/>
    <w:rsid w:val="00D2237F"/>
    <w:rsid w:val="00D23A82"/>
    <w:rsid w:val="00D25F58"/>
    <w:rsid w:val="00D25FA3"/>
    <w:rsid w:val="00D26083"/>
    <w:rsid w:val="00D26FA8"/>
    <w:rsid w:val="00D275E6"/>
    <w:rsid w:val="00D315C7"/>
    <w:rsid w:val="00D31B1D"/>
    <w:rsid w:val="00D327EB"/>
    <w:rsid w:val="00D32B9E"/>
    <w:rsid w:val="00D33AB7"/>
    <w:rsid w:val="00D33EC4"/>
    <w:rsid w:val="00D34F1C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7A3"/>
    <w:rsid w:val="00D44931"/>
    <w:rsid w:val="00D454B6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51B6"/>
    <w:rsid w:val="00D563E4"/>
    <w:rsid w:val="00D563F9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4CCC"/>
    <w:rsid w:val="00D74D59"/>
    <w:rsid w:val="00D75196"/>
    <w:rsid w:val="00D75228"/>
    <w:rsid w:val="00D753BE"/>
    <w:rsid w:val="00D758A7"/>
    <w:rsid w:val="00D75A77"/>
    <w:rsid w:val="00D76406"/>
    <w:rsid w:val="00D80201"/>
    <w:rsid w:val="00D819E5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5C0"/>
    <w:rsid w:val="00D929BA"/>
    <w:rsid w:val="00D92EFA"/>
    <w:rsid w:val="00D930A7"/>
    <w:rsid w:val="00D936C8"/>
    <w:rsid w:val="00D93B9F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97FBE"/>
    <w:rsid w:val="00DA1184"/>
    <w:rsid w:val="00DA2030"/>
    <w:rsid w:val="00DA295C"/>
    <w:rsid w:val="00DA3797"/>
    <w:rsid w:val="00DA44ED"/>
    <w:rsid w:val="00DA4D81"/>
    <w:rsid w:val="00DA4FA6"/>
    <w:rsid w:val="00DA5893"/>
    <w:rsid w:val="00DA58CC"/>
    <w:rsid w:val="00DA5A03"/>
    <w:rsid w:val="00DA63EC"/>
    <w:rsid w:val="00DA735E"/>
    <w:rsid w:val="00DA77F8"/>
    <w:rsid w:val="00DB0234"/>
    <w:rsid w:val="00DB0A31"/>
    <w:rsid w:val="00DB108E"/>
    <w:rsid w:val="00DB1CE4"/>
    <w:rsid w:val="00DB261B"/>
    <w:rsid w:val="00DB2FA8"/>
    <w:rsid w:val="00DB31CB"/>
    <w:rsid w:val="00DB35DA"/>
    <w:rsid w:val="00DB3A8F"/>
    <w:rsid w:val="00DB41DA"/>
    <w:rsid w:val="00DB4275"/>
    <w:rsid w:val="00DB561C"/>
    <w:rsid w:val="00DB5E35"/>
    <w:rsid w:val="00DB60EA"/>
    <w:rsid w:val="00DB6323"/>
    <w:rsid w:val="00DB64C8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965"/>
    <w:rsid w:val="00DC1C4D"/>
    <w:rsid w:val="00DC1D2F"/>
    <w:rsid w:val="00DC1E6A"/>
    <w:rsid w:val="00DC23BE"/>
    <w:rsid w:val="00DC2561"/>
    <w:rsid w:val="00DC274C"/>
    <w:rsid w:val="00DC2C66"/>
    <w:rsid w:val="00DC2F10"/>
    <w:rsid w:val="00DC3BE5"/>
    <w:rsid w:val="00DC3F6D"/>
    <w:rsid w:val="00DC40B8"/>
    <w:rsid w:val="00DC5FC2"/>
    <w:rsid w:val="00DC605D"/>
    <w:rsid w:val="00DC6408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4F14"/>
    <w:rsid w:val="00DD6224"/>
    <w:rsid w:val="00DD7134"/>
    <w:rsid w:val="00DD7841"/>
    <w:rsid w:val="00DE08BD"/>
    <w:rsid w:val="00DE09CD"/>
    <w:rsid w:val="00DE12F0"/>
    <w:rsid w:val="00DE1821"/>
    <w:rsid w:val="00DE1AE1"/>
    <w:rsid w:val="00DE1BD3"/>
    <w:rsid w:val="00DE1C85"/>
    <w:rsid w:val="00DE1D8B"/>
    <w:rsid w:val="00DE23A7"/>
    <w:rsid w:val="00DE346A"/>
    <w:rsid w:val="00DE3AB7"/>
    <w:rsid w:val="00DE4556"/>
    <w:rsid w:val="00DE5BE3"/>
    <w:rsid w:val="00DE5C9E"/>
    <w:rsid w:val="00DE61D8"/>
    <w:rsid w:val="00DE6651"/>
    <w:rsid w:val="00DE6E1D"/>
    <w:rsid w:val="00DE7445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C3E"/>
    <w:rsid w:val="00DF2F1F"/>
    <w:rsid w:val="00DF3206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0F4"/>
    <w:rsid w:val="00E02161"/>
    <w:rsid w:val="00E02465"/>
    <w:rsid w:val="00E02867"/>
    <w:rsid w:val="00E0377E"/>
    <w:rsid w:val="00E0415C"/>
    <w:rsid w:val="00E050B5"/>
    <w:rsid w:val="00E0571D"/>
    <w:rsid w:val="00E05786"/>
    <w:rsid w:val="00E06F2B"/>
    <w:rsid w:val="00E07121"/>
    <w:rsid w:val="00E07132"/>
    <w:rsid w:val="00E071E3"/>
    <w:rsid w:val="00E075D7"/>
    <w:rsid w:val="00E102CF"/>
    <w:rsid w:val="00E115AB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C5C"/>
    <w:rsid w:val="00E24D49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0DDD"/>
    <w:rsid w:val="00E41AFD"/>
    <w:rsid w:val="00E4207D"/>
    <w:rsid w:val="00E4231B"/>
    <w:rsid w:val="00E42700"/>
    <w:rsid w:val="00E427EB"/>
    <w:rsid w:val="00E42D3F"/>
    <w:rsid w:val="00E43F38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474"/>
    <w:rsid w:val="00E5279C"/>
    <w:rsid w:val="00E54334"/>
    <w:rsid w:val="00E543EE"/>
    <w:rsid w:val="00E54E7E"/>
    <w:rsid w:val="00E551C9"/>
    <w:rsid w:val="00E555F5"/>
    <w:rsid w:val="00E56999"/>
    <w:rsid w:val="00E57566"/>
    <w:rsid w:val="00E6189A"/>
    <w:rsid w:val="00E62AAC"/>
    <w:rsid w:val="00E637B0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4A9"/>
    <w:rsid w:val="00E74ED1"/>
    <w:rsid w:val="00E754C8"/>
    <w:rsid w:val="00E75717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634A"/>
    <w:rsid w:val="00E864C0"/>
    <w:rsid w:val="00E86AF4"/>
    <w:rsid w:val="00E87081"/>
    <w:rsid w:val="00E87529"/>
    <w:rsid w:val="00E87AFD"/>
    <w:rsid w:val="00E90713"/>
    <w:rsid w:val="00E90B7F"/>
    <w:rsid w:val="00E911A7"/>
    <w:rsid w:val="00E919FB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5C20"/>
    <w:rsid w:val="00EA5D3A"/>
    <w:rsid w:val="00EA7F52"/>
    <w:rsid w:val="00EB0374"/>
    <w:rsid w:val="00EB117E"/>
    <w:rsid w:val="00EB4959"/>
    <w:rsid w:val="00EB54D3"/>
    <w:rsid w:val="00EB562B"/>
    <w:rsid w:val="00EB566E"/>
    <w:rsid w:val="00EB5CD0"/>
    <w:rsid w:val="00EB6933"/>
    <w:rsid w:val="00EB700E"/>
    <w:rsid w:val="00EB71BA"/>
    <w:rsid w:val="00EB75EF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12E7"/>
    <w:rsid w:val="00ED1BE4"/>
    <w:rsid w:val="00ED2BE5"/>
    <w:rsid w:val="00ED30E0"/>
    <w:rsid w:val="00ED337F"/>
    <w:rsid w:val="00ED3583"/>
    <w:rsid w:val="00ED361F"/>
    <w:rsid w:val="00ED3703"/>
    <w:rsid w:val="00ED4CDC"/>
    <w:rsid w:val="00ED6348"/>
    <w:rsid w:val="00ED65C9"/>
    <w:rsid w:val="00ED68FF"/>
    <w:rsid w:val="00ED7894"/>
    <w:rsid w:val="00ED7D5F"/>
    <w:rsid w:val="00EE001D"/>
    <w:rsid w:val="00EE1676"/>
    <w:rsid w:val="00EE1860"/>
    <w:rsid w:val="00EE1872"/>
    <w:rsid w:val="00EE1A9D"/>
    <w:rsid w:val="00EE1E05"/>
    <w:rsid w:val="00EE1E22"/>
    <w:rsid w:val="00EE3638"/>
    <w:rsid w:val="00EE3F11"/>
    <w:rsid w:val="00EE5699"/>
    <w:rsid w:val="00EE5979"/>
    <w:rsid w:val="00EE61D1"/>
    <w:rsid w:val="00EE675A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48"/>
    <w:rsid w:val="00EF4CB1"/>
    <w:rsid w:val="00EF4F34"/>
    <w:rsid w:val="00EF58E9"/>
    <w:rsid w:val="00EF63F1"/>
    <w:rsid w:val="00EF66F8"/>
    <w:rsid w:val="00EF765F"/>
    <w:rsid w:val="00EF7B80"/>
    <w:rsid w:val="00EF7C1D"/>
    <w:rsid w:val="00F00440"/>
    <w:rsid w:val="00F00495"/>
    <w:rsid w:val="00F009F9"/>
    <w:rsid w:val="00F00E79"/>
    <w:rsid w:val="00F02493"/>
    <w:rsid w:val="00F02907"/>
    <w:rsid w:val="00F02AE8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1617"/>
    <w:rsid w:val="00F120AD"/>
    <w:rsid w:val="00F12276"/>
    <w:rsid w:val="00F12581"/>
    <w:rsid w:val="00F12875"/>
    <w:rsid w:val="00F1292F"/>
    <w:rsid w:val="00F12EAE"/>
    <w:rsid w:val="00F12F0C"/>
    <w:rsid w:val="00F130AE"/>
    <w:rsid w:val="00F16095"/>
    <w:rsid w:val="00F16546"/>
    <w:rsid w:val="00F16881"/>
    <w:rsid w:val="00F16955"/>
    <w:rsid w:val="00F17B79"/>
    <w:rsid w:val="00F21289"/>
    <w:rsid w:val="00F21E35"/>
    <w:rsid w:val="00F21EC6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3D4"/>
    <w:rsid w:val="00F4777D"/>
    <w:rsid w:val="00F51B2C"/>
    <w:rsid w:val="00F51ED8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76D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37CC"/>
    <w:rsid w:val="00F64804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2624"/>
    <w:rsid w:val="00F93985"/>
    <w:rsid w:val="00F9398F"/>
    <w:rsid w:val="00F93EF8"/>
    <w:rsid w:val="00F9497A"/>
    <w:rsid w:val="00F967D6"/>
    <w:rsid w:val="00F96A97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941"/>
    <w:rsid w:val="00FB7BD6"/>
    <w:rsid w:val="00FB7E56"/>
    <w:rsid w:val="00FB7F32"/>
    <w:rsid w:val="00FC0854"/>
    <w:rsid w:val="00FC0BFE"/>
    <w:rsid w:val="00FC0F04"/>
    <w:rsid w:val="00FC19DA"/>
    <w:rsid w:val="00FC1B2B"/>
    <w:rsid w:val="00FC1F4E"/>
    <w:rsid w:val="00FC2521"/>
    <w:rsid w:val="00FC301F"/>
    <w:rsid w:val="00FC303C"/>
    <w:rsid w:val="00FC313E"/>
    <w:rsid w:val="00FC48BE"/>
    <w:rsid w:val="00FC5172"/>
    <w:rsid w:val="00FC5776"/>
    <w:rsid w:val="00FC5D76"/>
    <w:rsid w:val="00FC6CDB"/>
    <w:rsid w:val="00FC6ED9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7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rsid w:val="00FB7941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2">
    <w:name w:val="Базовый"/>
    <w:rsid w:val="00FB7941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afff3">
    <w:name w:val="ТАБЛИЦА_ЦЕНТР"/>
    <w:basedOn w:val="a"/>
    <w:link w:val="afff4"/>
    <w:qFormat/>
    <w:rsid w:val="00FB7941"/>
    <w:pPr>
      <w:overflowPunct w:val="0"/>
      <w:autoSpaceDE w:val="0"/>
      <w:autoSpaceDN w:val="0"/>
      <w:adjustRightInd w:val="0"/>
      <w:ind w:firstLine="0"/>
      <w:jc w:val="center"/>
      <w:textAlignment w:val="baseline"/>
    </w:pPr>
    <w:rPr>
      <w:noProof/>
      <w:sz w:val="22"/>
    </w:rPr>
  </w:style>
  <w:style w:type="character" w:customStyle="1" w:styleId="afff4">
    <w:name w:val="ТАБЛИЦА_ЦЕНТР Знак"/>
    <w:basedOn w:val="a0"/>
    <w:link w:val="afff3"/>
    <w:rsid w:val="00FB7941"/>
    <w:rPr>
      <w:noProof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rsid w:val="00FB7941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2">
    <w:name w:val="Базовый"/>
    <w:rsid w:val="00FB7941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afff3">
    <w:name w:val="ТАБЛИЦА_ЦЕНТР"/>
    <w:basedOn w:val="a"/>
    <w:link w:val="afff4"/>
    <w:qFormat/>
    <w:rsid w:val="00FB7941"/>
    <w:pPr>
      <w:overflowPunct w:val="0"/>
      <w:autoSpaceDE w:val="0"/>
      <w:autoSpaceDN w:val="0"/>
      <w:adjustRightInd w:val="0"/>
      <w:ind w:firstLine="0"/>
      <w:jc w:val="center"/>
      <w:textAlignment w:val="baseline"/>
    </w:pPr>
    <w:rPr>
      <w:noProof/>
      <w:sz w:val="22"/>
    </w:rPr>
  </w:style>
  <w:style w:type="character" w:customStyle="1" w:styleId="afff4">
    <w:name w:val="ТАБЛИЦА_ЦЕНТР Знак"/>
    <w:basedOn w:val="a0"/>
    <w:link w:val="afff3"/>
    <w:rsid w:val="00FB7941"/>
    <w:rPr>
      <w:noProof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382554-9C05-46CF-9F3A-D1641F52D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21</Pages>
  <Words>5077</Words>
  <Characters>37523</Characters>
  <Application>Microsoft Office Word</Application>
  <DocSecurity>4</DocSecurity>
  <Lines>312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42515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2021-08-23T04:35:00Z</cp:lastPrinted>
  <dcterms:created xsi:type="dcterms:W3CDTF">2021-09-09T06:31:00Z</dcterms:created>
  <dcterms:modified xsi:type="dcterms:W3CDTF">2021-09-09T06:31:00Z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