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bookmarkStart w:id="0" w:name="_GoBack"/>
      <w:r w:rsidRPr="00F35F92">
        <w:rPr>
          <w:rFonts w:ascii="Times New Roman" w:hAnsi="Times New Roman" w:cs="Times New Roman"/>
          <w:sz w:val="28"/>
          <w:szCs w:val="28"/>
        </w:rPr>
        <w:t xml:space="preserve">от  </w:t>
      </w:r>
      <w:r w:rsidR="00F35F92" w:rsidRPr="00F35F92">
        <w:rPr>
          <w:rFonts w:ascii="Times New Roman" w:hAnsi="Times New Roman" w:cs="Times New Roman"/>
          <w:sz w:val="28"/>
          <w:szCs w:val="28"/>
        </w:rPr>
        <w:t>17</w:t>
      </w:r>
      <w:r w:rsidR="0041655C" w:rsidRPr="00F35F92">
        <w:rPr>
          <w:rFonts w:ascii="Times New Roman" w:hAnsi="Times New Roman" w:cs="Times New Roman"/>
          <w:sz w:val="28"/>
          <w:szCs w:val="28"/>
        </w:rPr>
        <w:t>.</w:t>
      </w:r>
      <w:r w:rsidR="00F35F92" w:rsidRPr="00F35F92">
        <w:rPr>
          <w:rFonts w:ascii="Times New Roman" w:hAnsi="Times New Roman" w:cs="Times New Roman"/>
          <w:sz w:val="28"/>
          <w:szCs w:val="28"/>
        </w:rPr>
        <w:t>03</w:t>
      </w:r>
      <w:r w:rsidR="0041655C" w:rsidRPr="00F35F92">
        <w:rPr>
          <w:rFonts w:ascii="Times New Roman" w:hAnsi="Times New Roman" w:cs="Times New Roman"/>
          <w:sz w:val="28"/>
          <w:szCs w:val="28"/>
        </w:rPr>
        <w:t>.202</w:t>
      </w:r>
      <w:r w:rsidR="00F35F92" w:rsidRPr="00F35F92">
        <w:rPr>
          <w:rFonts w:ascii="Times New Roman" w:hAnsi="Times New Roman" w:cs="Times New Roman"/>
          <w:sz w:val="28"/>
          <w:szCs w:val="28"/>
        </w:rPr>
        <w:t>1</w:t>
      </w:r>
      <w:r w:rsidR="008D199E" w:rsidRPr="00F35F92">
        <w:rPr>
          <w:rFonts w:ascii="Times New Roman" w:hAnsi="Times New Roman" w:cs="Times New Roman"/>
          <w:sz w:val="28"/>
          <w:szCs w:val="28"/>
        </w:rPr>
        <w:t xml:space="preserve"> № </w:t>
      </w:r>
      <w:r w:rsidR="00F35F92" w:rsidRPr="00F35F92">
        <w:rPr>
          <w:rFonts w:ascii="Times New Roman" w:hAnsi="Times New Roman" w:cs="Times New Roman"/>
          <w:sz w:val="28"/>
          <w:szCs w:val="28"/>
        </w:rPr>
        <w:t>253</w:t>
      </w:r>
      <w:r w:rsidR="008D199E" w:rsidRPr="00F35F92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824381">
        <w:rPr>
          <w:rFonts w:ascii="Times New Roman" w:hAnsi="Times New Roman" w:cs="Times New Roman"/>
          <w:sz w:val="28"/>
          <w:szCs w:val="28"/>
        </w:rPr>
        <w:t>«О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FD2684" w:rsidRDefault="00FD2684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7E2286">
        <w:rPr>
          <w:rFonts w:ascii="Times New Roman" w:hAnsi="Times New Roman" w:cs="Times New Roman"/>
          <w:sz w:val="28"/>
          <w:szCs w:val="28"/>
        </w:rPr>
        <w:t xml:space="preserve">ведение </w:t>
      </w:r>
      <w:r>
        <w:rPr>
          <w:rFonts w:ascii="Times New Roman" w:hAnsi="Times New Roman" w:cs="Times New Roman"/>
          <w:sz w:val="28"/>
          <w:szCs w:val="28"/>
        </w:rPr>
        <w:t>огородничество</w:t>
      </w:r>
      <w:r w:rsidRPr="00326484">
        <w:rPr>
          <w:rFonts w:ascii="Times New Roman" w:hAnsi="Times New Roman" w:cs="Times New Roman"/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</w:t>
      </w:r>
      <w:r w:rsidRPr="0041655C">
        <w:rPr>
          <w:rFonts w:ascii="Times New Roman" w:hAnsi="Times New Roman" w:cs="Times New Roman"/>
          <w:sz w:val="28"/>
          <w:szCs w:val="28"/>
        </w:rPr>
        <w:t xml:space="preserve">от </w:t>
      </w:r>
      <w:r w:rsidR="00267256">
        <w:rPr>
          <w:rFonts w:ascii="Times New Roman" w:hAnsi="Times New Roman" w:cs="Times New Roman"/>
          <w:sz w:val="28"/>
          <w:szCs w:val="28"/>
        </w:rPr>
        <w:t xml:space="preserve"> 11.03</w:t>
      </w:r>
      <w:r w:rsidR="0041655C" w:rsidRPr="0041655C">
        <w:rPr>
          <w:rFonts w:ascii="Times New Roman" w:hAnsi="Times New Roman" w:cs="Times New Roman"/>
          <w:sz w:val="28"/>
          <w:szCs w:val="28"/>
        </w:rPr>
        <w:t>.202</w:t>
      </w:r>
      <w:r w:rsidR="00267256">
        <w:rPr>
          <w:rFonts w:ascii="Times New Roman" w:hAnsi="Times New Roman" w:cs="Times New Roman"/>
          <w:sz w:val="28"/>
          <w:szCs w:val="28"/>
        </w:rPr>
        <w:t>1</w:t>
      </w:r>
      <w:r w:rsidR="0041655C" w:rsidRPr="0041655C">
        <w:rPr>
          <w:rFonts w:ascii="Times New Roman" w:hAnsi="Times New Roman" w:cs="Times New Roman"/>
          <w:sz w:val="28"/>
          <w:szCs w:val="28"/>
        </w:rPr>
        <w:t xml:space="preserve"> № </w:t>
      </w:r>
      <w:r w:rsidR="00267256">
        <w:rPr>
          <w:rFonts w:ascii="Times New Roman" w:hAnsi="Times New Roman" w:cs="Times New Roman"/>
          <w:sz w:val="28"/>
          <w:szCs w:val="28"/>
        </w:rPr>
        <w:t>222</w:t>
      </w:r>
      <w:r w:rsidR="0041655C" w:rsidRPr="0041655C">
        <w:rPr>
          <w:rFonts w:ascii="Times New Roman" w:hAnsi="Times New Roman" w:cs="Times New Roman"/>
          <w:sz w:val="28"/>
          <w:szCs w:val="28"/>
        </w:rPr>
        <w:t>/П/93</w:t>
      </w:r>
      <w:r w:rsidRPr="003264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67256">
        <w:rPr>
          <w:rFonts w:ascii="Times New Roman" w:hAnsi="Times New Roman" w:cs="Times New Roman"/>
          <w:sz w:val="28"/>
          <w:szCs w:val="28"/>
        </w:rPr>
        <w:t>409</w:t>
      </w:r>
      <w:r w:rsidR="00416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квадратных метров,</w:t>
      </w:r>
      <w:r w:rsidRPr="00326484">
        <w:rPr>
          <w:rFonts w:ascii="Times New Roman" w:hAnsi="Times New Roman" w:cs="Times New Roman"/>
          <w:sz w:val="28"/>
          <w:szCs w:val="28"/>
        </w:rPr>
        <w:t xml:space="preserve"> расположенного по адресу: Новосибирская область, Тогучинский район, </w:t>
      </w:r>
      <w:r w:rsidR="007C076E">
        <w:rPr>
          <w:rFonts w:ascii="Times New Roman" w:hAnsi="Times New Roman" w:cs="Times New Roman"/>
          <w:sz w:val="28"/>
          <w:szCs w:val="28"/>
        </w:rPr>
        <w:t>село</w:t>
      </w:r>
      <w:r w:rsidR="00AD2F76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="00267256">
        <w:rPr>
          <w:rFonts w:ascii="Times New Roman" w:hAnsi="Times New Roman" w:cs="Times New Roman"/>
          <w:sz w:val="28"/>
          <w:szCs w:val="28"/>
        </w:rPr>
        <w:t>Кудрино</w:t>
      </w:r>
      <w:r w:rsidRPr="00326484">
        <w:rPr>
          <w:rFonts w:ascii="Times New Roman" w:hAnsi="Times New Roman" w:cs="Times New Roman"/>
          <w:sz w:val="28"/>
          <w:szCs w:val="28"/>
        </w:rPr>
        <w:t xml:space="preserve">,  принадлежащего к категории земель – </w:t>
      </w:r>
      <w:r w:rsidR="00F77A4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>земли населенных пунктов, территориальной зоне – Жин (зона застройки индивидуальными жилыми домами и ведение личного подсобного хозяйства).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>Совета депутатов Тогучинского района Новосибирской области  третьего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267256">
        <w:rPr>
          <w:rFonts w:ascii="Times New Roman" w:hAnsi="Times New Roman" w:cs="Times New Roman"/>
          <w:sz w:val="28"/>
          <w:szCs w:val="28"/>
        </w:rPr>
        <w:t>17.03.2021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267256">
        <w:rPr>
          <w:rFonts w:ascii="Times New Roman" w:hAnsi="Times New Roman" w:cs="Times New Roman"/>
          <w:sz w:val="28"/>
          <w:szCs w:val="28"/>
        </w:rPr>
        <w:t>2</w:t>
      </w:r>
      <w:r w:rsidR="0041655C">
        <w:rPr>
          <w:rFonts w:ascii="Times New Roman" w:hAnsi="Times New Roman" w:cs="Times New Roman"/>
          <w:sz w:val="28"/>
          <w:szCs w:val="28"/>
        </w:rPr>
        <w:t>5.0</w:t>
      </w:r>
      <w:r w:rsidR="00267256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2021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области »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по адресу: Новосибирская область, Тогучинский район, г.Тогучин,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267256">
        <w:rPr>
          <w:rFonts w:ascii="Times New Roman" w:hAnsi="Times New Roman" w:cs="Times New Roman"/>
          <w:sz w:val="28"/>
          <w:szCs w:val="28"/>
        </w:rPr>
        <w:t>17.03.2021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267256">
        <w:rPr>
          <w:rFonts w:ascii="Times New Roman" w:hAnsi="Times New Roman" w:cs="Times New Roman"/>
          <w:sz w:val="28"/>
          <w:szCs w:val="28"/>
        </w:rPr>
        <w:t>2</w:t>
      </w:r>
      <w:r w:rsidR="0041655C">
        <w:rPr>
          <w:rFonts w:ascii="Times New Roman" w:hAnsi="Times New Roman" w:cs="Times New Roman"/>
          <w:sz w:val="28"/>
          <w:szCs w:val="28"/>
        </w:rPr>
        <w:t>5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267256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41655C">
        <w:rPr>
          <w:rFonts w:ascii="Times New Roman" w:hAnsi="Times New Roman" w:cs="Times New Roman"/>
          <w:sz w:val="28"/>
          <w:szCs w:val="28"/>
        </w:rPr>
        <w:t>1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267256">
        <w:rPr>
          <w:rFonts w:ascii="Times New Roman" w:hAnsi="Times New Roman" w:cs="Times New Roman"/>
          <w:sz w:val="28"/>
          <w:szCs w:val="28"/>
        </w:rPr>
        <w:t>17.03.2021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267256">
        <w:rPr>
          <w:rFonts w:ascii="Times New Roman" w:hAnsi="Times New Roman" w:cs="Times New Roman"/>
          <w:sz w:val="28"/>
          <w:szCs w:val="28"/>
        </w:rPr>
        <w:t>2</w:t>
      </w:r>
      <w:r w:rsidR="0041655C">
        <w:rPr>
          <w:rFonts w:ascii="Times New Roman" w:hAnsi="Times New Roman" w:cs="Times New Roman"/>
          <w:sz w:val="28"/>
          <w:szCs w:val="28"/>
        </w:rPr>
        <w:t>5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267256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41655C">
        <w:rPr>
          <w:rFonts w:ascii="Times New Roman" w:hAnsi="Times New Roman" w:cs="Times New Roman"/>
          <w:sz w:val="28"/>
          <w:szCs w:val="28"/>
        </w:rPr>
        <w:t>1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73A" w:rsidRDefault="00D8673A" w:rsidP="00267256">
      <w:pPr>
        <w:spacing w:after="0" w:line="240" w:lineRule="auto"/>
      </w:pPr>
      <w:r>
        <w:separator/>
      </w:r>
    </w:p>
  </w:endnote>
  <w:endnote w:type="continuationSeparator" w:id="0">
    <w:p w:rsidR="00D8673A" w:rsidRDefault="00D8673A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73A" w:rsidRDefault="00D8673A" w:rsidP="00267256">
      <w:pPr>
        <w:spacing w:after="0" w:line="240" w:lineRule="auto"/>
      </w:pPr>
      <w:r>
        <w:separator/>
      </w:r>
    </w:p>
  </w:footnote>
  <w:footnote w:type="continuationSeparator" w:id="0">
    <w:p w:rsidR="00D8673A" w:rsidRDefault="00D8673A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F92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81C97"/>
    <w:rsid w:val="001A3686"/>
    <w:rsid w:val="001E0A2B"/>
    <w:rsid w:val="00267256"/>
    <w:rsid w:val="002E5697"/>
    <w:rsid w:val="003D2EBD"/>
    <w:rsid w:val="0041655C"/>
    <w:rsid w:val="004A6B65"/>
    <w:rsid w:val="004B4412"/>
    <w:rsid w:val="005F19E0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738F6"/>
    <w:rsid w:val="008D199E"/>
    <w:rsid w:val="008F0815"/>
    <w:rsid w:val="00966B56"/>
    <w:rsid w:val="00967C64"/>
    <w:rsid w:val="00A2642E"/>
    <w:rsid w:val="00AD2F76"/>
    <w:rsid w:val="00B02201"/>
    <w:rsid w:val="00B6791F"/>
    <w:rsid w:val="00B864F7"/>
    <w:rsid w:val="00C30534"/>
    <w:rsid w:val="00D8673A"/>
    <w:rsid w:val="00EC5D4C"/>
    <w:rsid w:val="00F16372"/>
    <w:rsid w:val="00F35F92"/>
    <w:rsid w:val="00F77A44"/>
    <w:rsid w:val="00FD2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21</cp:revision>
  <dcterms:created xsi:type="dcterms:W3CDTF">2020-08-03T07:36:00Z</dcterms:created>
  <dcterms:modified xsi:type="dcterms:W3CDTF">2021-03-17T01:31:00Z</dcterms:modified>
</cp:coreProperties>
</file>