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FA677B" w:rsidRPr="00FA677B" w:rsidTr="00FA677B">
        <w:tc>
          <w:tcPr>
            <w:tcW w:w="9923" w:type="dxa"/>
          </w:tcPr>
          <w:p w:rsidR="00FA677B" w:rsidRPr="00FA677B" w:rsidRDefault="00FA677B" w:rsidP="00FA677B">
            <w:pPr>
              <w:ind w:left="4536" w:firstLine="0"/>
              <w:outlineLvl w:val="0"/>
            </w:pPr>
            <w:r w:rsidRPr="00FA677B">
              <w:rPr>
                <w:noProof/>
                <w:sz w:val="12"/>
              </w:rPr>
              <w:drawing>
                <wp:inline distT="0" distB="0" distL="0" distR="0">
                  <wp:extent cx="525145" cy="52514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677B" w:rsidRPr="00FA677B" w:rsidRDefault="00FA677B" w:rsidP="00FA677B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FA677B" w:rsidRPr="00FA677B" w:rsidRDefault="00FA677B" w:rsidP="00FA677B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FA677B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FA677B" w:rsidRPr="00FA677B" w:rsidRDefault="00FA677B" w:rsidP="00FA677B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FA677B" w:rsidRPr="00FA677B" w:rsidRDefault="00FA677B" w:rsidP="00FA677B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FA677B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FA677B" w:rsidRPr="00FA677B" w:rsidRDefault="00FA677B" w:rsidP="00FA677B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FA677B" w:rsidRPr="00FA677B" w:rsidRDefault="00FA677B" w:rsidP="00FA677B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FA677B">
              <w:rPr>
                <w:b/>
                <w:szCs w:val="28"/>
              </w:rPr>
              <w:t>От</w:t>
            </w:r>
            <w:r w:rsidRPr="00FA677B">
              <w:rPr>
                <w:szCs w:val="28"/>
              </w:rPr>
              <w:t xml:space="preserve">  </w:t>
            </w:r>
            <w:r w:rsidRPr="00FA677B">
              <w:rPr>
                <w:szCs w:val="28"/>
              </w:rPr>
              <w:tab/>
            </w:r>
            <w:r w:rsidRPr="00FA677B">
              <w:rPr>
                <w:szCs w:val="28"/>
                <w:u w:val="single"/>
              </w:rPr>
              <w:t xml:space="preserve">  </w:t>
            </w:r>
            <w:r w:rsidR="00427BCD" w:rsidRPr="00427BCD">
              <w:rPr>
                <w:szCs w:val="28"/>
                <w:u w:val="single"/>
              </w:rPr>
              <w:t>30.09.2022</w:t>
            </w:r>
            <w:r w:rsidRPr="00FA677B">
              <w:rPr>
                <w:szCs w:val="28"/>
                <w:u w:val="single"/>
              </w:rPr>
              <w:tab/>
            </w:r>
            <w:r w:rsidRPr="00FA677B">
              <w:rPr>
                <w:szCs w:val="28"/>
              </w:rPr>
              <w:tab/>
            </w:r>
            <w:r w:rsidRPr="00FA677B">
              <w:rPr>
                <w:b/>
                <w:szCs w:val="28"/>
              </w:rPr>
              <w:t>№</w:t>
            </w:r>
            <w:r w:rsidRPr="00FA677B">
              <w:rPr>
                <w:szCs w:val="28"/>
              </w:rPr>
              <w:t xml:space="preserve">  </w:t>
            </w:r>
            <w:r w:rsidRPr="00FA677B">
              <w:rPr>
                <w:szCs w:val="28"/>
                <w:u w:val="single"/>
              </w:rPr>
              <w:t xml:space="preserve">    </w:t>
            </w:r>
            <w:r w:rsidR="00427BCD">
              <w:rPr>
                <w:szCs w:val="28"/>
                <w:u w:val="single"/>
              </w:rPr>
              <w:t>3553</w:t>
            </w:r>
            <w:r w:rsidRPr="00FA677B">
              <w:rPr>
                <w:szCs w:val="28"/>
                <w:u w:val="single"/>
              </w:rPr>
              <w:t xml:space="preserve">   </w:t>
            </w:r>
            <w:r w:rsidRPr="00FA677B">
              <w:rPr>
                <w:szCs w:val="28"/>
                <w:u w:val="single"/>
              </w:rPr>
              <w:tab/>
            </w:r>
          </w:p>
          <w:p w:rsidR="00FA677B" w:rsidRPr="00FA677B" w:rsidRDefault="00FA677B" w:rsidP="00FA677B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9321"/>
      </w:tblGrid>
      <w:tr w:rsidR="00092A0A" w:rsidRPr="00FA677B" w:rsidTr="00FA677B">
        <w:trPr>
          <w:cantSplit/>
          <w:trHeight w:val="545"/>
        </w:trPr>
        <w:tc>
          <w:tcPr>
            <w:tcW w:w="9321" w:type="dxa"/>
          </w:tcPr>
          <w:p w:rsidR="00092A0A" w:rsidRPr="00FA677B" w:rsidRDefault="00DB51FC" w:rsidP="00FA677B">
            <w:pPr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FA677B">
              <w:rPr>
                <w:rFonts w:eastAsia="Calibri"/>
                <w:szCs w:val="28"/>
              </w:rPr>
              <w:t xml:space="preserve">Об изменениях, вносимых в проект планировки территории, ограниченной Красным проспектом, рекой 2-я Ельцовка, улицами Бардина, Богдана Хмельницкого и Дуси Ковальчук, в </w:t>
            </w:r>
            <w:proofErr w:type="spellStart"/>
            <w:r w:rsidRPr="00FA677B">
              <w:rPr>
                <w:rFonts w:eastAsia="Calibri"/>
                <w:szCs w:val="28"/>
              </w:rPr>
              <w:t>Заельцовском</w:t>
            </w:r>
            <w:proofErr w:type="spellEnd"/>
            <w:r w:rsidRPr="00FA677B">
              <w:rPr>
                <w:rFonts w:eastAsia="Calibri"/>
                <w:szCs w:val="28"/>
              </w:rPr>
              <w:t xml:space="preserve"> и Калининском районах, утвержденный постановлением мэрии города Новосибирска от</w:t>
            </w:r>
            <w:r w:rsidR="00FA677B" w:rsidRPr="00FA677B">
              <w:rPr>
                <w:rFonts w:eastAsia="Calibri"/>
                <w:szCs w:val="28"/>
              </w:rPr>
              <w:t> </w:t>
            </w:r>
            <w:r w:rsidRPr="00FA677B">
              <w:rPr>
                <w:rFonts w:eastAsia="Calibri"/>
                <w:szCs w:val="28"/>
              </w:rPr>
              <w:t>26.10.2020 № 3244, в части территории квартала 301.01.01.01</w:t>
            </w:r>
          </w:p>
        </w:tc>
      </w:tr>
    </w:tbl>
    <w:p w:rsidR="00366885" w:rsidRPr="00FA677B" w:rsidRDefault="00366885" w:rsidP="00FA677B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366885" w:rsidRPr="00FA677B" w:rsidRDefault="00366885" w:rsidP="00FA677B">
      <w:pPr>
        <w:autoSpaceDE w:val="0"/>
        <w:autoSpaceDN w:val="0"/>
        <w:adjustRightInd w:val="0"/>
        <w:rPr>
          <w:rFonts w:eastAsia="Calibri"/>
          <w:szCs w:val="28"/>
        </w:rPr>
      </w:pPr>
    </w:p>
    <w:p w:rsidR="00366885" w:rsidRPr="00FA677B" w:rsidRDefault="0038748E" w:rsidP="00FA677B">
      <w:pPr>
        <w:autoSpaceDE w:val="0"/>
        <w:autoSpaceDN w:val="0"/>
        <w:adjustRightInd w:val="0"/>
        <w:rPr>
          <w:rFonts w:eastAsia="Calibri"/>
          <w:szCs w:val="28"/>
        </w:rPr>
      </w:pPr>
      <w:proofErr w:type="gramStart"/>
      <w:r w:rsidRPr="00FA677B">
        <w:rPr>
          <w:rFonts w:eastAsia="Calibri"/>
          <w:szCs w:val="28"/>
        </w:rPr>
        <w:t>В целях выделения элементов планировочной структуры, установления гр</w:t>
      </w:r>
      <w:r w:rsidRPr="00FA677B">
        <w:rPr>
          <w:rFonts w:eastAsia="Calibri"/>
          <w:szCs w:val="28"/>
        </w:rPr>
        <w:t>а</w:t>
      </w:r>
      <w:r w:rsidRPr="00FA677B">
        <w:rPr>
          <w:rFonts w:eastAsia="Calibri"/>
          <w:szCs w:val="28"/>
        </w:rPr>
        <w:t>ниц территорий общего пользования, границ зон планируемого размещения об</w:t>
      </w:r>
      <w:r w:rsidRPr="00FA677B">
        <w:rPr>
          <w:rFonts w:eastAsia="Calibri"/>
          <w:szCs w:val="28"/>
        </w:rPr>
        <w:t>ъ</w:t>
      </w:r>
      <w:r w:rsidRPr="00FA677B">
        <w:rPr>
          <w:rFonts w:eastAsia="Calibri"/>
          <w:szCs w:val="28"/>
        </w:rPr>
        <w:t>ектов капитального строительства, определения характеристик и очередности планируемого развития территории, определения местоположения границ обр</w:t>
      </w:r>
      <w:r w:rsidRPr="00FA677B">
        <w:rPr>
          <w:rFonts w:eastAsia="Calibri"/>
          <w:szCs w:val="28"/>
        </w:rPr>
        <w:t>а</w:t>
      </w:r>
      <w:r w:rsidRPr="00FA677B">
        <w:rPr>
          <w:rFonts w:eastAsia="Calibri"/>
          <w:szCs w:val="28"/>
        </w:rPr>
        <w:t>зуемых и изменяемых земельных участков, с учетом протокола общественных о</w:t>
      </w:r>
      <w:r w:rsidRPr="00FA677B">
        <w:rPr>
          <w:rFonts w:eastAsia="Calibri"/>
          <w:szCs w:val="28"/>
        </w:rPr>
        <w:t>б</w:t>
      </w:r>
      <w:r w:rsidRPr="00FA677B">
        <w:rPr>
          <w:rFonts w:eastAsia="Calibri"/>
          <w:szCs w:val="28"/>
        </w:rPr>
        <w:t xml:space="preserve">суждений и заключения о результатах общественных обсуждений, в соответствии с Градостроительным кодексом Российской Федерации, </w:t>
      </w:r>
      <w:r w:rsidR="00B54089" w:rsidRPr="00FA677B">
        <w:rPr>
          <w:rFonts w:eastAsia="Calibri"/>
          <w:szCs w:val="28"/>
        </w:rPr>
        <w:t>Федеральными законами от 06.10.2003 № 131-ФЗ «Об общих принципах организации</w:t>
      </w:r>
      <w:proofErr w:type="gramEnd"/>
      <w:r w:rsidR="00B54089" w:rsidRPr="00FA677B">
        <w:rPr>
          <w:rFonts w:eastAsia="Calibri"/>
          <w:szCs w:val="28"/>
        </w:rPr>
        <w:t xml:space="preserve"> местного самоупра</w:t>
      </w:r>
      <w:r w:rsidR="00B54089" w:rsidRPr="00FA677B">
        <w:rPr>
          <w:rFonts w:eastAsia="Calibri"/>
          <w:szCs w:val="28"/>
        </w:rPr>
        <w:t>в</w:t>
      </w:r>
      <w:r w:rsidR="00B54089" w:rsidRPr="00FA677B">
        <w:rPr>
          <w:rFonts w:eastAsia="Calibri"/>
          <w:szCs w:val="28"/>
        </w:rPr>
        <w:t xml:space="preserve">ления в Российской Федерации», от 14.03.2022 № 58-ФЗ «О внесении изменений в отдельные законодательные акты Российской Федерации», </w:t>
      </w:r>
      <w:r w:rsidR="002E4AAA" w:rsidRPr="00FA677B">
        <w:rPr>
          <w:rFonts w:eastAsia="Calibri"/>
          <w:szCs w:val="28"/>
        </w:rPr>
        <w:t xml:space="preserve">решением Совета </w:t>
      </w:r>
      <w:r w:rsidR="001F405E" w:rsidRPr="00FA677B">
        <w:rPr>
          <w:rFonts w:eastAsia="Calibri"/>
          <w:szCs w:val="28"/>
        </w:rPr>
        <w:br/>
      </w:r>
      <w:r w:rsidR="002E4AAA" w:rsidRPr="00FA677B">
        <w:rPr>
          <w:rFonts w:eastAsia="Calibri"/>
          <w:szCs w:val="28"/>
        </w:rPr>
        <w:t xml:space="preserve">депутатов города Новосибирска от 24.05.2017 № 411 «О Порядке подготовки </w:t>
      </w:r>
      <w:proofErr w:type="gramStart"/>
      <w:r w:rsidR="002E4AAA" w:rsidRPr="00FA677B">
        <w:rPr>
          <w:rFonts w:eastAsia="Calibri"/>
          <w:szCs w:val="28"/>
        </w:rPr>
        <w:t>д</w:t>
      </w:r>
      <w:r w:rsidR="002E4AAA" w:rsidRPr="00FA677B">
        <w:rPr>
          <w:rFonts w:eastAsia="Calibri"/>
          <w:szCs w:val="28"/>
        </w:rPr>
        <w:t>о</w:t>
      </w:r>
      <w:proofErr w:type="gramEnd"/>
      <w:r w:rsidR="002E4AAA" w:rsidRPr="00FA677B">
        <w:rPr>
          <w:rFonts w:eastAsia="Calibri"/>
          <w:szCs w:val="28"/>
        </w:rPr>
        <w:t xml:space="preserve">кументации по планировке территории, внесения в нее изменений и ее отмены и признании </w:t>
      </w:r>
      <w:proofErr w:type="gramStart"/>
      <w:r w:rsidR="002E4AAA" w:rsidRPr="00FA677B">
        <w:rPr>
          <w:rFonts w:eastAsia="Calibri"/>
          <w:szCs w:val="28"/>
        </w:rPr>
        <w:t>утратившими</w:t>
      </w:r>
      <w:proofErr w:type="gramEnd"/>
      <w:r w:rsidR="002E4AAA" w:rsidRPr="00FA677B">
        <w:rPr>
          <w:rFonts w:eastAsia="Calibri"/>
          <w:szCs w:val="28"/>
        </w:rPr>
        <w:t xml:space="preserve"> силу отдельных решений Совета депутатов города Нов</w:t>
      </w:r>
      <w:r w:rsidR="002E4AAA" w:rsidRPr="00FA677B">
        <w:rPr>
          <w:rFonts w:eastAsia="Calibri"/>
          <w:szCs w:val="28"/>
        </w:rPr>
        <w:t>о</w:t>
      </w:r>
      <w:r w:rsidR="002E4AAA" w:rsidRPr="00FA677B">
        <w:rPr>
          <w:rFonts w:eastAsia="Calibri"/>
          <w:szCs w:val="28"/>
        </w:rPr>
        <w:t>сибирска»</w:t>
      </w:r>
      <w:r w:rsidR="00366885" w:rsidRPr="00FA677B">
        <w:rPr>
          <w:rFonts w:eastAsia="Calibri"/>
          <w:szCs w:val="28"/>
        </w:rPr>
        <w:t>, руководствуясь Уставом города Новосибирска,</w:t>
      </w:r>
      <w:r w:rsidR="000531F8" w:rsidRPr="00FA677B">
        <w:rPr>
          <w:rFonts w:eastAsia="Calibri"/>
          <w:szCs w:val="28"/>
        </w:rPr>
        <w:t xml:space="preserve"> </w:t>
      </w:r>
      <w:r w:rsidR="00366885" w:rsidRPr="00FA677B">
        <w:rPr>
          <w:rFonts w:eastAsia="Calibri"/>
          <w:szCs w:val="28"/>
        </w:rPr>
        <w:t>ПОСТАНОВЛЯЮ:</w:t>
      </w:r>
    </w:p>
    <w:p w:rsidR="00781C03" w:rsidRPr="00FA677B" w:rsidRDefault="001C7FA8" w:rsidP="00FA677B">
      <w:pPr>
        <w:autoSpaceDE w:val="0"/>
        <w:autoSpaceDN w:val="0"/>
        <w:adjustRightInd w:val="0"/>
        <w:rPr>
          <w:szCs w:val="28"/>
        </w:rPr>
      </w:pPr>
      <w:r w:rsidRPr="00FA677B">
        <w:rPr>
          <w:rFonts w:eastAsia="Calibri"/>
          <w:szCs w:val="28"/>
        </w:rPr>
        <w:t>1. </w:t>
      </w:r>
      <w:proofErr w:type="gramStart"/>
      <w:r w:rsidR="00092A0A" w:rsidRPr="00FA677B">
        <w:rPr>
          <w:rFonts w:eastAsia="Calibri"/>
          <w:szCs w:val="28"/>
        </w:rPr>
        <w:t xml:space="preserve">Утвердить </w:t>
      </w:r>
      <w:r w:rsidR="0038748E" w:rsidRPr="00FA677B">
        <w:rPr>
          <w:rFonts w:eastAsia="Calibri"/>
          <w:szCs w:val="28"/>
        </w:rPr>
        <w:t xml:space="preserve">изменения, вносимые </w:t>
      </w:r>
      <w:r w:rsidR="00B54A2E" w:rsidRPr="00FA677B">
        <w:rPr>
          <w:rFonts w:eastAsia="Calibri"/>
          <w:szCs w:val="28"/>
        </w:rPr>
        <w:t xml:space="preserve">в </w:t>
      </w:r>
      <w:r w:rsidR="00DB51FC" w:rsidRPr="00FA677B">
        <w:rPr>
          <w:rFonts w:eastAsia="Calibri"/>
          <w:szCs w:val="28"/>
        </w:rPr>
        <w:t>проект планировки территории, огр</w:t>
      </w:r>
      <w:r w:rsidR="00DB51FC" w:rsidRPr="00FA677B">
        <w:rPr>
          <w:rFonts w:eastAsia="Calibri"/>
          <w:szCs w:val="28"/>
        </w:rPr>
        <w:t>а</w:t>
      </w:r>
      <w:r w:rsidR="00DB51FC" w:rsidRPr="00FA677B">
        <w:rPr>
          <w:rFonts w:eastAsia="Calibri"/>
          <w:szCs w:val="28"/>
        </w:rPr>
        <w:t>ниченной Красным проспектом, рекой 2-я Ельцовка, улицами Бардина, Богдана Хмельницкого и Дуси Ковальчук</w:t>
      </w:r>
      <w:r w:rsidR="00DB51FC" w:rsidRPr="00FA677B">
        <w:rPr>
          <w:szCs w:val="28"/>
        </w:rPr>
        <w:t xml:space="preserve">, в </w:t>
      </w:r>
      <w:proofErr w:type="spellStart"/>
      <w:r w:rsidR="00DB51FC" w:rsidRPr="00FA677B">
        <w:rPr>
          <w:szCs w:val="28"/>
        </w:rPr>
        <w:t>Заельцовском</w:t>
      </w:r>
      <w:proofErr w:type="spellEnd"/>
      <w:r w:rsidR="00DB51FC" w:rsidRPr="00FA677B">
        <w:rPr>
          <w:szCs w:val="28"/>
        </w:rPr>
        <w:t xml:space="preserve"> и Калининском районах, у</w:t>
      </w:r>
      <w:r w:rsidR="00DB51FC" w:rsidRPr="00FA677B">
        <w:rPr>
          <w:szCs w:val="28"/>
        </w:rPr>
        <w:t>т</w:t>
      </w:r>
      <w:r w:rsidR="00DB51FC" w:rsidRPr="00FA677B">
        <w:rPr>
          <w:szCs w:val="28"/>
        </w:rPr>
        <w:t xml:space="preserve">вержденный постановлением мэрии города Новосибирска от </w:t>
      </w:r>
      <w:r w:rsidR="00095347" w:rsidRPr="00FA677B">
        <w:rPr>
          <w:szCs w:val="28"/>
        </w:rPr>
        <w:t>26.10.2020 № </w:t>
      </w:r>
      <w:r w:rsidR="00DB51FC" w:rsidRPr="00FA677B">
        <w:rPr>
          <w:szCs w:val="28"/>
        </w:rPr>
        <w:t>3244, в части территории квартала 301.01.01.01</w:t>
      </w:r>
      <w:r w:rsidR="0038748E" w:rsidRPr="00FA677B">
        <w:rPr>
          <w:szCs w:val="28"/>
        </w:rPr>
        <w:t xml:space="preserve">, изложив </w:t>
      </w:r>
      <w:r w:rsidR="00092A0A" w:rsidRPr="00FA677B">
        <w:rPr>
          <w:szCs w:val="28"/>
        </w:rPr>
        <w:t>приложение</w:t>
      </w:r>
      <w:r w:rsidR="003C4636" w:rsidRPr="00FA677B">
        <w:rPr>
          <w:szCs w:val="28"/>
        </w:rPr>
        <w:t xml:space="preserve"> 1</w:t>
      </w:r>
      <w:r w:rsidR="001023D1" w:rsidRPr="00FA677B">
        <w:rPr>
          <w:szCs w:val="28"/>
        </w:rPr>
        <w:t xml:space="preserve"> к </w:t>
      </w:r>
      <w:r w:rsidR="0038748E" w:rsidRPr="00FA677B">
        <w:rPr>
          <w:szCs w:val="28"/>
        </w:rPr>
        <w:t xml:space="preserve">постановлению мэрии города Новосибирска от </w:t>
      </w:r>
      <w:r w:rsidR="00A42433" w:rsidRPr="00FA677B">
        <w:rPr>
          <w:szCs w:val="28"/>
        </w:rPr>
        <w:t xml:space="preserve">26.10.2020 № 3244 </w:t>
      </w:r>
      <w:r w:rsidR="0038748E" w:rsidRPr="00FA677B">
        <w:rPr>
          <w:szCs w:val="28"/>
        </w:rPr>
        <w:t>«</w:t>
      </w:r>
      <w:r w:rsidR="00A42433" w:rsidRPr="00FA677B">
        <w:rPr>
          <w:szCs w:val="28"/>
        </w:rPr>
        <w:t>О проекте планировки и пр</w:t>
      </w:r>
      <w:r w:rsidR="00A42433" w:rsidRPr="00FA677B">
        <w:rPr>
          <w:szCs w:val="28"/>
        </w:rPr>
        <w:t>о</w:t>
      </w:r>
      <w:r w:rsidR="00A42433" w:rsidRPr="00FA677B">
        <w:rPr>
          <w:szCs w:val="28"/>
        </w:rPr>
        <w:t>екте межевания территории, ограниченной Красным проспектом, рекой</w:t>
      </w:r>
      <w:proofErr w:type="gramEnd"/>
      <w:r w:rsidR="00A42433" w:rsidRPr="00FA677B">
        <w:rPr>
          <w:szCs w:val="28"/>
        </w:rPr>
        <w:t xml:space="preserve"> 2-я Ел</w:t>
      </w:r>
      <w:r w:rsidR="00A42433" w:rsidRPr="00FA677B">
        <w:rPr>
          <w:szCs w:val="28"/>
        </w:rPr>
        <w:t>ь</w:t>
      </w:r>
      <w:r w:rsidR="00A42433" w:rsidRPr="00FA677B">
        <w:rPr>
          <w:szCs w:val="28"/>
        </w:rPr>
        <w:t xml:space="preserve">цовка, улицами Бардина, Богдана Хмельницкого и Дуси Ковальчук, в </w:t>
      </w:r>
      <w:proofErr w:type="spellStart"/>
      <w:r w:rsidR="00A42433" w:rsidRPr="00FA677B">
        <w:rPr>
          <w:szCs w:val="28"/>
        </w:rPr>
        <w:t>Заельцо</w:t>
      </w:r>
      <w:r w:rsidR="00A42433" w:rsidRPr="00FA677B">
        <w:rPr>
          <w:szCs w:val="28"/>
        </w:rPr>
        <w:t>в</w:t>
      </w:r>
      <w:r w:rsidR="00A42433" w:rsidRPr="00FA677B">
        <w:rPr>
          <w:szCs w:val="28"/>
        </w:rPr>
        <w:t>ском</w:t>
      </w:r>
      <w:proofErr w:type="spellEnd"/>
      <w:r w:rsidR="00A42433" w:rsidRPr="00FA677B">
        <w:rPr>
          <w:szCs w:val="28"/>
        </w:rPr>
        <w:t xml:space="preserve"> и Калининском районах</w:t>
      </w:r>
      <w:r w:rsidR="00781C03" w:rsidRPr="00FA677B">
        <w:rPr>
          <w:szCs w:val="28"/>
        </w:rPr>
        <w:t>» в редакции приложения к настоящему постановл</w:t>
      </w:r>
      <w:r w:rsidR="00781C03" w:rsidRPr="00FA677B">
        <w:rPr>
          <w:szCs w:val="28"/>
        </w:rPr>
        <w:t>е</w:t>
      </w:r>
      <w:r w:rsidR="00781C03" w:rsidRPr="00FA677B">
        <w:rPr>
          <w:szCs w:val="28"/>
        </w:rPr>
        <w:t>нию.</w:t>
      </w:r>
    </w:p>
    <w:p w:rsidR="001C7FA8" w:rsidRPr="00FA677B" w:rsidRDefault="00781C03" w:rsidP="00FA677B">
      <w:pPr>
        <w:autoSpaceDE w:val="0"/>
        <w:autoSpaceDN w:val="0"/>
        <w:adjustRightInd w:val="0"/>
        <w:rPr>
          <w:szCs w:val="28"/>
        </w:rPr>
      </w:pPr>
      <w:r w:rsidRPr="00FA677B">
        <w:rPr>
          <w:szCs w:val="28"/>
        </w:rPr>
        <w:t>2</w:t>
      </w:r>
      <w:r w:rsidR="001C7FA8" w:rsidRPr="00FA677B">
        <w:rPr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="001C7FA8" w:rsidRPr="00FA677B">
        <w:rPr>
          <w:szCs w:val="28"/>
        </w:rPr>
        <w:t>разместить постановление</w:t>
      </w:r>
      <w:proofErr w:type="gramEnd"/>
      <w:r w:rsidR="001C7FA8" w:rsidRPr="00FA677B">
        <w:rPr>
          <w:szCs w:val="28"/>
        </w:rPr>
        <w:t xml:space="preserve"> на официальном сайте города Новосибирска в инфо</w:t>
      </w:r>
      <w:r w:rsidR="001C7FA8" w:rsidRPr="00FA677B">
        <w:rPr>
          <w:szCs w:val="28"/>
        </w:rPr>
        <w:t>р</w:t>
      </w:r>
      <w:r w:rsidR="001C7FA8" w:rsidRPr="00FA677B">
        <w:rPr>
          <w:szCs w:val="28"/>
        </w:rPr>
        <w:t>мационно-телекоммуникационной сети «Интернет».</w:t>
      </w:r>
    </w:p>
    <w:p w:rsidR="00FD263B" w:rsidRDefault="00FD263B" w:rsidP="00FA677B">
      <w:pPr>
        <w:autoSpaceDE w:val="0"/>
        <w:autoSpaceDN w:val="0"/>
        <w:adjustRightInd w:val="0"/>
        <w:rPr>
          <w:szCs w:val="28"/>
        </w:rPr>
      </w:pPr>
    </w:p>
    <w:p w:rsidR="00FD263B" w:rsidRDefault="00FD263B" w:rsidP="00FA677B">
      <w:pPr>
        <w:autoSpaceDE w:val="0"/>
        <w:autoSpaceDN w:val="0"/>
        <w:adjustRightInd w:val="0"/>
        <w:rPr>
          <w:szCs w:val="28"/>
        </w:rPr>
      </w:pPr>
    </w:p>
    <w:p w:rsidR="001C7FA8" w:rsidRPr="00FA677B" w:rsidRDefault="00781C03" w:rsidP="00FA677B">
      <w:pPr>
        <w:autoSpaceDE w:val="0"/>
        <w:autoSpaceDN w:val="0"/>
        <w:adjustRightInd w:val="0"/>
        <w:rPr>
          <w:szCs w:val="28"/>
        </w:rPr>
      </w:pPr>
      <w:r w:rsidRPr="00FA677B">
        <w:rPr>
          <w:szCs w:val="28"/>
        </w:rPr>
        <w:lastRenderedPageBreak/>
        <w:t>3</w:t>
      </w:r>
      <w:r w:rsidR="001C7FA8" w:rsidRPr="00FA677B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1C7FA8" w:rsidRPr="00FA677B">
        <w:rPr>
          <w:szCs w:val="28"/>
        </w:rPr>
        <w:t>о</w:t>
      </w:r>
      <w:r w:rsidR="001C7FA8" w:rsidRPr="00FA677B">
        <w:rPr>
          <w:szCs w:val="28"/>
        </w:rPr>
        <w:t>становления.</w:t>
      </w:r>
    </w:p>
    <w:p w:rsidR="001C7FA8" w:rsidRPr="00FA677B" w:rsidRDefault="00781C03" w:rsidP="00FA677B">
      <w:pPr>
        <w:autoSpaceDE w:val="0"/>
        <w:autoSpaceDN w:val="0"/>
        <w:adjustRightInd w:val="0"/>
        <w:rPr>
          <w:szCs w:val="28"/>
        </w:rPr>
      </w:pPr>
      <w:r w:rsidRPr="00FA677B">
        <w:rPr>
          <w:szCs w:val="28"/>
        </w:rPr>
        <w:t>4</w:t>
      </w:r>
      <w:r w:rsidR="001C7FA8" w:rsidRPr="00FA677B">
        <w:rPr>
          <w:szCs w:val="28"/>
        </w:rPr>
        <w:t>. </w:t>
      </w:r>
      <w:proofErr w:type="gramStart"/>
      <w:r w:rsidR="001C7FA8" w:rsidRPr="00FA677B">
        <w:rPr>
          <w:szCs w:val="28"/>
        </w:rPr>
        <w:t>Контроль за</w:t>
      </w:r>
      <w:proofErr w:type="gramEnd"/>
      <w:r w:rsidR="001C7FA8" w:rsidRPr="00FA677B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8772F" w:rsidRPr="00FA677B" w:rsidTr="00CB0FF3">
        <w:trPr>
          <w:trHeight w:val="80"/>
        </w:trPr>
        <w:tc>
          <w:tcPr>
            <w:tcW w:w="6946" w:type="dxa"/>
          </w:tcPr>
          <w:p w:rsidR="00584A48" w:rsidRPr="00FA677B" w:rsidRDefault="00584A48" w:rsidP="00FA677B">
            <w:pPr>
              <w:spacing w:before="600"/>
              <w:ind w:firstLine="0"/>
              <w:rPr>
                <w:szCs w:val="28"/>
              </w:rPr>
            </w:pPr>
            <w:r w:rsidRPr="00FA677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FA677B" w:rsidRDefault="00584A48" w:rsidP="00FA677B">
            <w:pPr>
              <w:pStyle w:val="7"/>
              <w:keepNext w:val="0"/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A677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FA677B" w:rsidRPr="00FA677B" w:rsidRDefault="00FA677B" w:rsidP="00FA677B">
      <w:pPr>
        <w:ind w:firstLine="0"/>
        <w:rPr>
          <w:sz w:val="24"/>
          <w:szCs w:val="24"/>
        </w:rPr>
      </w:pPr>
    </w:p>
    <w:p w:rsidR="00FA677B" w:rsidRPr="00FA677B" w:rsidRDefault="00FA677B" w:rsidP="00FA677B">
      <w:pPr>
        <w:ind w:firstLine="0"/>
        <w:rPr>
          <w:sz w:val="24"/>
          <w:szCs w:val="24"/>
        </w:rPr>
      </w:pPr>
    </w:p>
    <w:p w:rsidR="00FA677B" w:rsidRPr="00FA677B" w:rsidRDefault="00FA677B" w:rsidP="00FA677B">
      <w:pPr>
        <w:ind w:firstLine="0"/>
        <w:rPr>
          <w:sz w:val="24"/>
          <w:szCs w:val="24"/>
        </w:rPr>
      </w:pPr>
    </w:p>
    <w:p w:rsidR="00FA677B" w:rsidRPr="00FA677B" w:rsidRDefault="00FA677B" w:rsidP="00FA677B">
      <w:pPr>
        <w:ind w:firstLine="0"/>
        <w:rPr>
          <w:sz w:val="24"/>
          <w:szCs w:val="24"/>
        </w:rPr>
      </w:pPr>
    </w:p>
    <w:p w:rsidR="00FA677B" w:rsidRPr="00FA677B" w:rsidRDefault="00FA677B" w:rsidP="00FA677B">
      <w:pPr>
        <w:ind w:firstLine="0"/>
        <w:rPr>
          <w:sz w:val="24"/>
          <w:szCs w:val="24"/>
        </w:rPr>
      </w:pPr>
    </w:p>
    <w:p w:rsidR="00FA677B" w:rsidRPr="00FA677B" w:rsidRDefault="00FA677B" w:rsidP="00FA677B">
      <w:pPr>
        <w:ind w:firstLine="0"/>
        <w:rPr>
          <w:sz w:val="24"/>
          <w:szCs w:val="24"/>
        </w:rPr>
      </w:pPr>
    </w:p>
    <w:p w:rsidR="00FA677B" w:rsidRPr="00FA677B" w:rsidRDefault="00FA677B" w:rsidP="00FA677B">
      <w:pPr>
        <w:ind w:firstLine="0"/>
        <w:rPr>
          <w:sz w:val="24"/>
          <w:szCs w:val="24"/>
        </w:rPr>
      </w:pPr>
    </w:p>
    <w:p w:rsidR="00FA677B" w:rsidRPr="00FA677B" w:rsidRDefault="00FA677B" w:rsidP="00FA677B">
      <w:pPr>
        <w:ind w:firstLine="0"/>
        <w:rPr>
          <w:sz w:val="24"/>
          <w:szCs w:val="24"/>
        </w:rPr>
      </w:pPr>
    </w:p>
    <w:p w:rsidR="00FA677B" w:rsidRPr="00FA677B" w:rsidRDefault="00FA677B" w:rsidP="00FA677B">
      <w:pPr>
        <w:ind w:firstLine="0"/>
        <w:rPr>
          <w:sz w:val="24"/>
          <w:szCs w:val="24"/>
        </w:rPr>
      </w:pPr>
    </w:p>
    <w:p w:rsidR="00FA677B" w:rsidRPr="00FA677B" w:rsidRDefault="00FA677B" w:rsidP="00FA677B">
      <w:pPr>
        <w:ind w:firstLine="0"/>
        <w:rPr>
          <w:sz w:val="24"/>
          <w:szCs w:val="24"/>
        </w:rPr>
      </w:pPr>
    </w:p>
    <w:p w:rsidR="00FA677B" w:rsidRPr="00FA677B" w:rsidRDefault="00FA677B" w:rsidP="00FA677B">
      <w:pPr>
        <w:ind w:firstLine="0"/>
        <w:rPr>
          <w:sz w:val="24"/>
          <w:szCs w:val="24"/>
        </w:rPr>
      </w:pPr>
    </w:p>
    <w:p w:rsidR="00FA677B" w:rsidRPr="00FA677B" w:rsidRDefault="00FA677B" w:rsidP="00FA677B">
      <w:pPr>
        <w:ind w:firstLine="0"/>
        <w:rPr>
          <w:sz w:val="24"/>
          <w:szCs w:val="24"/>
        </w:rPr>
      </w:pPr>
    </w:p>
    <w:p w:rsidR="00FA677B" w:rsidRPr="00FA677B" w:rsidRDefault="00FA677B" w:rsidP="00FA677B">
      <w:pPr>
        <w:ind w:firstLine="0"/>
        <w:rPr>
          <w:sz w:val="24"/>
          <w:szCs w:val="24"/>
        </w:rPr>
      </w:pPr>
    </w:p>
    <w:p w:rsidR="00FA677B" w:rsidRPr="00FA677B" w:rsidRDefault="00FA677B" w:rsidP="00FA677B">
      <w:pPr>
        <w:ind w:firstLine="0"/>
        <w:rPr>
          <w:sz w:val="24"/>
          <w:szCs w:val="24"/>
        </w:rPr>
      </w:pPr>
    </w:p>
    <w:p w:rsidR="00FA677B" w:rsidRPr="00FA677B" w:rsidRDefault="00FA677B" w:rsidP="00FA677B">
      <w:pPr>
        <w:ind w:firstLine="0"/>
        <w:rPr>
          <w:sz w:val="24"/>
          <w:szCs w:val="24"/>
        </w:rPr>
      </w:pPr>
    </w:p>
    <w:p w:rsidR="00FA677B" w:rsidRPr="00FA677B" w:rsidRDefault="00FA677B" w:rsidP="00FA677B">
      <w:pPr>
        <w:ind w:firstLine="0"/>
        <w:rPr>
          <w:sz w:val="24"/>
          <w:szCs w:val="24"/>
        </w:rPr>
      </w:pPr>
    </w:p>
    <w:p w:rsidR="00FA677B" w:rsidRPr="00FA677B" w:rsidRDefault="00FA677B" w:rsidP="00FA677B">
      <w:pPr>
        <w:ind w:firstLine="0"/>
        <w:rPr>
          <w:sz w:val="24"/>
          <w:szCs w:val="24"/>
        </w:rPr>
      </w:pPr>
    </w:p>
    <w:p w:rsidR="00FA677B" w:rsidRPr="00FA677B" w:rsidRDefault="00FA677B" w:rsidP="00FA677B">
      <w:pPr>
        <w:ind w:firstLine="0"/>
        <w:rPr>
          <w:sz w:val="24"/>
          <w:szCs w:val="24"/>
        </w:rPr>
      </w:pPr>
    </w:p>
    <w:p w:rsidR="00FA677B" w:rsidRPr="00FA677B" w:rsidRDefault="00FA677B" w:rsidP="00FA677B">
      <w:pPr>
        <w:ind w:firstLine="0"/>
        <w:rPr>
          <w:sz w:val="24"/>
          <w:szCs w:val="24"/>
        </w:rPr>
      </w:pPr>
    </w:p>
    <w:p w:rsidR="00FA677B" w:rsidRPr="00FA677B" w:rsidRDefault="00FA677B" w:rsidP="00FA677B">
      <w:pPr>
        <w:ind w:firstLine="0"/>
        <w:rPr>
          <w:sz w:val="24"/>
          <w:szCs w:val="24"/>
        </w:rPr>
      </w:pPr>
    </w:p>
    <w:p w:rsidR="00FA677B" w:rsidRPr="00FA677B" w:rsidRDefault="00FA677B" w:rsidP="00FA677B">
      <w:pPr>
        <w:ind w:firstLine="0"/>
        <w:rPr>
          <w:sz w:val="24"/>
          <w:szCs w:val="24"/>
        </w:rPr>
      </w:pPr>
    </w:p>
    <w:p w:rsidR="00FA677B" w:rsidRPr="00FA677B" w:rsidRDefault="00FA677B" w:rsidP="00FA677B">
      <w:pPr>
        <w:ind w:firstLine="0"/>
        <w:rPr>
          <w:sz w:val="24"/>
          <w:szCs w:val="24"/>
        </w:rPr>
      </w:pPr>
    </w:p>
    <w:p w:rsidR="00FA677B" w:rsidRPr="00FA677B" w:rsidRDefault="00FA677B" w:rsidP="00FA677B">
      <w:pPr>
        <w:ind w:firstLine="0"/>
        <w:rPr>
          <w:sz w:val="24"/>
          <w:szCs w:val="24"/>
        </w:rPr>
      </w:pPr>
    </w:p>
    <w:p w:rsidR="00FA677B" w:rsidRPr="00FA677B" w:rsidRDefault="00FA677B" w:rsidP="00FA677B">
      <w:pPr>
        <w:ind w:firstLine="0"/>
        <w:rPr>
          <w:sz w:val="24"/>
          <w:szCs w:val="24"/>
        </w:rPr>
      </w:pPr>
    </w:p>
    <w:p w:rsidR="00FA677B" w:rsidRPr="00FA677B" w:rsidRDefault="00FA677B" w:rsidP="00FA677B">
      <w:pPr>
        <w:ind w:firstLine="0"/>
        <w:rPr>
          <w:sz w:val="24"/>
          <w:szCs w:val="24"/>
        </w:rPr>
      </w:pPr>
    </w:p>
    <w:p w:rsidR="00FA677B" w:rsidRPr="00FA677B" w:rsidRDefault="00FA677B" w:rsidP="00FA677B">
      <w:pPr>
        <w:ind w:firstLine="0"/>
        <w:rPr>
          <w:sz w:val="24"/>
          <w:szCs w:val="24"/>
        </w:rPr>
      </w:pPr>
    </w:p>
    <w:p w:rsidR="00FA677B" w:rsidRPr="00FA677B" w:rsidRDefault="00FA677B" w:rsidP="00FA677B">
      <w:pPr>
        <w:ind w:firstLine="0"/>
        <w:rPr>
          <w:sz w:val="24"/>
          <w:szCs w:val="24"/>
        </w:rPr>
      </w:pPr>
    </w:p>
    <w:p w:rsidR="00FA677B" w:rsidRPr="00FA677B" w:rsidRDefault="00FA677B" w:rsidP="00FA677B">
      <w:pPr>
        <w:ind w:firstLine="0"/>
        <w:rPr>
          <w:sz w:val="24"/>
          <w:szCs w:val="24"/>
        </w:rPr>
      </w:pPr>
    </w:p>
    <w:p w:rsidR="00FA677B" w:rsidRPr="00FA677B" w:rsidRDefault="00FA677B" w:rsidP="00FA677B">
      <w:pPr>
        <w:ind w:firstLine="0"/>
        <w:rPr>
          <w:sz w:val="24"/>
          <w:szCs w:val="24"/>
        </w:rPr>
      </w:pPr>
    </w:p>
    <w:p w:rsidR="00FA677B" w:rsidRPr="00FA677B" w:rsidRDefault="00FA677B" w:rsidP="00FA677B">
      <w:pPr>
        <w:ind w:firstLine="0"/>
        <w:rPr>
          <w:sz w:val="24"/>
          <w:szCs w:val="24"/>
        </w:rPr>
      </w:pPr>
    </w:p>
    <w:p w:rsidR="00FA677B" w:rsidRPr="00FA677B" w:rsidRDefault="00FA677B" w:rsidP="00FA677B">
      <w:pPr>
        <w:ind w:firstLine="0"/>
        <w:rPr>
          <w:sz w:val="24"/>
          <w:szCs w:val="24"/>
        </w:rPr>
      </w:pPr>
    </w:p>
    <w:p w:rsidR="00FA677B" w:rsidRPr="00FA677B" w:rsidRDefault="00FA677B" w:rsidP="00FA677B">
      <w:pPr>
        <w:ind w:firstLine="0"/>
        <w:rPr>
          <w:sz w:val="24"/>
          <w:szCs w:val="24"/>
        </w:rPr>
      </w:pPr>
    </w:p>
    <w:p w:rsidR="00FA677B" w:rsidRPr="00FA677B" w:rsidRDefault="00FA677B" w:rsidP="00FA677B">
      <w:pPr>
        <w:ind w:firstLine="0"/>
        <w:rPr>
          <w:sz w:val="24"/>
          <w:szCs w:val="24"/>
        </w:rPr>
      </w:pPr>
    </w:p>
    <w:p w:rsidR="00FA677B" w:rsidRDefault="00FA677B" w:rsidP="00FA677B">
      <w:pPr>
        <w:ind w:firstLine="0"/>
        <w:rPr>
          <w:sz w:val="24"/>
          <w:szCs w:val="24"/>
        </w:rPr>
      </w:pPr>
    </w:p>
    <w:p w:rsidR="00FD263B" w:rsidRPr="00FA677B" w:rsidRDefault="00FD263B" w:rsidP="00FA677B">
      <w:pPr>
        <w:ind w:firstLine="0"/>
        <w:rPr>
          <w:sz w:val="24"/>
          <w:szCs w:val="24"/>
        </w:rPr>
      </w:pPr>
    </w:p>
    <w:p w:rsidR="00FA677B" w:rsidRPr="00FA677B" w:rsidRDefault="00FA677B" w:rsidP="00FA677B">
      <w:pPr>
        <w:ind w:firstLine="0"/>
        <w:rPr>
          <w:sz w:val="24"/>
          <w:szCs w:val="24"/>
        </w:rPr>
      </w:pPr>
    </w:p>
    <w:p w:rsidR="00FA677B" w:rsidRPr="00FA677B" w:rsidRDefault="00FA677B" w:rsidP="00FA677B">
      <w:pPr>
        <w:ind w:firstLine="0"/>
        <w:rPr>
          <w:sz w:val="24"/>
          <w:szCs w:val="24"/>
        </w:rPr>
      </w:pPr>
    </w:p>
    <w:p w:rsidR="00FA677B" w:rsidRPr="00FA677B" w:rsidRDefault="00FA677B" w:rsidP="00FA677B">
      <w:pPr>
        <w:ind w:firstLine="0"/>
        <w:rPr>
          <w:sz w:val="24"/>
          <w:szCs w:val="24"/>
        </w:rPr>
      </w:pPr>
    </w:p>
    <w:p w:rsidR="00FA677B" w:rsidRPr="00FA677B" w:rsidRDefault="00FA677B" w:rsidP="00FA677B">
      <w:pPr>
        <w:ind w:firstLine="0"/>
        <w:rPr>
          <w:sz w:val="24"/>
          <w:szCs w:val="24"/>
        </w:rPr>
      </w:pPr>
    </w:p>
    <w:p w:rsidR="00FA677B" w:rsidRPr="00FD263B" w:rsidRDefault="00FA677B" w:rsidP="00FA677B">
      <w:pPr>
        <w:ind w:firstLine="0"/>
        <w:rPr>
          <w:sz w:val="22"/>
          <w:szCs w:val="24"/>
        </w:rPr>
      </w:pPr>
    </w:p>
    <w:p w:rsidR="00FA677B" w:rsidRPr="00FA677B" w:rsidRDefault="00FA677B" w:rsidP="00FA677B">
      <w:pPr>
        <w:ind w:firstLine="0"/>
        <w:rPr>
          <w:sz w:val="24"/>
          <w:szCs w:val="24"/>
        </w:rPr>
      </w:pPr>
      <w:r w:rsidRPr="00FA677B">
        <w:rPr>
          <w:sz w:val="24"/>
          <w:szCs w:val="24"/>
        </w:rPr>
        <w:t>Кучинская</w:t>
      </w:r>
    </w:p>
    <w:p w:rsidR="00FA677B" w:rsidRPr="00FA677B" w:rsidRDefault="00FA677B" w:rsidP="00FA677B">
      <w:pPr>
        <w:ind w:firstLine="0"/>
        <w:rPr>
          <w:sz w:val="24"/>
          <w:szCs w:val="24"/>
        </w:rPr>
      </w:pPr>
      <w:r w:rsidRPr="00FA677B">
        <w:rPr>
          <w:sz w:val="24"/>
          <w:szCs w:val="24"/>
        </w:rPr>
        <w:t>2275337</w:t>
      </w:r>
    </w:p>
    <w:p w:rsidR="001F405E" w:rsidRPr="00FA677B" w:rsidRDefault="00FA677B" w:rsidP="00FA677B">
      <w:pPr>
        <w:ind w:firstLine="0"/>
        <w:rPr>
          <w:sz w:val="24"/>
          <w:szCs w:val="24"/>
        </w:rPr>
      </w:pPr>
      <w:proofErr w:type="spellStart"/>
      <w:r w:rsidRPr="00FA677B">
        <w:rPr>
          <w:sz w:val="24"/>
          <w:szCs w:val="24"/>
        </w:rPr>
        <w:t>ГУАиГ</w:t>
      </w:r>
      <w:proofErr w:type="spellEnd"/>
    </w:p>
    <w:p w:rsidR="001F405E" w:rsidRPr="00FA677B" w:rsidRDefault="001F405E" w:rsidP="00FA677B">
      <w:pPr>
        <w:ind w:firstLine="0"/>
        <w:rPr>
          <w:sz w:val="24"/>
          <w:szCs w:val="24"/>
        </w:rPr>
        <w:sectPr w:rsidR="001F405E" w:rsidRPr="00FA677B" w:rsidSect="00FA677B">
          <w:headerReference w:type="default" r:id="rId9"/>
          <w:pgSz w:w="11906" w:h="16838" w:code="9"/>
          <w:pgMar w:top="1134" w:right="567" w:bottom="993" w:left="1418" w:header="567" w:footer="0" w:gutter="0"/>
          <w:pgNumType w:start="1"/>
          <w:cols w:space="708"/>
          <w:titlePg/>
          <w:docGrid w:linePitch="381"/>
        </w:sectPr>
      </w:pPr>
    </w:p>
    <w:p w:rsidR="00781C03" w:rsidRPr="00FA677B" w:rsidRDefault="00A14AFB" w:rsidP="00FA677B">
      <w:pPr>
        <w:ind w:left="6521" w:firstLine="0"/>
        <w:jc w:val="left"/>
        <w:rPr>
          <w:szCs w:val="28"/>
        </w:rPr>
      </w:pPr>
      <w:r>
        <w:rPr>
          <w:szCs w:val="28"/>
        </w:rPr>
        <w:lastRenderedPageBreak/>
        <w:pict>
          <v:rect id="_x0000_s1028" style="position:absolute;left:0;text-align:left;margin-left:239.45pt;margin-top:-26.8pt;width:26.25pt;height:3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" strokecolor="white"/>
        </w:pict>
      </w:r>
      <w:r w:rsidR="00781C03" w:rsidRPr="00FA677B">
        <w:rPr>
          <w:szCs w:val="28"/>
        </w:rPr>
        <w:t xml:space="preserve">Приложение </w:t>
      </w:r>
    </w:p>
    <w:p w:rsidR="00781C03" w:rsidRPr="00FA677B" w:rsidRDefault="00781C03" w:rsidP="00FA677B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FA677B">
        <w:rPr>
          <w:szCs w:val="28"/>
        </w:rPr>
        <w:t>к постановлению мэрии</w:t>
      </w:r>
    </w:p>
    <w:p w:rsidR="00781C03" w:rsidRPr="00FA677B" w:rsidRDefault="00781C03" w:rsidP="00FA677B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FA677B">
        <w:rPr>
          <w:szCs w:val="28"/>
        </w:rPr>
        <w:t>города Новосибирска</w:t>
      </w:r>
    </w:p>
    <w:p w:rsidR="00781C03" w:rsidRPr="00FA677B" w:rsidRDefault="00781C03" w:rsidP="00FA677B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FA677B">
        <w:rPr>
          <w:szCs w:val="28"/>
        </w:rPr>
        <w:t xml:space="preserve">от </w:t>
      </w:r>
      <w:r w:rsidR="00427BCD" w:rsidRPr="00427BCD">
        <w:rPr>
          <w:szCs w:val="28"/>
          <w:u w:val="single"/>
        </w:rPr>
        <w:t>30.09.2022</w:t>
      </w:r>
      <w:r w:rsidRPr="00427BCD">
        <w:rPr>
          <w:szCs w:val="28"/>
          <w:u w:val="single"/>
        </w:rPr>
        <w:t xml:space="preserve"> </w:t>
      </w:r>
      <w:r w:rsidRPr="00FA677B">
        <w:rPr>
          <w:szCs w:val="28"/>
        </w:rPr>
        <w:t>№ </w:t>
      </w:r>
      <w:bookmarkStart w:id="0" w:name="_GoBack"/>
      <w:r w:rsidR="00427BCD" w:rsidRPr="00427BCD">
        <w:rPr>
          <w:szCs w:val="28"/>
          <w:u w:val="single"/>
        </w:rPr>
        <w:t>3553</w:t>
      </w:r>
      <w:bookmarkEnd w:id="0"/>
    </w:p>
    <w:p w:rsidR="00781C03" w:rsidRPr="00FA677B" w:rsidRDefault="00781C03" w:rsidP="00FA677B">
      <w:pPr>
        <w:ind w:left="6521" w:firstLine="0"/>
        <w:jc w:val="left"/>
        <w:rPr>
          <w:szCs w:val="28"/>
        </w:rPr>
      </w:pPr>
    </w:p>
    <w:p w:rsidR="00FA677B" w:rsidRPr="00FA677B" w:rsidRDefault="00FA677B" w:rsidP="00FA677B">
      <w:pPr>
        <w:ind w:left="6521" w:firstLine="0"/>
        <w:jc w:val="left"/>
        <w:rPr>
          <w:szCs w:val="28"/>
        </w:rPr>
      </w:pPr>
    </w:p>
    <w:p w:rsidR="009C1F51" w:rsidRPr="00FA677B" w:rsidRDefault="009C1F51" w:rsidP="00FA677B">
      <w:pPr>
        <w:ind w:left="6521" w:firstLine="0"/>
        <w:jc w:val="left"/>
        <w:rPr>
          <w:szCs w:val="28"/>
        </w:rPr>
      </w:pPr>
      <w:r w:rsidRPr="00FA677B">
        <w:rPr>
          <w:szCs w:val="28"/>
        </w:rPr>
        <w:t>Приложение</w:t>
      </w:r>
      <w:r w:rsidR="00F4200C" w:rsidRPr="00FA677B">
        <w:rPr>
          <w:szCs w:val="28"/>
        </w:rPr>
        <w:t xml:space="preserve"> 1</w:t>
      </w:r>
    </w:p>
    <w:p w:rsidR="009C1F51" w:rsidRPr="00FA677B" w:rsidRDefault="009C1F51" w:rsidP="00FA677B">
      <w:pPr>
        <w:widowControl w:val="0"/>
        <w:ind w:left="6521" w:right="264" w:firstLine="0"/>
        <w:jc w:val="left"/>
        <w:rPr>
          <w:szCs w:val="28"/>
        </w:rPr>
      </w:pPr>
      <w:r w:rsidRPr="00FA677B">
        <w:rPr>
          <w:szCs w:val="28"/>
        </w:rPr>
        <w:t>к постановлению мэрии</w:t>
      </w:r>
    </w:p>
    <w:p w:rsidR="009C1F51" w:rsidRPr="00FA677B" w:rsidRDefault="009C1F51" w:rsidP="00FA677B">
      <w:pPr>
        <w:widowControl w:val="0"/>
        <w:ind w:left="6521" w:right="264" w:firstLine="0"/>
        <w:jc w:val="left"/>
        <w:rPr>
          <w:szCs w:val="28"/>
        </w:rPr>
      </w:pPr>
      <w:r w:rsidRPr="00FA677B">
        <w:rPr>
          <w:szCs w:val="28"/>
        </w:rPr>
        <w:t>города Новосибирска</w:t>
      </w:r>
    </w:p>
    <w:p w:rsidR="009C1F51" w:rsidRPr="00FA677B" w:rsidRDefault="009C1F51" w:rsidP="00FA677B">
      <w:pPr>
        <w:widowControl w:val="0"/>
        <w:ind w:left="6521" w:right="-2" w:firstLine="0"/>
        <w:jc w:val="left"/>
        <w:rPr>
          <w:szCs w:val="28"/>
          <w:u w:val="single"/>
        </w:rPr>
      </w:pPr>
      <w:r w:rsidRPr="00FA677B">
        <w:rPr>
          <w:szCs w:val="28"/>
        </w:rPr>
        <w:t>от</w:t>
      </w:r>
      <w:r w:rsidR="00095347" w:rsidRPr="00FA677B">
        <w:rPr>
          <w:szCs w:val="28"/>
        </w:rPr>
        <w:t xml:space="preserve"> </w:t>
      </w:r>
      <w:r w:rsidR="00A42433" w:rsidRPr="00FA677B">
        <w:rPr>
          <w:szCs w:val="28"/>
          <w:u w:val="single"/>
        </w:rPr>
        <w:t>26.10.2020</w:t>
      </w:r>
      <w:r w:rsidR="00095347" w:rsidRPr="00FA677B">
        <w:rPr>
          <w:szCs w:val="28"/>
          <w:u w:val="single"/>
        </w:rPr>
        <w:t xml:space="preserve"> </w:t>
      </w:r>
      <w:r w:rsidR="00A42433" w:rsidRPr="00FA677B">
        <w:rPr>
          <w:szCs w:val="28"/>
        </w:rPr>
        <w:t xml:space="preserve">№ </w:t>
      </w:r>
      <w:r w:rsidR="00A42433" w:rsidRPr="00FA677B">
        <w:rPr>
          <w:szCs w:val="28"/>
          <w:u w:val="single"/>
        </w:rPr>
        <w:t>3244</w:t>
      </w:r>
    </w:p>
    <w:p w:rsidR="009C1F51" w:rsidRPr="00FA677B" w:rsidRDefault="009C1F51" w:rsidP="00FA677B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9C1F51" w:rsidRPr="00FA677B" w:rsidRDefault="009C1F51" w:rsidP="00FA677B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:rsidR="009C1F51" w:rsidRPr="00FA677B" w:rsidRDefault="009C1F51" w:rsidP="00FA677B">
      <w:pPr>
        <w:widowControl w:val="0"/>
        <w:ind w:firstLine="0"/>
        <w:jc w:val="center"/>
        <w:rPr>
          <w:b/>
          <w:szCs w:val="28"/>
        </w:rPr>
      </w:pPr>
      <w:r w:rsidRPr="00FA677B">
        <w:rPr>
          <w:b/>
          <w:szCs w:val="28"/>
        </w:rPr>
        <w:t>ПРОЕКТ</w:t>
      </w:r>
    </w:p>
    <w:p w:rsidR="006B0478" w:rsidRPr="00FA677B" w:rsidRDefault="009C1F51" w:rsidP="00FA677B">
      <w:pPr>
        <w:widowControl w:val="0"/>
        <w:ind w:firstLine="0"/>
        <w:jc w:val="center"/>
        <w:rPr>
          <w:b/>
          <w:szCs w:val="28"/>
        </w:rPr>
      </w:pPr>
      <w:r w:rsidRPr="00FA677B">
        <w:rPr>
          <w:b/>
          <w:szCs w:val="28"/>
        </w:rPr>
        <w:t xml:space="preserve">планировки </w:t>
      </w:r>
      <w:r w:rsidR="00A42433" w:rsidRPr="00FA677B">
        <w:rPr>
          <w:b/>
          <w:szCs w:val="28"/>
        </w:rPr>
        <w:t xml:space="preserve">территории, ограниченной Красным проспектом, рекой 2-я Ельцовка, улицами Бардина, Богдана Хмельницкого и Дуси </w:t>
      </w:r>
    </w:p>
    <w:p w:rsidR="00B54A2E" w:rsidRPr="00FA677B" w:rsidRDefault="00FA677B" w:rsidP="00FA677B">
      <w:pPr>
        <w:widowControl w:val="0"/>
        <w:ind w:firstLine="0"/>
        <w:jc w:val="center"/>
        <w:rPr>
          <w:b/>
          <w:szCs w:val="28"/>
        </w:rPr>
      </w:pPr>
      <w:r w:rsidRPr="00FA677B">
        <w:rPr>
          <w:b/>
          <w:szCs w:val="28"/>
        </w:rPr>
        <w:t xml:space="preserve">Ковальчук, </w:t>
      </w:r>
      <w:r w:rsidR="00A42433" w:rsidRPr="00FA677B">
        <w:rPr>
          <w:b/>
          <w:szCs w:val="28"/>
        </w:rPr>
        <w:t xml:space="preserve">в </w:t>
      </w:r>
      <w:proofErr w:type="spellStart"/>
      <w:r w:rsidR="00A42433" w:rsidRPr="00FA677B">
        <w:rPr>
          <w:b/>
          <w:szCs w:val="28"/>
        </w:rPr>
        <w:t>Заельцовском</w:t>
      </w:r>
      <w:proofErr w:type="spellEnd"/>
      <w:r w:rsidR="00A42433" w:rsidRPr="00FA677B">
        <w:rPr>
          <w:b/>
          <w:szCs w:val="28"/>
        </w:rPr>
        <w:t xml:space="preserve"> и Калининском районах</w:t>
      </w:r>
    </w:p>
    <w:p w:rsidR="00A42433" w:rsidRPr="00FA677B" w:rsidRDefault="00A42433" w:rsidP="00FA677B">
      <w:pPr>
        <w:widowControl w:val="0"/>
        <w:ind w:firstLine="0"/>
        <w:jc w:val="center"/>
        <w:rPr>
          <w:b/>
          <w:szCs w:val="28"/>
        </w:rPr>
      </w:pPr>
    </w:p>
    <w:p w:rsidR="009C1F51" w:rsidRPr="00FA677B" w:rsidRDefault="009C1F51" w:rsidP="00FA677B">
      <w:pPr>
        <w:autoSpaceDE w:val="0"/>
        <w:autoSpaceDN w:val="0"/>
        <w:adjustRightInd w:val="0"/>
        <w:rPr>
          <w:szCs w:val="28"/>
        </w:rPr>
      </w:pPr>
      <w:r w:rsidRPr="00FA677B">
        <w:rPr>
          <w:szCs w:val="28"/>
        </w:rPr>
        <w:t>1. Чертеж планировки территории (приложение 1).</w:t>
      </w:r>
    </w:p>
    <w:p w:rsidR="009C1F51" w:rsidRPr="00FA677B" w:rsidRDefault="009C1F51" w:rsidP="00FA677B">
      <w:pPr>
        <w:autoSpaceDE w:val="0"/>
        <w:autoSpaceDN w:val="0"/>
        <w:adjustRightInd w:val="0"/>
        <w:rPr>
          <w:szCs w:val="28"/>
        </w:rPr>
      </w:pPr>
      <w:r w:rsidRPr="00FA677B">
        <w:t>2. </w:t>
      </w:r>
      <w:r w:rsidRPr="00FA677B">
        <w:rPr>
          <w:szCs w:val="28"/>
        </w:rPr>
        <w:t>Положение о характеристиках планируемого развития территории (пр</w:t>
      </w:r>
      <w:r w:rsidRPr="00FA677B">
        <w:rPr>
          <w:szCs w:val="28"/>
        </w:rPr>
        <w:t>и</w:t>
      </w:r>
      <w:r w:rsidRPr="00FA677B">
        <w:rPr>
          <w:szCs w:val="28"/>
        </w:rPr>
        <w:t>ложение 2).</w:t>
      </w:r>
    </w:p>
    <w:p w:rsidR="009C1F51" w:rsidRPr="00FA677B" w:rsidRDefault="009C1F51" w:rsidP="00FA677B">
      <w:pPr>
        <w:autoSpaceDE w:val="0"/>
        <w:autoSpaceDN w:val="0"/>
        <w:adjustRightInd w:val="0"/>
        <w:rPr>
          <w:sz w:val="27"/>
          <w:szCs w:val="27"/>
        </w:rPr>
      </w:pPr>
      <w:r w:rsidRPr="00FA677B">
        <w:rPr>
          <w:szCs w:val="28"/>
        </w:rPr>
        <w:t>3. Положения об очередности планируемого развития территории (прил</w:t>
      </w:r>
      <w:r w:rsidRPr="00FA677B">
        <w:rPr>
          <w:szCs w:val="28"/>
        </w:rPr>
        <w:t>о</w:t>
      </w:r>
      <w:r w:rsidRPr="00FA677B">
        <w:rPr>
          <w:szCs w:val="28"/>
        </w:rPr>
        <w:t>жение 3).</w:t>
      </w:r>
    </w:p>
    <w:p w:rsidR="009C1F51" w:rsidRPr="00FA677B" w:rsidRDefault="009C1F51" w:rsidP="00FA677B">
      <w:pPr>
        <w:tabs>
          <w:tab w:val="left" w:pos="0"/>
          <w:tab w:val="left" w:pos="1701"/>
        </w:tabs>
        <w:spacing w:before="240"/>
        <w:ind w:firstLine="0"/>
        <w:jc w:val="center"/>
        <w:rPr>
          <w:szCs w:val="28"/>
        </w:rPr>
      </w:pPr>
      <w:r w:rsidRPr="00FA677B">
        <w:rPr>
          <w:szCs w:val="28"/>
        </w:rPr>
        <w:t>____________</w:t>
      </w:r>
    </w:p>
    <w:p w:rsidR="009C1F51" w:rsidRPr="00FA677B" w:rsidRDefault="009C1F51" w:rsidP="00FA677B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4B6343" w:rsidRPr="00FA677B" w:rsidRDefault="004B6343" w:rsidP="00FA677B">
      <w:pPr>
        <w:widowControl w:val="0"/>
        <w:tabs>
          <w:tab w:val="left" w:pos="4536"/>
          <w:tab w:val="left" w:pos="4678"/>
        </w:tabs>
        <w:spacing w:line="240" w:lineRule="atLeast"/>
        <w:ind w:firstLine="0"/>
        <w:rPr>
          <w:sz w:val="24"/>
          <w:szCs w:val="24"/>
        </w:rPr>
      </w:pPr>
    </w:p>
    <w:p w:rsidR="002A3B33" w:rsidRPr="00FA677B" w:rsidRDefault="002A3B33" w:rsidP="00FA677B">
      <w:pPr>
        <w:widowControl w:val="0"/>
        <w:tabs>
          <w:tab w:val="left" w:pos="4536"/>
          <w:tab w:val="left" w:pos="4678"/>
        </w:tabs>
        <w:spacing w:line="240" w:lineRule="atLeast"/>
        <w:ind w:firstLine="0"/>
        <w:rPr>
          <w:sz w:val="24"/>
          <w:szCs w:val="24"/>
        </w:rPr>
      </w:pPr>
    </w:p>
    <w:p w:rsidR="009C1F51" w:rsidRPr="00FA677B" w:rsidRDefault="009C1F51" w:rsidP="00FA677B">
      <w:pPr>
        <w:ind w:firstLine="0"/>
        <w:jc w:val="left"/>
        <w:rPr>
          <w:sz w:val="24"/>
        </w:rPr>
      </w:pPr>
    </w:p>
    <w:p w:rsidR="00742495" w:rsidRPr="00FA677B" w:rsidRDefault="00742495" w:rsidP="00FA677B">
      <w:pPr>
        <w:ind w:left="5812" w:firstLine="0"/>
        <w:rPr>
          <w:sz w:val="24"/>
        </w:rPr>
        <w:sectPr w:rsidR="00742495" w:rsidRPr="00FA677B" w:rsidSect="00B54245"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</w:p>
    <w:p w:rsidR="009C1F51" w:rsidRPr="00FA677B" w:rsidRDefault="00742495" w:rsidP="00FA677B">
      <w:pPr>
        <w:ind w:left="-284" w:firstLine="0"/>
        <w:rPr>
          <w:sz w:val="24"/>
        </w:rPr>
        <w:sectPr w:rsidR="009C1F51" w:rsidRPr="00FA677B" w:rsidSect="00742495">
          <w:pgSz w:w="23814" w:h="16839" w:orient="landscape" w:code="8"/>
          <w:pgMar w:top="426" w:right="1134" w:bottom="0" w:left="851" w:header="709" w:footer="0" w:gutter="0"/>
          <w:pgNumType w:start="1"/>
          <w:cols w:space="708"/>
          <w:titlePg/>
          <w:docGrid w:linePitch="381"/>
        </w:sectPr>
      </w:pPr>
      <w:r w:rsidRPr="00FA677B">
        <w:rPr>
          <w:noProof/>
          <w:sz w:val="24"/>
        </w:rPr>
        <w:lastRenderedPageBreak/>
        <w:drawing>
          <wp:inline distT="0" distB="0" distL="0" distR="0">
            <wp:extent cx="14543616" cy="10288164"/>
            <wp:effectExtent l="19050" t="0" r="0" b="0"/>
            <wp:docPr id="1" name="Рисунок 0" descr="Приложение 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_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545925" cy="1028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433" w:rsidRPr="00FA677B" w:rsidRDefault="00A42433" w:rsidP="009C7E4B">
      <w:pPr>
        <w:ind w:left="6237" w:firstLine="0"/>
        <w:rPr>
          <w:sz w:val="24"/>
          <w:szCs w:val="28"/>
        </w:rPr>
      </w:pPr>
      <w:r w:rsidRPr="00FA677B">
        <w:rPr>
          <w:sz w:val="24"/>
          <w:szCs w:val="28"/>
        </w:rPr>
        <w:lastRenderedPageBreak/>
        <w:t xml:space="preserve">Приложение 2 </w:t>
      </w:r>
    </w:p>
    <w:p w:rsidR="00A42433" w:rsidRPr="00FA677B" w:rsidRDefault="00A42433" w:rsidP="009C7E4B">
      <w:pPr>
        <w:ind w:left="6237" w:firstLine="0"/>
        <w:rPr>
          <w:sz w:val="24"/>
          <w:szCs w:val="28"/>
        </w:rPr>
      </w:pPr>
      <w:r w:rsidRPr="00FA677B">
        <w:rPr>
          <w:sz w:val="24"/>
          <w:szCs w:val="28"/>
        </w:rPr>
        <w:t>к проекту планировки территории, ограниченной Красным проспе</w:t>
      </w:r>
      <w:r w:rsidRPr="00FA677B">
        <w:rPr>
          <w:sz w:val="24"/>
          <w:szCs w:val="28"/>
        </w:rPr>
        <w:t>к</w:t>
      </w:r>
      <w:r w:rsidRPr="00FA677B">
        <w:rPr>
          <w:sz w:val="24"/>
          <w:szCs w:val="28"/>
        </w:rPr>
        <w:t xml:space="preserve">том, рекой 2-я Ельцовка, улицами Бардина, Богдана Хмельницкого и Дуси Ковальчук, в </w:t>
      </w:r>
      <w:proofErr w:type="spellStart"/>
      <w:r w:rsidRPr="00FA677B">
        <w:rPr>
          <w:sz w:val="24"/>
          <w:szCs w:val="28"/>
        </w:rPr>
        <w:t>Заельцовском</w:t>
      </w:r>
      <w:proofErr w:type="spellEnd"/>
      <w:r w:rsidRPr="00FA677B">
        <w:rPr>
          <w:sz w:val="24"/>
          <w:szCs w:val="28"/>
        </w:rPr>
        <w:t xml:space="preserve"> и Калининском районах</w:t>
      </w:r>
    </w:p>
    <w:p w:rsidR="00A42433" w:rsidRPr="00FA677B" w:rsidRDefault="00A42433" w:rsidP="00FA677B">
      <w:pPr>
        <w:widowControl w:val="0"/>
        <w:tabs>
          <w:tab w:val="left" w:pos="4678"/>
          <w:tab w:val="left" w:pos="9781"/>
        </w:tabs>
        <w:ind w:right="-2" w:firstLine="0"/>
        <w:jc w:val="center"/>
        <w:rPr>
          <w:b/>
          <w:szCs w:val="28"/>
        </w:rPr>
      </w:pPr>
    </w:p>
    <w:p w:rsidR="00A42433" w:rsidRPr="00FA677B" w:rsidRDefault="00A42433" w:rsidP="00FA677B">
      <w:pPr>
        <w:widowControl w:val="0"/>
        <w:tabs>
          <w:tab w:val="left" w:pos="4678"/>
          <w:tab w:val="left" w:pos="9781"/>
        </w:tabs>
        <w:ind w:right="-2" w:firstLine="0"/>
        <w:jc w:val="center"/>
        <w:rPr>
          <w:b/>
          <w:szCs w:val="28"/>
        </w:rPr>
      </w:pPr>
    </w:p>
    <w:p w:rsidR="00A42433" w:rsidRPr="00FA677B" w:rsidRDefault="00A42433" w:rsidP="00FA677B">
      <w:pPr>
        <w:widowControl w:val="0"/>
        <w:tabs>
          <w:tab w:val="left" w:pos="4678"/>
          <w:tab w:val="left" w:pos="9781"/>
        </w:tabs>
        <w:ind w:right="-2" w:firstLine="0"/>
        <w:jc w:val="center"/>
        <w:rPr>
          <w:b/>
          <w:szCs w:val="28"/>
        </w:rPr>
      </w:pPr>
      <w:r w:rsidRPr="00FA677B">
        <w:rPr>
          <w:b/>
          <w:szCs w:val="28"/>
        </w:rPr>
        <w:t>ПОЛОЖЕНИЕ</w:t>
      </w:r>
    </w:p>
    <w:p w:rsidR="00A42433" w:rsidRPr="00FA677B" w:rsidRDefault="00A42433" w:rsidP="00FA677B">
      <w:pPr>
        <w:widowControl w:val="0"/>
        <w:tabs>
          <w:tab w:val="left" w:pos="4678"/>
          <w:tab w:val="left" w:pos="9781"/>
        </w:tabs>
        <w:ind w:right="-2" w:firstLine="0"/>
        <w:jc w:val="center"/>
        <w:rPr>
          <w:b/>
          <w:szCs w:val="28"/>
        </w:rPr>
      </w:pPr>
      <w:r w:rsidRPr="00FA677B">
        <w:rPr>
          <w:b/>
          <w:szCs w:val="28"/>
        </w:rPr>
        <w:t>о характеристиках планируемого развития территории</w:t>
      </w:r>
    </w:p>
    <w:p w:rsidR="00A42433" w:rsidRPr="00FA677B" w:rsidRDefault="00A42433" w:rsidP="00FA677B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szCs w:val="28"/>
        </w:rPr>
      </w:pPr>
    </w:p>
    <w:p w:rsidR="00A42433" w:rsidRPr="00FA677B" w:rsidRDefault="00A42433" w:rsidP="00FA677B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1" w:name="_Toc536782859"/>
      <w:r w:rsidRPr="00FA677B">
        <w:rPr>
          <w:b/>
          <w:szCs w:val="28"/>
        </w:rPr>
        <w:t>1. Общие положения</w:t>
      </w:r>
      <w:bookmarkEnd w:id="1"/>
    </w:p>
    <w:p w:rsidR="00A42433" w:rsidRPr="00FA677B" w:rsidRDefault="00A42433" w:rsidP="00FA677B">
      <w:pPr>
        <w:rPr>
          <w:sz w:val="27"/>
          <w:szCs w:val="27"/>
        </w:rPr>
      </w:pP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 xml:space="preserve">Проект планировки территории, ограниченной Красным проспектом, рекой 2-я Ельцовка, улицами Бардина, Богдана Хмельницкого и Дуси Ковальчук, в </w:t>
      </w:r>
      <w:proofErr w:type="spellStart"/>
      <w:r w:rsidRPr="00FA677B">
        <w:rPr>
          <w:szCs w:val="28"/>
        </w:rPr>
        <w:t>З</w:t>
      </w:r>
      <w:r w:rsidRPr="00FA677B">
        <w:rPr>
          <w:szCs w:val="28"/>
        </w:rPr>
        <w:t>а</w:t>
      </w:r>
      <w:r w:rsidRPr="00FA677B">
        <w:rPr>
          <w:szCs w:val="28"/>
        </w:rPr>
        <w:t>ельцовском</w:t>
      </w:r>
      <w:proofErr w:type="spellEnd"/>
      <w:r w:rsidRPr="00FA677B">
        <w:rPr>
          <w:szCs w:val="28"/>
        </w:rPr>
        <w:t xml:space="preserve"> и Калининском районах (далее – проект планировки) разработан в о</w:t>
      </w:r>
      <w:r w:rsidRPr="00FA677B">
        <w:rPr>
          <w:szCs w:val="28"/>
        </w:rPr>
        <w:t>т</w:t>
      </w:r>
      <w:r w:rsidRPr="00FA677B">
        <w:rPr>
          <w:szCs w:val="28"/>
        </w:rPr>
        <w:t xml:space="preserve">ношении территории, ограниченной Красным проспектом, рекой 2-я Ельцовка, улицами Бардина, Богдана Хмельницкого и Дуси Ковальчук, в </w:t>
      </w:r>
      <w:proofErr w:type="spellStart"/>
      <w:r w:rsidRPr="00FA677B">
        <w:rPr>
          <w:szCs w:val="28"/>
        </w:rPr>
        <w:t>Заельцовском</w:t>
      </w:r>
      <w:proofErr w:type="spellEnd"/>
      <w:r w:rsidRPr="00FA677B">
        <w:rPr>
          <w:szCs w:val="28"/>
        </w:rPr>
        <w:t xml:space="preserve"> и Калининском районах (далее – планируемая территория).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>Планируемая территория размещается в пределах Северного планировочн</w:t>
      </w:r>
      <w:r w:rsidRPr="00FA677B">
        <w:rPr>
          <w:szCs w:val="28"/>
        </w:rPr>
        <w:t>о</w:t>
      </w:r>
      <w:r w:rsidRPr="00FA677B">
        <w:rPr>
          <w:szCs w:val="28"/>
        </w:rPr>
        <w:t xml:space="preserve">го сектора правобережной части города Новосибирска. Большая часть территории относится к </w:t>
      </w:r>
      <w:proofErr w:type="spellStart"/>
      <w:r w:rsidRPr="00FA677B">
        <w:rPr>
          <w:szCs w:val="28"/>
        </w:rPr>
        <w:t>Заельцовскому</w:t>
      </w:r>
      <w:proofErr w:type="spellEnd"/>
      <w:r w:rsidRPr="00FA677B">
        <w:rPr>
          <w:szCs w:val="28"/>
        </w:rPr>
        <w:t xml:space="preserve"> району, часть – к Калининскому району.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>Площадь планируемой территории – </w:t>
      </w:r>
      <w:r w:rsidRPr="00FA677B">
        <w:t xml:space="preserve">340,14 </w:t>
      </w:r>
      <w:r w:rsidRPr="00FA677B">
        <w:rPr>
          <w:szCs w:val="28"/>
        </w:rPr>
        <w:t xml:space="preserve">га. 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 xml:space="preserve">Планируемая территория имеет смешанное функциональное использование, преимущественно селитебное и промышленное, что является его специфической особенностью. Кроме </w:t>
      </w:r>
      <w:r w:rsidR="00512942" w:rsidRPr="00FA677B">
        <w:rPr>
          <w:szCs w:val="28"/>
        </w:rPr>
        <w:t>того</w:t>
      </w:r>
      <w:r w:rsidRPr="00FA677B">
        <w:rPr>
          <w:szCs w:val="28"/>
        </w:rPr>
        <w:t xml:space="preserve">, с восточной стороны планировочный район граничит с крупной рекреационной зоной – парком культуры и отдыха «Сосновый бор». </w:t>
      </w:r>
      <w:proofErr w:type="gramStart"/>
      <w:r w:rsidRPr="00FA677B">
        <w:rPr>
          <w:szCs w:val="28"/>
        </w:rPr>
        <w:t>В пределах планируемой территории расположены крупные объекты городского значения – городское бюджетное учреждение здравоохранения Новосибирской области «Городская клиническая больница № 1», комплекс зданий Сибирского Государственного университета путей сообщения.</w:t>
      </w:r>
      <w:proofErr w:type="gramEnd"/>
      <w:r w:rsidRPr="00FA677B">
        <w:rPr>
          <w:szCs w:val="28"/>
        </w:rPr>
        <w:t xml:space="preserve"> На планируемой территории расположено несколько объектов культурного наследия, </w:t>
      </w:r>
      <w:r w:rsidR="00512942" w:rsidRPr="00FA677B">
        <w:rPr>
          <w:szCs w:val="28"/>
        </w:rPr>
        <w:t>подлежащих</w:t>
      </w:r>
      <w:r w:rsidRPr="00FA677B">
        <w:rPr>
          <w:szCs w:val="28"/>
        </w:rPr>
        <w:t xml:space="preserve"> государс</w:t>
      </w:r>
      <w:r w:rsidRPr="00FA677B">
        <w:rPr>
          <w:szCs w:val="28"/>
        </w:rPr>
        <w:t>т</w:t>
      </w:r>
      <w:r w:rsidRPr="00FA677B">
        <w:rPr>
          <w:szCs w:val="28"/>
        </w:rPr>
        <w:t>венной охране.</w:t>
      </w:r>
    </w:p>
    <w:p w:rsidR="00A42433" w:rsidRPr="00FA677B" w:rsidRDefault="00A42433" w:rsidP="00FA677B">
      <w:pPr>
        <w:rPr>
          <w:szCs w:val="28"/>
        </w:rPr>
      </w:pPr>
    </w:p>
    <w:p w:rsidR="00A42433" w:rsidRPr="00FA677B" w:rsidRDefault="00A42433" w:rsidP="00FA677B">
      <w:pPr>
        <w:pStyle w:val="12"/>
        <w:keepNext w:val="0"/>
        <w:spacing w:before="0" w:after="0" w:line="240" w:lineRule="atLeast"/>
        <w:ind w:firstLine="0"/>
      </w:pPr>
      <w:r w:rsidRPr="00FA677B">
        <w:t>2. Характеристики планируемого развития территории, в том числе</w:t>
      </w:r>
    </w:p>
    <w:p w:rsidR="00A42433" w:rsidRPr="00FA677B" w:rsidRDefault="00A42433" w:rsidP="00FA677B">
      <w:pPr>
        <w:pStyle w:val="12"/>
        <w:keepNext w:val="0"/>
        <w:spacing w:before="0" w:after="0" w:line="240" w:lineRule="atLeast"/>
        <w:ind w:firstLine="0"/>
      </w:pPr>
      <w:proofErr w:type="gramStart"/>
      <w:r w:rsidRPr="00FA677B">
        <w:t xml:space="preserve">плотность и параметры застройки территории (в пределах, </w:t>
      </w:r>
      <w:proofErr w:type="gramEnd"/>
    </w:p>
    <w:p w:rsidR="00A42433" w:rsidRPr="00FA677B" w:rsidRDefault="00A42433" w:rsidP="00FA677B">
      <w:pPr>
        <w:pStyle w:val="12"/>
        <w:keepNext w:val="0"/>
        <w:spacing w:before="0" w:after="0" w:line="240" w:lineRule="atLeast"/>
        <w:ind w:firstLine="0"/>
      </w:pPr>
      <w:proofErr w:type="gramStart"/>
      <w:r w:rsidRPr="00FA677B">
        <w:t>установленных</w:t>
      </w:r>
      <w:proofErr w:type="gramEnd"/>
      <w:r w:rsidRPr="00FA677B">
        <w:t xml:space="preserve"> градостроительным регламентом)</w:t>
      </w:r>
    </w:p>
    <w:p w:rsidR="00A42433" w:rsidRPr="00FA677B" w:rsidRDefault="00A42433" w:rsidP="00FA677B">
      <w:pPr>
        <w:spacing w:line="240" w:lineRule="atLeast"/>
        <w:ind w:firstLine="0"/>
      </w:pPr>
    </w:p>
    <w:p w:rsidR="00A42433" w:rsidRPr="00FA677B" w:rsidRDefault="00A42433" w:rsidP="00FA677B">
      <w:pPr>
        <w:pStyle w:val="12"/>
        <w:keepNext w:val="0"/>
        <w:spacing w:before="0" w:after="0" w:line="240" w:lineRule="atLeast"/>
        <w:ind w:firstLine="0"/>
      </w:pPr>
      <w:r w:rsidRPr="00FA677B">
        <w:t>2.1. Характеристики планируемого развития территории</w:t>
      </w:r>
    </w:p>
    <w:p w:rsidR="00A42433" w:rsidRPr="00FA677B" w:rsidRDefault="00A42433" w:rsidP="00FA677B">
      <w:pPr>
        <w:spacing w:line="240" w:lineRule="atLeast"/>
      </w:pPr>
    </w:p>
    <w:p w:rsidR="00A42433" w:rsidRPr="00FA677B" w:rsidRDefault="00A42433" w:rsidP="00FA677B">
      <w:pPr>
        <w:rPr>
          <w:szCs w:val="28"/>
        </w:rPr>
      </w:pPr>
      <w:r w:rsidRPr="00FA677B">
        <w:t xml:space="preserve">Проект планировки выполнен с целью 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строительства. </w:t>
      </w:r>
      <w:r w:rsidRPr="00FA677B">
        <w:rPr>
          <w:szCs w:val="28"/>
        </w:rPr>
        <w:t>Планировка и функциональное использование планируемой территории на расчетный срок до 2030 года формируется в виде сложно организованной урбанизированной терр</w:t>
      </w:r>
      <w:r w:rsidRPr="00FA677B">
        <w:rPr>
          <w:szCs w:val="28"/>
        </w:rPr>
        <w:t>и</w:t>
      </w:r>
      <w:r w:rsidRPr="00FA677B">
        <w:rPr>
          <w:szCs w:val="28"/>
        </w:rPr>
        <w:t xml:space="preserve">тории, которая сочетает одновременно несколько крупных функциональных зон </w:t>
      </w:r>
      <w:r w:rsidRPr="00FA677B">
        <w:rPr>
          <w:szCs w:val="28"/>
        </w:rPr>
        <w:lastRenderedPageBreak/>
        <w:t xml:space="preserve">(рекреационная, промышленная, жилая многоэтажная с отдельными участками общественно-делового использования). </w:t>
      </w:r>
      <w:proofErr w:type="gramStart"/>
      <w:r w:rsidRPr="00FA677B">
        <w:rPr>
          <w:szCs w:val="28"/>
        </w:rPr>
        <w:t>Генеральным планом города Новосиби</w:t>
      </w:r>
      <w:r w:rsidRPr="00FA677B">
        <w:rPr>
          <w:szCs w:val="28"/>
        </w:rPr>
        <w:t>р</w:t>
      </w:r>
      <w:r w:rsidRPr="00FA677B">
        <w:rPr>
          <w:szCs w:val="28"/>
        </w:rPr>
        <w:t>ска</w:t>
      </w:r>
      <w:r w:rsidR="007A0B37" w:rsidRPr="00FA677B">
        <w:rPr>
          <w:szCs w:val="28"/>
        </w:rPr>
        <w:t xml:space="preserve">, </w:t>
      </w:r>
      <w:r w:rsidR="007A0B37" w:rsidRPr="00FA677B">
        <w:t xml:space="preserve">утвержденным решением Совета депутатов города Новосибирска от 26.12.2007 № 824 (далее – Генеральный план города Новосибирска), </w:t>
      </w:r>
      <w:r w:rsidRPr="00FA677B">
        <w:rPr>
          <w:szCs w:val="28"/>
        </w:rPr>
        <w:t>предусма</w:t>
      </w:r>
      <w:r w:rsidRPr="00FA677B">
        <w:rPr>
          <w:szCs w:val="28"/>
        </w:rPr>
        <w:t>т</w:t>
      </w:r>
      <w:r w:rsidRPr="00FA677B">
        <w:rPr>
          <w:szCs w:val="28"/>
        </w:rPr>
        <w:t>ривается изменение функционального использования части территорий с целью обеспечения нормативного уровня благоустройства в рамках решения задач по размещению объектов капитального строительства различного назначения, с</w:t>
      </w:r>
      <w:r w:rsidRPr="00FA677B">
        <w:rPr>
          <w:szCs w:val="28"/>
        </w:rPr>
        <w:t>о</w:t>
      </w:r>
      <w:r w:rsidRPr="00FA677B">
        <w:rPr>
          <w:szCs w:val="28"/>
        </w:rPr>
        <w:t>вершенствования архитектурно-планировочной организации городской террит</w:t>
      </w:r>
      <w:r w:rsidRPr="00FA677B">
        <w:rPr>
          <w:szCs w:val="28"/>
        </w:rPr>
        <w:t>о</w:t>
      </w:r>
      <w:r w:rsidRPr="00FA677B">
        <w:rPr>
          <w:szCs w:val="28"/>
        </w:rPr>
        <w:t>рии в целом, приведения ее в соответствие с санитарно-экологическими и прот</w:t>
      </w:r>
      <w:r w:rsidRPr="00FA677B">
        <w:rPr>
          <w:szCs w:val="28"/>
        </w:rPr>
        <w:t>и</w:t>
      </w:r>
      <w:r w:rsidRPr="00FA677B">
        <w:rPr>
          <w:szCs w:val="28"/>
        </w:rPr>
        <w:t xml:space="preserve">вопожарными требованиями. </w:t>
      </w:r>
      <w:proofErr w:type="gramEnd"/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>Предусмотрено сокращение площади промышленных зон в кварталах, ра</w:t>
      </w:r>
      <w:r w:rsidRPr="00FA677B">
        <w:rPr>
          <w:szCs w:val="28"/>
        </w:rPr>
        <w:t>с</w:t>
      </w:r>
      <w:r w:rsidRPr="00FA677B">
        <w:rPr>
          <w:szCs w:val="28"/>
        </w:rPr>
        <w:t>положенных вдоль Красного проспекта, с замещением объектами общественного назначения. Участки территории кварталов, расположенных вдоль основных м</w:t>
      </w:r>
      <w:r w:rsidRPr="00FA677B">
        <w:rPr>
          <w:szCs w:val="28"/>
        </w:rPr>
        <w:t>а</w:t>
      </w:r>
      <w:r w:rsidRPr="00FA677B">
        <w:rPr>
          <w:szCs w:val="28"/>
        </w:rPr>
        <w:t xml:space="preserve">гистральных улиц </w:t>
      </w:r>
      <w:r w:rsidR="00FA677B">
        <w:rPr>
          <w:szCs w:val="28"/>
        </w:rPr>
        <w:t xml:space="preserve">– </w:t>
      </w:r>
      <w:r w:rsidRPr="00FA677B">
        <w:rPr>
          <w:szCs w:val="28"/>
        </w:rPr>
        <w:t>Красн</w:t>
      </w:r>
      <w:r w:rsidR="00FA677B">
        <w:rPr>
          <w:szCs w:val="28"/>
        </w:rPr>
        <w:t>ого</w:t>
      </w:r>
      <w:r w:rsidRPr="00FA677B">
        <w:rPr>
          <w:szCs w:val="28"/>
        </w:rPr>
        <w:t xml:space="preserve"> проспект</w:t>
      </w:r>
      <w:r w:rsidR="00FA677B">
        <w:rPr>
          <w:szCs w:val="28"/>
        </w:rPr>
        <w:t>а</w:t>
      </w:r>
      <w:r w:rsidRPr="00FA677B">
        <w:rPr>
          <w:szCs w:val="28"/>
        </w:rPr>
        <w:t xml:space="preserve">, </w:t>
      </w:r>
      <w:r w:rsidR="00FA677B">
        <w:rPr>
          <w:szCs w:val="28"/>
        </w:rPr>
        <w:t xml:space="preserve">ул. </w:t>
      </w:r>
      <w:r w:rsidRPr="00FA677B">
        <w:rPr>
          <w:szCs w:val="28"/>
        </w:rPr>
        <w:t xml:space="preserve">Богдана Хмельницкого, </w:t>
      </w:r>
      <w:r w:rsidR="00FA677B">
        <w:rPr>
          <w:szCs w:val="28"/>
        </w:rPr>
        <w:t xml:space="preserve">ул. </w:t>
      </w:r>
      <w:r w:rsidRPr="00FA677B">
        <w:rPr>
          <w:szCs w:val="28"/>
        </w:rPr>
        <w:t>Дуси К</w:t>
      </w:r>
      <w:r w:rsidRPr="00FA677B">
        <w:rPr>
          <w:szCs w:val="28"/>
        </w:rPr>
        <w:t>о</w:t>
      </w:r>
      <w:r w:rsidRPr="00FA677B">
        <w:rPr>
          <w:szCs w:val="28"/>
        </w:rPr>
        <w:t xml:space="preserve">вальчук, </w:t>
      </w:r>
      <w:r w:rsidR="00A8112B">
        <w:rPr>
          <w:szCs w:val="28"/>
        </w:rPr>
        <w:t>«</w:t>
      </w:r>
      <w:proofErr w:type="spellStart"/>
      <w:r w:rsidRPr="00FA677B">
        <w:rPr>
          <w:szCs w:val="28"/>
        </w:rPr>
        <w:t>Ельцовск</w:t>
      </w:r>
      <w:r w:rsidR="00FA677B">
        <w:rPr>
          <w:szCs w:val="28"/>
        </w:rPr>
        <w:t>о</w:t>
      </w:r>
      <w:r w:rsidR="00A8112B">
        <w:rPr>
          <w:szCs w:val="28"/>
        </w:rPr>
        <w:t>й</w:t>
      </w:r>
      <w:proofErr w:type="spellEnd"/>
      <w:r w:rsidR="00A8112B">
        <w:rPr>
          <w:szCs w:val="28"/>
        </w:rPr>
        <w:t>»</w:t>
      </w:r>
      <w:r w:rsidRPr="00FA677B">
        <w:rPr>
          <w:szCs w:val="28"/>
        </w:rPr>
        <w:t xml:space="preserve"> скоростн</w:t>
      </w:r>
      <w:r w:rsidR="00FA677B">
        <w:rPr>
          <w:szCs w:val="28"/>
        </w:rPr>
        <w:t>ой</w:t>
      </w:r>
      <w:r w:rsidRPr="00FA677B">
        <w:rPr>
          <w:szCs w:val="28"/>
        </w:rPr>
        <w:t xml:space="preserve"> магистрал</w:t>
      </w:r>
      <w:r w:rsidR="00FA677B">
        <w:rPr>
          <w:szCs w:val="28"/>
        </w:rPr>
        <w:t>и</w:t>
      </w:r>
      <w:r w:rsidRPr="00FA677B">
        <w:rPr>
          <w:szCs w:val="28"/>
        </w:rPr>
        <w:t>, предназначаются для размещения застройки общественно-делового и жилого назначения.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>Развитие планируемой территории увязывается с перспективами развития северного планировочного сектора города, включающего формирование развитой функционально-планировочной структуры застройки вдоль главной планирово</w:t>
      </w:r>
      <w:r w:rsidRPr="00FA677B">
        <w:rPr>
          <w:szCs w:val="28"/>
        </w:rPr>
        <w:t>ч</w:t>
      </w:r>
      <w:r w:rsidRPr="00FA677B">
        <w:rPr>
          <w:szCs w:val="28"/>
        </w:rPr>
        <w:t xml:space="preserve">ной оси северной части города – продолжения Красного проспекта, а также вдоль скоростной магистральной улицы, планируемой к строительству в долине реки </w:t>
      </w:r>
      <w:r w:rsidRPr="00FA677B">
        <w:rPr>
          <w:szCs w:val="28"/>
        </w:rPr>
        <w:br/>
        <w:t xml:space="preserve">2-я Ельцовка, с выходом на перспективный </w:t>
      </w:r>
      <w:proofErr w:type="spellStart"/>
      <w:r w:rsidRPr="00FA677B">
        <w:rPr>
          <w:szCs w:val="28"/>
        </w:rPr>
        <w:t>Ельцовский</w:t>
      </w:r>
      <w:proofErr w:type="spellEnd"/>
      <w:r w:rsidRPr="00FA677B">
        <w:rPr>
          <w:szCs w:val="28"/>
        </w:rPr>
        <w:t xml:space="preserve"> мост через реку Обь. </w:t>
      </w:r>
    </w:p>
    <w:p w:rsidR="00A42433" w:rsidRPr="00FA677B" w:rsidRDefault="00A42433" w:rsidP="00FA677B">
      <w:pPr>
        <w:spacing w:line="240" w:lineRule="atLeast"/>
        <w:rPr>
          <w:szCs w:val="28"/>
        </w:rPr>
      </w:pPr>
      <w:r w:rsidRPr="00FA677B">
        <w:rPr>
          <w:szCs w:val="28"/>
        </w:rPr>
        <w:t>На планируемой территории формируется планировочная структура, с</w:t>
      </w:r>
      <w:r w:rsidRPr="00FA677B">
        <w:rPr>
          <w:szCs w:val="28"/>
        </w:rPr>
        <w:t>о</w:t>
      </w:r>
      <w:r w:rsidRPr="00FA677B">
        <w:rPr>
          <w:szCs w:val="28"/>
        </w:rPr>
        <w:t xml:space="preserve">стоящая из двух планировочных районов: </w:t>
      </w:r>
    </w:p>
    <w:p w:rsidR="00A42433" w:rsidRPr="00FA677B" w:rsidRDefault="001F405E" w:rsidP="00FA677B">
      <w:pPr>
        <w:rPr>
          <w:szCs w:val="28"/>
        </w:rPr>
      </w:pPr>
      <w:proofErr w:type="gramStart"/>
      <w:r w:rsidRPr="00FA677B">
        <w:rPr>
          <w:szCs w:val="28"/>
        </w:rPr>
        <w:t xml:space="preserve">301.01 – район, ограниченный </w:t>
      </w:r>
      <w:r w:rsidR="00A42433" w:rsidRPr="00FA677B">
        <w:rPr>
          <w:szCs w:val="28"/>
        </w:rPr>
        <w:t>с северо-зап</w:t>
      </w:r>
      <w:r w:rsidRPr="00FA677B">
        <w:rPr>
          <w:szCs w:val="28"/>
        </w:rPr>
        <w:t xml:space="preserve">ада поймой реки 2-я Ельцовка, </w:t>
      </w:r>
      <w:r w:rsidR="00A42433" w:rsidRPr="00FA677B">
        <w:rPr>
          <w:szCs w:val="28"/>
        </w:rPr>
        <w:t>с юго-вост</w:t>
      </w:r>
      <w:r w:rsidRPr="00FA677B">
        <w:rPr>
          <w:szCs w:val="28"/>
        </w:rPr>
        <w:t xml:space="preserve">ока – ул. Богдана Хмельницкого, </w:t>
      </w:r>
      <w:r w:rsidR="00A42433" w:rsidRPr="00FA677B">
        <w:rPr>
          <w:szCs w:val="28"/>
        </w:rPr>
        <w:t>с сев</w:t>
      </w:r>
      <w:r w:rsidRPr="00FA677B">
        <w:rPr>
          <w:szCs w:val="28"/>
        </w:rPr>
        <w:t xml:space="preserve">еро-востока – ул. Бардина, </w:t>
      </w:r>
      <w:r w:rsidR="00A42433" w:rsidRPr="00FA677B">
        <w:rPr>
          <w:szCs w:val="28"/>
        </w:rPr>
        <w:t>с юго-западной стороны – ул. Залесского.</w:t>
      </w:r>
      <w:proofErr w:type="gramEnd"/>
    </w:p>
    <w:p w:rsidR="00A42433" w:rsidRPr="00FA677B" w:rsidRDefault="001F405E" w:rsidP="00FA677B">
      <w:pPr>
        <w:rPr>
          <w:szCs w:val="28"/>
        </w:rPr>
      </w:pPr>
      <w:r w:rsidRPr="00FA677B">
        <w:rPr>
          <w:szCs w:val="28"/>
        </w:rPr>
        <w:t xml:space="preserve">301.02 – район, ограниченный </w:t>
      </w:r>
      <w:r w:rsidR="00A42433" w:rsidRPr="00FA677B">
        <w:rPr>
          <w:szCs w:val="28"/>
        </w:rPr>
        <w:t>с северо-за</w:t>
      </w:r>
      <w:r w:rsidRPr="00FA677B">
        <w:rPr>
          <w:szCs w:val="28"/>
        </w:rPr>
        <w:t xml:space="preserve">пада поймой реки 2-я Ельцовка, </w:t>
      </w:r>
      <w:r w:rsidR="00A42433" w:rsidRPr="00FA677B">
        <w:rPr>
          <w:szCs w:val="28"/>
        </w:rPr>
        <w:t>с юг</w:t>
      </w:r>
      <w:r w:rsidRPr="00FA677B">
        <w:rPr>
          <w:szCs w:val="28"/>
        </w:rPr>
        <w:t xml:space="preserve">о-востока – ул. Дуси Ковальчук, </w:t>
      </w:r>
      <w:r w:rsidR="00A42433" w:rsidRPr="00FA677B">
        <w:rPr>
          <w:szCs w:val="28"/>
        </w:rPr>
        <w:t>с с</w:t>
      </w:r>
      <w:r w:rsidRPr="00FA677B">
        <w:rPr>
          <w:szCs w:val="28"/>
        </w:rPr>
        <w:t xml:space="preserve">еверо-востока – ул. Залесского, </w:t>
      </w:r>
      <w:r w:rsidR="00A42433" w:rsidRPr="00FA677B">
        <w:rPr>
          <w:szCs w:val="28"/>
        </w:rPr>
        <w:t>с юго-западной стороны – Красным проспектом.</w:t>
      </w:r>
    </w:p>
    <w:p w:rsidR="00A42433" w:rsidRPr="00FA677B" w:rsidRDefault="00A42433" w:rsidP="00FA677B">
      <w:pPr>
        <w:spacing w:line="240" w:lineRule="atLeast"/>
        <w:rPr>
          <w:szCs w:val="28"/>
        </w:rPr>
      </w:pPr>
      <w:r w:rsidRPr="00FA677B">
        <w:rPr>
          <w:szCs w:val="28"/>
        </w:rPr>
        <w:t xml:space="preserve">Проектом планировки предусматривается установление красных линий. </w:t>
      </w:r>
    </w:p>
    <w:p w:rsidR="00A42433" w:rsidRPr="00FA677B" w:rsidRDefault="00512942" w:rsidP="00FA677B">
      <w:pPr>
        <w:spacing w:line="240" w:lineRule="atLeast"/>
        <w:rPr>
          <w:szCs w:val="28"/>
        </w:rPr>
      </w:pPr>
      <w:r w:rsidRPr="00FA677B">
        <w:rPr>
          <w:szCs w:val="28"/>
        </w:rPr>
        <w:t xml:space="preserve">В </w:t>
      </w:r>
      <w:proofErr w:type="gramStart"/>
      <w:r w:rsidRPr="00FA677B">
        <w:rPr>
          <w:szCs w:val="28"/>
        </w:rPr>
        <w:t>проекте</w:t>
      </w:r>
      <w:proofErr w:type="gramEnd"/>
      <w:r w:rsidRPr="00FA677B">
        <w:rPr>
          <w:szCs w:val="28"/>
        </w:rPr>
        <w:t xml:space="preserve"> планировки </w:t>
      </w:r>
      <w:r w:rsidR="00A42433" w:rsidRPr="00FA677B">
        <w:rPr>
          <w:szCs w:val="28"/>
        </w:rPr>
        <w:t>отображены границы планируемых элементов пл</w:t>
      </w:r>
      <w:r w:rsidR="00A42433" w:rsidRPr="00FA677B">
        <w:rPr>
          <w:szCs w:val="28"/>
        </w:rPr>
        <w:t>а</w:t>
      </w:r>
      <w:r w:rsidR="00A42433" w:rsidRPr="00FA677B">
        <w:rPr>
          <w:szCs w:val="28"/>
        </w:rPr>
        <w:t>нировочной структуры:</w:t>
      </w:r>
    </w:p>
    <w:p w:rsidR="00A42433" w:rsidRPr="00FA677B" w:rsidRDefault="00A42433" w:rsidP="00FA677B">
      <w:r w:rsidRPr="00FA677B">
        <w:t>301.01 – район общественно-жилой и производственной застройки с микр</w:t>
      </w:r>
      <w:r w:rsidRPr="00FA677B">
        <w:t>о</w:t>
      </w:r>
      <w:r w:rsidRPr="00FA677B">
        <w:t xml:space="preserve">районами 301.01.01 </w:t>
      </w:r>
      <w:r w:rsidR="001F405E" w:rsidRPr="00FA677B">
        <w:t>–</w:t>
      </w:r>
      <w:r w:rsidRPr="00FA677B">
        <w:t xml:space="preserve"> 301.01.02 в его составе; </w:t>
      </w:r>
    </w:p>
    <w:p w:rsidR="00A42433" w:rsidRPr="00FA677B" w:rsidRDefault="00A42433" w:rsidP="00FA677B">
      <w:r w:rsidRPr="00FA677B">
        <w:t>301.02 – район общественно-жилой и производственной застройки с микр</w:t>
      </w:r>
      <w:r w:rsidRPr="00FA677B">
        <w:t>о</w:t>
      </w:r>
      <w:r w:rsidRPr="00FA677B">
        <w:t>районами 301.02.01</w:t>
      </w:r>
      <w:r w:rsidR="001F405E" w:rsidRPr="00FA677B">
        <w:t xml:space="preserve"> –</w:t>
      </w:r>
      <w:r w:rsidRPr="00FA677B">
        <w:t xml:space="preserve"> 301.02.02 в его составе; </w:t>
      </w:r>
    </w:p>
    <w:p w:rsidR="00A42433" w:rsidRPr="00FA677B" w:rsidRDefault="00A42433" w:rsidP="00FA677B">
      <w:r w:rsidRPr="00FA677B">
        <w:t>территории общего пользования (в границах проекта планировки выделены территории общего пользования: парки, скверы, бульвары, иные озелененные территории общего пользования; водные объекты)</w:t>
      </w:r>
      <w:r w:rsidR="00A267DF" w:rsidRPr="00FA677B">
        <w:t>.</w:t>
      </w:r>
    </w:p>
    <w:p w:rsidR="00A42433" w:rsidRPr="00FA677B" w:rsidRDefault="00A42433" w:rsidP="00FA677B">
      <w:r w:rsidRPr="00FA677B">
        <w:t xml:space="preserve">Проектом планировки </w:t>
      </w:r>
      <w:r w:rsidRPr="00FA677B">
        <w:rPr>
          <w:szCs w:val="28"/>
        </w:rPr>
        <w:t>устанавливаются</w:t>
      </w:r>
      <w:r w:rsidRPr="00FA677B">
        <w:t xml:space="preserve"> следующие границы зон планиру</w:t>
      </w:r>
      <w:r w:rsidRPr="00FA677B">
        <w:t>е</w:t>
      </w:r>
      <w:r w:rsidRPr="00FA677B">
        <w:t xml:space="preserve">мого размещения объектов капитального строительства </w:t>
      </w:r>
      <w:r w:rsidRPr="00FA677B">
        <w:rPr>
          <w:szCs w:val="28"/>
        </w:rPr>
        <w:t>на расчетный срок до 2030 года</w:t>
      </w:r>
      <w:r w:rsidRPr="00FA677B">
        <w:t>: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>зона застройки объектами делового, общественного и коммерческого назн</w:t>
      </w:r>
      <w:r w:rsidRPr="00FA677B">
        <w:rPr>
          <w:szCs w:val="28"/>
        </w:rPr>
        <w:t>а</w:t>
      </w:r>
      <w:r w:rsidRPr="00FA677B">
        <w:rPr>
          <w:szCs w:val="28"/>
        </w:rPr>
        <w:t>чения, в том числе многоэтажных жилых домов;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lastRenderedPageBreak/>
        <w:t xml:space="preserve">зона застройки малоэтажными многоквартирными жилыми домами (до 4 этажей, включая </w:t>
      </w:r>
      <w:proofErr w:type="gramStart"/>
      <w:r w:rsidRPr="00FA677B">
        <w:rPr>
          <w:szCs w:val="28"/>
        </w:rPr>
        <w:t>мансардный</w:t>
      </w:r>
      <w:proofErr w:type="gramEnd"/>
      <w:r w:rsidRPr="00FA677B">
        <w:rPr>
          <w:szCs w:val="28"/>
        </w:rPr>
        <w:t>);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 xml:space="preserve">зона застройки </w:t>
      </w:r>
      <w:proofErr w:type="spellStart"/>
      <w:r w:rsidRPr="00FA677B">
        <w:rPr>
          <w:szCs w:val="28"/>
        </w:rPr>
        <w:t>среднеэтажными</w:t>
      </w:r>
      <w:proofErr w:type="spellEnd"/>
      <w:r w:rsidRPr="00FA677B">
        <w:rPr>
          <w:szCs w:val="28"/>
        </w:rPr>
        <w:t xml:space="preserve"> жилыми домами (5 </w:t>
      </w:r>
      <w:r w:rsidR="001F405E" w:rsidRPr="00FA677B">
        <w:rPr>
          <w:szCs w:val="28"/>
        </w:rPr>
        <w:t>–</w:t>
      </w:r>
      <w:r w:rsidRPr="00FA677B">
        <w:rPr>
          <w:szCs w:val="28"/>
        </w:rPr>
        <w:t xml:space="preserve"> 8 этажей, включая </w:t>
      </w:r>
      <w:proofErr w:type="gramStart"/>
      <w:r w:rsidRPr="00FA677B">
        <w:rPr>
          <w:szCs w:val="28"/>
        </w:rPr>
        <w:t>мансардный</w:t>
      </w:r>
      <w:proofErr w:type="gramEnd"/>
      <w:r w:rsidRPr="00FA677B">
        <w:rPr>
          <w:szCs w:val="28"/>
        </w:rPr>
        <w:t>);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>зона застройки жилыми домами смешанной этажности;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 xml:space="preserve">зона застройки многоэтажными жилыми домами (9 </w:t>
      </w:r>
      <w:r w:rsidR="001F405E" w:rsidRPr="00FA677B">
        <w:rPr>
          <w:szCs w:val="28"/>
        </w:rPr>
        <w:t>–</w:t>
      </w:r>
      <w:r w:rsidRPr="00FA677B">
        <w:rPr>
          <w:szCs w:val="28"/>
        </w:rPr>
        <w:t xml:space="preserve"> 13 этажей);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>зона застройки многоэтажными жилыми домами повышенной этажности (14 и более этажей);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>зона объектов среднего профессионального и высшего образования, научно-исследовательских организаций;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>зона специализированной малоэтажной общественной застройки;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>зона специализированной средне- и многоэтажной общественной застройки;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>зона объектов дошкольного, начального общего, основного общего и сре</w:t>
      </w:r>
      <w:r w:rsidRPr="00FA677B">
        <w:rPr>
          <w:szCs w:val="28"/>
        </w:rPr>
        <w:t>д</w:t>
      </w:r>
      <w:r w:rsidRPr="00FA677B">
        <w:rPr>
          <w:szCs w:val="28"/>
        </w:rPr>
        <w:t>него общего образования;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>зона специализированной многоэтажной общественной застройки;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>зона объектов здравоохранения;</w:t>
      </w:r>
      <w:r w:rsidRPr="00FA677B">
        <w:rPr>
          <w:szCs w:val="28"/>
        </w:rPr>
        <w:tab/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>зона объектов культуры и спорта;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>зона стоянок для легковых автомобилей;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>зона объектов инженерной инфраструктуры;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>зона производственных объектов с различными нормативами воздействия на окружающую среду;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>зона коммунальных и складских объектов;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>зона улично-дорожной сети.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>Проектом планировки устанавливаются зоны размещения объектов кап</w:t>
      </w:r>
      <w:r w:rsidRPr="00FA677B">
        <w:rPr>
          <w:szCs w:val="28"/>
        </w:rPr>
        <w:t>и</w:t>
      </w:r>
      <w:r w:rsidRPr="00FA677B">
        <w:rPr>
          <w:szCs w:val="28"/>
        </w:rPr>
        <w:t xml:space="preserve">тального строительства, включая территории отдельных объектов социально-культурного, коммунально-бытового назначения. В </w:t>
      </w:r>
      <w:proofErr w:type="gramStart"/>
      <w:r w:rsidRPr="00FA677B">
        <w:rPr>
          <w:szCs w:val="28"/>
        </w:rPr>
        <w:t>зонах</w:t>
      </w:r>
      <w:proofErr w:type="gramEnd"/>
      <w:r w:rsidRPr="00FA677B">
        <w:rPr>
          <w:szCs w:val="28"/>
        </w:rPr>
        <w:t xml:space="preserve"> с уже существующими объектами предусматривается возможность дальнейшего развития территории с размещением новых объектов капитального строительства соответствующего н</w:t>
      </w:r>
      <w:r w:rsidRPr="00FA677B">
        <w:rPr>
          <w:szCs w:val="28"/>
        </w:rPr>
        <w:t>а</w:t>
      </w:r>
      <w:r w:rsidRPr="00FA677B">
        <w:rPr>
          <w:szCs w:val="28"/>
        </w:rPr>
        <w:t xml:space="preserve">значения. </w:t>
      </w:r>
    </w:p>
    <w:p w:rsidR="002D0583" w:rsidRPr="00FA677B" w:rsidRDefault="002D0583" w:rsidP="00FA677B">
      <w:pPr>
        <w:rPr>
          <w:szCs w:val="28"/>
        </w:rPr>
      </w:pPr>
      <w:r w:rsidRPr="00FA677B">
        <w:rPr>
          <w:szCs w:val="28"/>
        </w:rPr>
        <w:t>Расчетная численность населения планируемой территории к 2030 году до</w:t>
      </w:r>
      <w:r w:rsidRPr="00FA677B">
        <w:rPr>
          <w:szCs w:val="28"/>
        </w:rPr>
        <w:t>с</w:t>
      </w:r>
      <w:r w:rsidRPr="00FA677B">
        <w:rPr>
          <w:szCs w:val="28"/>
        </w:rPr>
        <w:t>тигнет 36,05 тыс. человек при средней жилищной обеспеченности 27,3 кв. м/человека.</w:t>
      </w:r>
    </w:p>
    <w:p w:rsidR="002D0583" w:rsidRPr="00FA677B" w:rsidRDefault="002D0583" w:rsidP="00FA677B">
      <w:pPr>
        <w:rPr>
          <w:szCs w:val="28"/>
        </w:rPr>
      </w:pPr>
      <w:r w:rsidRPr="00FA677B">
        <w:rPr>
          <w:szCs w:val="28"/>
        </w:rPr>
        <w:t xml:space="preserve">Объем жилищного фонда планируемой территории к 2030 году составит 984,3 тыс. кв. м. </w:t>
      </w:r>
    </w:p>
    <w:p w:rsidR="00A42433" w:rsidRPr="00FA677B" w:rsidRDefault="00A42433" w:rsidP="00FA677B"/>
    <w:p w:rsidR="00A42433" w:rsidRPr="00FA677B" w:rsidRDefault="00A42433" w:rsidP="00FA677B">
      <w:pPr>
        <w:pStyle w:val="12"/>
        <w:keepNext w:val="0"/>
        <w:spacing w:before="0" w:after="0" w:line="240" w:lineRule="atLeast"/>
        <w:ind w:firstLine="0"/>
      </w:pPr>
      <w:r w:rsidRPr="00FA677B">
        <w:t>2.2. Плотность и параметры застройки территории</w:t>
      </w:r>
    </w:p>
    <w:p w:rsidR="00A42433" w:rsidRPr="00FA677B" w:rsidRDefault="00A42433" w:rsidP="00FA677B"/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 xml:space="preserve">При формировании жилой застройки за основу принят целевой показатель, предусматривающий достижение к 2030 году уровня жилищной обеспеченности, составляющего 28 </w:t>
      </w:r>
      <w:r w:rsidR="00375E05" w:rsidRPr="00FA677B">
        <w:rPr>
          <w:szCs w:val="28"/>
        </w:rPr>
        <w:t>–</w:t>
      </w:r>
      <w:r w:rsidRPr="00FA677B">
        <w:rPr>
          <w:szCs w:val="28"/>
        </w:rPr>
        <w:t xml:space="preserve"> 30 кв. м на человека. </w:t>
      </w:r>
      <w:proofErr w:type="gramStart"/>
      <w:r w:rsidRPr="00FA677B">
        <w:rPr>
          <w:szCs w:val="28"/>
        </w:rPr>
        <w:t>Исходя из этого средняя расчетная ж</w:t>
      </w:r>
      <w:r w:rsidRPr="00FA677B">
        <w:rPr>
          <w:szCs w:val="28"/>
        </w:rPr>
        <w:t>и</w:t>
      </w:r>
      <w:r w:rsidRPr="00FA677B">
        <w:rPr>
          <w:szCs w:val="28"/>
        </w:rPr>
        <w:t>лищная обеспеченность планируемого района выбрана</w:t>
      </w:r>
      <w:proofErr w:type="gramEnd"/>
      <w:r w:rsidRPr="00FA677B">
        <w:rPr>
          <w:szCs w:val="28"/>
        </w:rPr>
        <w:t xml:space="preserve"> в размере 29 кв. м на чел</w:t>
      </w:r>
      <w:r w:rsidRPr="00FA677B">
        <w:rPr>
          <w:szCs w:val="28"/>
        </w:rPr>
        <w:t>о</w:t>
      </w:r>
      <w:r w:rsidRPr="00FA677B">
        <w:rPr>
          <w:szCs w:val="28"/>
        </w:rPr>
        <w:t xml:space="preserve">века на 2030 год в зоне нового строительства. 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>Коэффициент плотности застройки варьируется для многоэтажной жилой застройки в диапазоне от 1,6 до 2,5.</w:t>
      </w:r>
    </w:p>
    <w:p w:rsidR="00A42433" w:rsidRPr="00FA677B" w:rsidRDefault="00A42433" w:rsidP="00FA677B">
      <w:pPr>
        <w:widowControl w:val="0"/>
        <w:rPr>
          <w:szCs w:val="28"/>
        </w:rPr>
      </w:pPr>
      <w:r w:rsidRPr="00FA677B">
        <w:rPr>
          <w:szCs w:val="28"/>
        </w:rPr>
        <w:t xml:space="preserve">В </w:t>
      </w:r>
      <w:proofErr w:type="gramStart"/>
      <w:r w:rsidRPr="00FA677B">
        <w:rPr>
          <w:szCs w:val="28"/>
        </w:rPr>
        <w:t>пределах</w:t>
      </w:r>
      <w:proofErr w:type="gramEnd"/>
      <w:r w:rsidRPr="00FA677B">
        <w:rPr>
          <w:szCs w:val="28"/>
        </w:rPr>
        <w:t xml:space="preserve"> застроенных жилых территорий </w:t>
      </w:r>
      <w:r w:rsidR="002226EA" w:rsidRPr="00FA677B">
        <w:rPr>
          <w:szCs w:val="28"/>
        </w:rPr>
        <w:t xml:space="preserve">и </w:t>
      </w:r>
      <w:r w:rsidRPr="00FA677B">
        <w:rPr>
          <w:szCs w:val="28"/>
        </w:rPr>
        <w:t>на свободных от застройки участках расчетн</w:t>
      </w:r>
      <w:r w:rsidR="002226EA" w:rsidRPr="00FA677B">
        <w:rPr>
          <w:szCs w:val="28"/>
        </w:rPr>
        <w:t>ая</w:t>
      </w:r>
      <w:r w:rsidRPr="00FA677B">
        <w:rPr>
          <w:szCs w:val="28"/>
        </w:rPr>
        <w:t xml:space="preserve"> плотност</w:t>
      </w:r>
      <w:r w:rsidR="002226EA" w:rsidRPr="00FA677B">
        <w:rPr>
          <w:szCs w:val="28"/>
        </w:rPr>
        <w:t>ь</w:t>
      </w:r>
      <w:r w:rsidRPr="00FA677B">
        <w:rPr>
          <w:szCs w:val="28"/>
        </w:rPr>
        <w:t xml:space="preserve"> населения микрорайона/квартала</w:t>
      </w:r>
      <w:r w:rsidR="00030A0C" w:rsidRPr="00FA677B">
        <w:rPr>
          <w:szCs w:val="28"/>
        </w:rPr>
        <w:t xml:space="preserve"> составляет</w:t>
      </w:r>
      <w:r w:rsidR="00B4548E" w:rsidRPr="00FA677B">
        <w:rPr>
          <w:szCs w:val="28"/>
        </w:rPr>
        <w:t xml:space="preserve"> </w:t>
      </w:r>
      <w:r w:rsidRPr="00FA677B">
        <w:rPr>
          <w:szCs w:val="28"/>
        </w:rPr>
        <w:t>не б</w:t>
      </w:r>
      <w:r w:rsidRPr="00FA677B">
        <w:rPr>
          <w:szCs w:val="28"/>
        </w:rPr>
        <w:t>о</w:t>
      </w:r>
      <w:r w:rsidR="00FA677B">
        <w:rPr>
          <w:szCs w:val="28"/>
        </w:rPr>
        <w:lastRenderedPageBreak/>
        <w:t>лее 420 чел</w:t>
      </w:r>
      <w:r w:rsidR="00E47FB1">
        <w:rPr>
          <w:szCs w:val="28"/>
        </w:rPr>
        <w:t>.</w:t>
      </w:r>
      <w:r w:rsidRPr="00FA677B">
        <w:rPr>
          <w:szCs w:val="28"/>
        </w:rPr>
        <w:t>/га.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>Кроме того, учитывается размещение жилой застройки в составе общес</w:t>
      </w:r>
      <w:r w:rsidRPr="00FA677B">
        <w:rPr>
          <w:szCs w:val="28"/>
        </w:rPr>
        <w:t>т</w:t>
      </w:r>
      <w:r w:rsidRPr="00FA677B">
        <w:rPr>
          <w:szCs w:val="28"/>
        </w:rPr>
        <w:t xml:space="preserve">венно-деловых зон. </w:t>
      </w:r>
    </w:p>
    <w:p w:rsidR="00E47FB1" w:rsidRPr="00783468" w:rsidRDefault="00E47FB1" w:rsidP="00E47FB1">
      <w:pPr>
        <w:spacing w:line="240" w:lineRule="atLeast"/>
        <w:rPr>
          <w:szCs w:val="28"/>
        </w:rPr>
      </w:pPr>
      <w:proofErr w:type="gramStart"/>
      <w:r w:rsidRPr="00783468">
        <w:t>Для объектов жилого назначения проектом планировки устанавливается предельное максимальное количество надземных этажей зданий, строений, с</w:t>
      </w:r>
      <w:r w:rsidRPr="00783468">
        <w:t>о</w:t>
      </w:r>
      <w:r w:rsidRPr="00783468">
        <w:t xml:space="preserve">оружений </w:t>
      </w:r>
      <w:r w:rsidRPr="00783468">
        <w:rPr>
          <w:szCs w:val="28"/>
        </w:rPr>
        <w:t xml:space="preserve">– </w:t>
      </w:r>
      <w:r w:rsidRPr="00783468">
        <w:t xml:space="preserve">30 этажей для </w:t>
      </w:r>
      <w:r w:rsidRPr="00783468">
        <w:rPr>
          <w:szCs w:val="28"/>
        </w:rPr>
        <w:t xml:space="preserve">зоны застройки жилыми домами смешанной этажности, 4 этажа – для зоны застройки малоэтажными многоквартирными жилыми домами (до 4 этажей, включая мансардный), 8 этажей – для зоны застройки </w:t>
      </w:r>
      <w:proofErr w:type="spellStart"/>
      <w:r w:rsidRPr="00783468">
        <w:rPr>
          <w:szCs w:val="28"/>
        </w:rPr>
        <w:t>среднеэта</w:t>
      </w:r>
      <w:r w:rsidRPr="00783468">
        <w:rPr>
          <w:szCs w:val="28"/>
        </w:rPr>
        <w:t>ж</w:t>
      </w:r>
      <w:r w:rsidRPr="00783468">
        <w:rPr>
          <w:szCs w:val="28"/>
        </w:rPr>
        <w:t>ными</w:t>
      </w:r>
      <w:proofErr w:type="spellEnd"/>
      <w:r w:rsidRPr="00783468">
        <w:rPr>
          <w:szCs w:val="28"/>
        </w:rPr>
        <w:t xml:space="preserve"> жилыми домами (от 5 - 8 этажей, включая мансардный), 13 этажей – для з</w:t>
      </w:r>
      <w:r w:rsidRPr="00783468">
        <w:rPr>
          <w:szCs w:val="28"/>
        </w:rPr>
        <w:t>о</w:t>
      </w:r>
      <w:r w:rsidRPr="00783468">
        <w:rPr>
          <w:szCs w:val="28"/>
        </w:rPr>
        <w:t>ны застройки многоэтажными жилыми домами</w:t>
      </w:r>
      <w:proofErr w:type="gramEnd"/>
      <w:r w:rsidRPr="00783468">
        <w:rPr>
          <w:szCs w:val="28"/>
        </w:rPr>
        <w:t xml:space="preserve"> (</w:t>
      </w:r>
      <w:proofErr w:type="gramStart"/>
      <w:r w:rsidRPr="00783468">
        <w:rPr>
          <w:szCs w:val="28"/>
        </w:rPr>
        <w:t>9 - 13 этажей), 18 этажей – для зоны застройки многоэтажными жилыми домами повышенной этажности (14 и более этажей).</w:t>
      </w:r>
      <w:proofErr w:type="gramEnd"/>
    </w:p>
    <w:p w:rsidR="00A42433" w:rsidRPr="00FA677B" w:rsidRDefault="00A42433" w:rsidP="00FA677B">
      <w:pPr>
        <w:rPr>
          <w:rFonts w:eastAsia="Calibri"/>
          <w:sz w:val="27"/>
          <w:szCs w:val="27"/>
          <w:lang w:eastAsia="en-US"/>
        </w:rPr>
      </w:pPr>
      <w:r w:rsidRPr="00FA677B">
        <w:rPr>
          <w:szCs w:val="28"/>
        </w:rPr>
        <w:t>Для объектов делового, общественного и коммерческого назначения, в том числе многоэтажных жилых домов, предельное максимальное количество на</w:t>
      </w:r>
      <w:r w:rsidRPr="00FA677B">
        <w:rPr>
          <w:szCs w:val="28"/>
        </w:rPr>
        <w:t>д</w:t>
      </w:r>
      <w:r w:rsidRPr="00FA677B">
        <w:rPr>
          <w:szCs w:val="28"/>
        </w:rPr>
        <w:t>земных этажей зданий, строений, сооружений для объектов капитального стро</w:t>
      </w:r>
      <w:r w:rsidRPr="00FA677B">
        <w:rPr>
          <w:szCs w:val="28"/>
        </w:rPr>
        <w:t>и</w:t>
      </w:r>
      <w:r w:rsidRPr="00FA677B">
        <w:rPr>
          <w:szCs w:val="28"/>
        </w:rPr>
        <w:t>тельства – 30 этажей.</w:t>
      </w:r>
    </w:p>
    <w:p w:rsidR="00A42433" w:rsidRPr="00FA677B" w:rsidRDefault="00A42433" w:rsidP="00FA677B">
      <w:pPr>
        <w:rPr>
          <w:rFonts w:eastAsia="Calibri"/>
          <w:sz w:val="27"/>
          <w:szCs w:val="27"/>
          <w:lang w:eastAsia="en-US"/>
        </w:rPr>
      </w:pPr>
      <w:r w:rsidRPr="00FA677B">
        <w:rPr>
          <w:szCs w:val="28"/>
        </w:rPr>
        <w:t>Для объектов специализированной малоэтажной общественной застройки предельное максимальное количество надземных этажей зданий, строений, с</w:t>
      </w:r>
      <w:r w:rsidRPr="00FA677B">
        <w:rPr>
          <w:szCs w:val="28"/>
        </w:rPr>
        <w:t>о</w:t>
      </w:r>
      <w:r w:rsidRPr="00FA677B">
        <w:rPr>
          <w:szCs w:val="28"/>
        </w:rPr>
        <w:t>оружений для объектов капитального строительства – 4 этажа.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>Для объектов специализированной средне- и многоэтажной общественной застройки предельное максимальное количество надземных этажей зданий, строений, сооружений для объектов капитального строительства – 28 этажей.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>Для объектов специализированной многоэтажной общественной застройки предельное максимальное количество надземных этажей зданий, строений, с</w:t>
      </w:r>
      <w:r w:rsidRPr="00FA677B">
        <w:rPr>
          <w:szCs w:val="28"/>
        </w:rPr>
        <w:t>о</w:t>
      </w:r>
      <w:r w:rsidRPr="00FA677B">
        <w:rPr>
          <w:szCs w:val="28"/>
        </w:rPr>
        <w:t>оружений для объектов капитального строительства – 30 этажей.</w:t>
      </w:r>
    </w:p>
    <w:p w:rsidR="00A42433" w:rsidRPr="00FA677B" w:rsidRDefault="00A42433" w:rsidP="00FA677B">
      <w:pPr>
        <w:spacing w:line="240" w:lineRule="atLeast"/>
        <w:rPr>
          <w:b/>
        </w:rPr>
      </w:pPr>
      <w:r w:rsidRPr="00FA677B">
        <w:t>Для объектов здравоохранения предельное максимальное количество на</w:t>
      </w:r>
      <w:r w:rsidRPr="00FA677B">
        <w:t>д</w:t>
      </w:r>
      <w:r w:rsidRPr="00FA677B">
        <w:t xml:space="preserve">земных этажей зданий, строений, сооружений </w:t>
      </w:r>
      <w:r w:rsidRPr="00FA677B">
        <w:rPr>
          <w:szCs w:val="28"/>
        </w:rPr>
        <w:t xml:space="preserve">– </w:t>
      </w:r>
      <w:r w:rsidRPr="00FA677B">
        <w:t>16 этажей.</w:t>
      </w:r>
    </w:p>
    <w:p w:rsidR="00A42433" w:rsidRPr="00FA677B" w:rsidRDefault="00A42433" w:rsidP="00FA677B">
      <w:pPr>
        <w:spacing w:line="240" w:lineRule="atLeast"/>
      </w:pPr>
      <w:r w:rsidRPr="00FA677B">
        <w:t>Для объектов культуры и спорта предельное максимальное количество на</w:t>
      </w:r>
      <w:r w:rsidRPr="00FA677B">
        <w:t>д</w:t>
      </w:r>
      <w:r w:rsidRPr="00FA677B">
        <w:t xml:space="preserve">земных этажей зданий, строений, сооружений </w:t>
      </w:r>
      <w:r w:rsidRPr="00FA677B">
        <w:rPr>
          <w:szCs w:val="28"/>
        </w:rPr>
        <w:t>– 1</w:t>
      </w:r>
      <w:r w:rsidRPr="00FA677B">
        <w:t>6 этажей.</w:t>
      </w:r>
    </w:p>
    <w:p w:rsidR="00A42433" w:rsidRPr="00FA677B" w:rsidRDefault="00A42433" w:rsidP="00FA677B">
      <w:pPr>
        <w:tabs>
          <w:tab w:val="left" w:pos="7518"/>
        </w:tabs>
        <w:rPr>
          <w:szCs w:val="28"/>
        </w:rPr>
      </w:pPr>
      <w:r w:rsidRPr="00FA677B">
        <w:t>Для объектов дошкольного, начального общего, основного общего и сре</w:t>
      </w:r>
      <w:r w:rsidRPr="00FA677B">
        <w:t>д</w:t>
      </w:r>
      <w:r w:rsidRPr="00FA677B">
        <w:t>него общего образования</w:t>
      </w:r>
      <w:r w:rsidRPr="00FA677B">
        <w:rPr>
          <w:szCs w:val="28"/>
        </w:rPr>
        <w:t xml:space="preserve"> предельное максимальное количество надземных эт</w:t>
      </w:r>
      <w:r w:rsidRPr="00FA677B">
        <w:rPr>
          <w:szCs w:val="28"/>
        </w:rPr>
        <w:t>а</w:t>
      </w:r>
      <w:r w:rsidRPr="00FA677B">
        <w:rPr>
          <w:szCs w:val="28"/>
        </w:rPr>
        <w:t>жей зданий, строений, сооружений для объектов капитального строительства – 4 этажа.</w:t>
      </w:r>
    </w:p>
    <w:p w:rsidR="00A42433" w:rsidRPr="00FA677B" w:rsidRDefault="00A42433" w:rsidP="00FA677B">
      <w:pPr>
        <w:tabs>
          <w:tab w:val="left" w:pos="7518"/>
        </w:tabs>
      </w:pPr>
      <w:r w:rsidRPr="00FA677B">
        <w:t xml:space="preserve">Для объектов среднего профессионального и высшего образования, научно-исследовательских организаций </w:t>
      </w:r>
      <w:r w:rsidRPr="00FA677B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30 этажей.</w:t>
      </w:r>
    </w:p>
    <w:p w:rsidR="00A42433" w:rsidRPr="00FA677B" w:rsidRDefault="00A42433" w:rsidP="00FA677B">
      <w:pPr>
        <w:tabs>
          <w:tab w:val="left" w:pos="7518"/>
        </w:tabs>
      </w:pPr>
      <w:r w:rsidRPr="00FA677B">
        <w:t>Для объектов инженерной инфраструктуры предельное максимальное кол</w:t>
      </w:r>
      <w:r w:rsidRPr="00FA677B">
        <w:t>и</w:t>
      </w:r>
      <w:r w:rsidRPr="00FA677B">
        <w:t>чество надземных этажей зданий, строений, сооружений для объектов капитал</w:t>
      </w:r>
      <w:r w:rsidRPr="00FA677B">
        <w:t>ь</w:t>
      </w:r>
      <w:r w:rsidRPr="00FA677B">
        <w:t>ного строительства – 16 этажей.</w:t>
      </w:r>
    </w:p>
    <w:p w:rsidR="00A42433" w:rsidRPr="00FA677B" w:rsidRDefault="00A42433" w:rsidP="00FA677B">
      <w:pPr>
        <w:tabs>
          <w:tab w:val="left" w:pos="7518"/>
        </w:tabs>
      </w:pPr>
      <w:r w:rsidRPr="00FA677B">
        <w:t>Для зоны стоянок для легковых автомобилей предельное максимальное к</w:t>
      </w:r>
      <w:r w:rsidRPr="00FA677B">
        <w:t>о</w:t>
      </w:r>
      <w:r w:rsidRPr="00FA677B">
        <w:t>личество надземных этажей зданий, строений, сооружений для объектов кап</w:t>
      </w:r>
      <w:r w:rsidRPr="00FA677B">
        <w:t>и</w:t>
      </w:r>
      <w:r w:rsidRPr="00FA677B">
        <w:t>тального строительства – 10 этажей.</w:t>
      </w:r>
    </w:p>
    <w:p w:rsidR="00A42433" w:rsidRPr="00FA677B" w:rsidRDefault="00A42433" w:rsidP="00FA677B">
      <w:pPr>
        <w:tabs>
          <w:tab w:val="left" w:pos="7518"/>
        </w:tabs>
      </w:pPr>
      <w:r w:rsidRPr="00FA677B">
        <w:t>Для производственных объектов с различными нормативами воздействия на окружающую среду максимальное количество надземных этажей зданий, стро</w:t>
      </w:r>
      <w:r w:rsidRPr="00FA677B">
        <w:t>е</w:t>
      </w:r>
      <w:r w:rsidRPr="00FA677B">
        <w:t>ний, сооружений для объектов капитального строительства – 16 этажей.</w:t>
      </w:r>
    </w:p>
    <w:p w:rsidR="00A42433" w:rsidRPr="00FA677B" w:rsidRDefault="00A42433" w:rsidP="00FA677B">
      <w:pPr>
        <w:tabs>
          <w:tab w:val="left" w:pos="7518"/>
        </w:tabs>
      </w:pPr>
      <w:r w:rsidRPr="00FA677B">
        <w:lastRenderedPageBreak/>
        <w:t>Для коммунальных и складских объектов максимальное количество надзе</w:t>
      </w:r>
      <w:r w:rsidRPr="00FA677B">
        <w:t>м</w:t>
      </w:r>
      <w:r w:rsidRPr="00FA677B">
        <w:t>ных этажей зданий, строений, сооружений для объектов капитального строител</w:t>
      </w:r>
      <w:r w:rsidRPr="00FA677B">
        <w:t>ь</w:t>
      </w:r>
      <w:r w:rsidRPr="00FA677B">
        <w:t>ства – 16 этажей.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>В зоне объектов улично-дорожной сети проектом планировки не предпол</w:t>
      </w:r>
      <w:r w:rsidRPr="00FA677B">
        <w:rPr>
          <w:szCs w:val="28"/>
        </w:rPr>
        <w:t>а</w:t>
      </w:r>
      <w:r w:rsidRPr="00FA677B">
        <w:rPr>
          <w:szCs w:val="28"/>
        </w:rPr>
        <w:t xml:space="preserve">гается размещение объектов капитального строительства, </w:t>
      </w:r>
      <w:proofErr w:type="gramStart"/>
      <w:r w:rsidRPr="00FA677B">
        <w:rPr>
          <w:szCs w:val="28"/>
        </w:rPr>
        <w:t>кроме</w:t>
      </w:r>
      <w:proofErr w:type="gramEnd"/>
      <w:r w:rsidRPr="00FA677B">
        <w:rPr>
          <w:szCs w:val="28"/>
        </w:rPr>
        <w:t xml:space="preserve"> линейных.</w:t>
      </w:r>
    </w:p>
    <w:p w:rsidR="00A42433" w:rsidRPr="00FA677B" w:rsidRDefault="00A42433" w:rsidP="00FA677B">
      <w:pPr>
        <w:rPr>
          <w:szCs w:val="28"/>
        </w:rPr>
      </w:pPr>
    </w:p>
    <w:p w:rsidR="00A42433" w:rsidRPr="00FA677B" w:rsidRDefault="00A42433" w:rsidP="00FA677B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r w:rsidRPr="00FA677B">
        <w:rPr>
          <w:b/>
          <w:szCs w:val="28"/>
        </w:rPr>
        <w:t>3. Характеристика объектов капитального строительства</w:t>
      </w:r>
    </w:p>
    <w:p w:rsidR="00A42433" w:rsidRPr="00FA677B" w:rsidRDefault="00A42433" w:rsidP="00FA677B">
      <w:pPr>
        <w:rPr>
          <w:szCs w:val="28"/>
        </w:rPr>
      </w:pPr>
    </w:p>
    <w:p w:rsidR="00A42433" w:rsidRPr="00FA677B" w:rsidRDefault="00A42433" w:rsidP="00FA677B">
      <w:pPr>
        <w:widowControl w:val="0"/>
        <w:spacing w:line="240" w:lineRule="atLeast"/>
        <w:rPr>
          <w:szCs w:val="28"/>
        </w:rPr>
      </w:pPr>
      <w:r w:rsidRPr="00FA677B">
        <w:rPr>
          <w:szCs w:val="28"/>
        </w:rPr>
        <w:t>Проектом планировки предусматривается размещение объектов социальн</w:t>
      </w:r>
      <w:r w:rsidRPr="00FA677B">
        <w:rPr>
          <w:szCs w:val="28"/>
        </w:rPr>
        <w:t>о</w:t>
      </w:r>
      <w:r w:rsidRPr="00FA677B">
        <w:rPr>
          <w:szCs w:val="28"/>
        </w:rPr>
        <w:t>го назначения соответствующей расчетной вместимости: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napToGrid w:val="0"/>
          <w:szCs w:val="28"/>
        </w:rPr>
        <w:t>дошкольных</w:t>
      </w:r>
      <w:r w:rsidRPr="00FA677B">
        <w:rPr>
          <w:szCs w:val="28"/>
        </w:rPr>
        <w:t xml:space="preserve"> </w:t>
      </w:r>
      <w:r w:rsidRPr="00FA677B">
        <w:rPr>
          <w:snapToGrid w:val="0"/>
          <w:szCs w:val="28"/>
        </w:rPr>
        <w:t>образовательных организаций (детских садов</w:t>
      </w:r>
      <w:r w:rsidR="00375E05" w:rsidRPr="00FA677B">
        <w:rPr>
          <w:szCs w:val="28"/>
        </w:rPr>
        <w:t>)</w:t>
      </w:r>
      <w:r w:rsidR="0046583E" w:rsidRPr="00FA677B">
        <w:rPr>
          <w:szCs w:val="28"/>
        </w:rPr>
        <w:t xml:space="preserve"> </w:t>
      </w:r>
      <w:r w:rsidRPr="00FA677B">
        <w:rPr>
          <w:szCs w:val="28"/>
        </w:rPr>
        <w:t>на 300 мест;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napToGrid w:val="0"/>
          <w:szCs w:val="28"/>
        </w:rPr>
        <w:t>дошкольных</w:t>
      </w:r>
      <w:r w:rsidRPr="00FA677B">
        <w:rPr>
          <w:szCs w:val="28"/>
        </w:rPr>
        <w:t xml:space="preserve"> </w:t>
      </w:r>
      <w:r w:rsidRPr="00FA677B">
        <w:rPr>
          <w:snapToGrid w:val="0"/>
          <w:szCs w:val="28"/>
        </w:rPr>
        <w:t>образовательных организаций (детских садов</w:t>
      </w:r>
      <w:r w:rsidRPr="00FA677B">
        <w:rPr>
          <w:szCs w:val="28"/>
        </w:rPr>
        <w:t>) встроенно-пристроенных на 90 мест (три объекта) и 95 мест;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napToGrid w:val="0"/>
          <w:szCs w:val="28"/>
        </w:rPr>
        <w:t>дошкольной</w:t>
      </w:r>
      <w:r w:rsidRPr="00FA677B">
        <w:rPr>
          <w:szCs w:val="28"/>
        </w:rPr>
        <w:t xml:space="preserve"> </w:t>
      </w:r>
      <w:r w:rsidRPr="00FA677B">
        <w:rPr>
          <w:snapToGrid w:val="0"/>
          <w:szCs w:val="28"/>
        </w:rPr>
        <w:t xml:space="preserve">образовательной организации (детского сада) </w:t>
      </w:r>
      <w:r w:rsidRPr="00FA677B">
        <w:rPr>
          <w:szCs w:val="28"/>
        </w:rPr>
        <w:t>на 300 мест;</w:t>
      </w:r>
    </w:p>
    <w:p w:rsidR="00A42433" w:rsidRPr="00FA677B" w:rsidRDefault="00A42433" w:rsidP="00FA677B">
      <w:pPr>
        <w:tabs>
          <w:tab w:val="left" w:pos="7518"/>
        </w:tabs>
      </w:pPr>
      <w:r w:rsidRPr="00FA677B">
        <w:t xml:space="preserve">общеобразовательных организаций (общеобразовательных школ) </w:t>
      </w:r>
      <w:r w:rsidR="0046583E" w:rsidRPr="00FA677B">
        <w:t>на 1100 и</w:t>
      </w:r>
      <w:r w:rsidRPr="00FA677B">
        <w:t xml:space="preserve"> 825 мест, а также реконструкция муниципального бюджетного общеобразов</w:t>
      </w:r>
      <w:r w:rsidRPr="00FA677B">
        <w:t>а</w:t>
      </w:r>
      <w:r w:rsidR="0046583E" w:rsidRPr="00FA677B">
        <w:t xml:space="preserve">тельного учреждения </w:t>
      </w:r>
      <w:r w:rsidRPr="00FA677B">
        <w:t xml:space="preserve">города Новосибирска «Средняя общеобразовательная школа № 100 им. </w:t>
      </w:r>
      <w:proofErr w:type="spellStart"/>
      <w:r w:rsidRPr="00FA677B">
        <w:t>Заплатина</w:t>
      </w:r>
      <w:proofErr w:type="spellEnd"/>
      <w:r w:rsidRPr="00FA677B">
        <w:t xml:space="preserve"> Ю. Г.» до 1100 мест.</w:t>
      </w:r>
    </w:p>
    <w:p w:rsidR="00A42433" w:rsidRPr="00FA677B" w:rsidRDefault="00A42433" w:rsidP="00FA677B">
      <w:pPr>
        <w:spacing w:line="240" w:lineRule="atLeast"/>
        <w:rPr>
          <w:szCs w:val="28"/>
        </w:rPr>
      </w:pPr>
      <w:r w:rsidRPr="00FA677B">
        <w:rPr>
          <w:szCs w:val="28"/>
        </w:rPr>
        <w:t>На расчетный срок планируется строительство общей врачебной практики и станции скорой медицинской помощи.</w:t>
      </w:r>
    </w:p>
    <w:p w:rsidR="00A42433" w:rsidRPr="00FA677B" w:rsidRDefault="00A42433" w:rsidP="00FA677B">
      <w:pPr>
        <w:spacing w:line="240" w:lineRule="atLeast"/>
        <w:rPr>
          <w:szCs w:val="28"/>
        </w:rPr>
      </w:pPr>
      <w:r w:rsidRPr="00FA677B">
        <w:rPr>
          <w:szCs w:val="28"/>
        </w:rPr>
        <w:t>Проектом планировки предусматривается</w:t>
      </w:r>
      <w:r w:rsidR="00375E05" w:rsidRPr="00FA677B">
        <w:rPr>
          <w:szCs w:val="28"/>
        </w:rPr>
        <w:t xml:space="preserve"> строительство</w:t>
      </w:r>
      <w:r w:rsidRPr="00FA677B">
        <w:rPr>
          <w:szCs w:val="28"/>
        </w:rPr>
        <w:t xml:space="preserve"> центр</w:t>
      </w:r>
      <w:r w:rsidR="00375E05" w:rsidRPr="00FA677B">
        <w:rPr>
          <w:szCs w:val="28"/>
        </w:rPr>
        <w:t>а</w:t>
      </w:r>
      <w:r w:rsidRPr="00FA677B">
        <w:rPr>
          <w:szCs w:val="28"/>
        </w:rPr>
        <w:t xml:space="preserve"> хоккейного мастерства «Космос</w:t>
      </w:r>
      <w:r w:rsidR="00375E05" w:rsidRPr="00FA677B">
        <w:rPr>
          <w:szCs w:val="28"/>
        </w:rPr>
        <w:t>»,</w:t>
      </w:r>
      <w:r w:rsidRPr="00FA677B">
        <w:rPr>
          <w:szCs w:val="28"/>
        </w:rPr>
        <w:t xml:space="preserve"> объекта спортивного назначе</w:t>
      </w:r>
      <w:r w:rsidR="00375E05" w:rsidRPr="00FA677B">
        <w:rPr>
          <w:szCs w:val="28"/>
        </w:rPr>
        <w:t xml:space="preserve">ния, </w:t>
      </w:r>
      <w:r w:rsidRPr="00FA677B">
        <w:rPr>
          <w:szCs w:val="28"/>
        </w:rPr>
        <w:t>организации дополн</w:t>
      </w:r>
      <w:r w:rsidRPr="00FA677B">
        <w:rPr>
          <w:szCs w:val="28"/>
        </w:rPr>
        <w:t>и</w:t>
      </w:r>
      <w:r w:rsidRPr="00FA677B">
        <w:rPr>
          <w:szCs w:val="28"/>
        </w:rPr>
        <w:t>тельного образования.</w:t>
      </w:r>
    </w:p>
    <w:p w:rsidR="00A42433" w:rsidRPr="00FA677B" w:rsidRDefault="00A42433" w:rsidP="00FA677B">
      <w:pPr>
        <w:spacing w:line="240" w:lineRule="atLeast"/>
        <w:rPr>
          <w:szCs w:val="28"/>
        </w:rPr>
      </w:pPr>
      <w:r w:rsidRPr="00FA677B">
        <w:rPr>
          <w:szCs w:val="28"/>
        </w:rPr>
        <w:t>Проектом планировки предусматривается размещение объектов жилого н</w:t>
      </w:r>
      <w:r w:rsidRPr="00FA677B">
        <w:rPr>
          <w:szCs w:val="28"/>
        </w:rPr>
        <w:t>а</w:t>
      </w:r>
      <w:r w:rsidRPr="00FA677B">
        <w:rPr>
          <w:szCs w:val="28"/>
        </w:rPr>
        <w:t xml:space="preserve">значения площадью 984,3 тыс. кв. м жилья:  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 xml:space="preserve">жилая застройка площадью 4,8 га </w:t>
      </w:r>
      <w:r w:rsidR="00375E05" w:rsidRPr="00FA677B">
        <w:rPr>
          <w:szCs w:val="28"/>
        </w:rPr>
        <w:t>–</w:t>
      </w:r>
      <w:r w:rsidR="0046583E" w:rsidRPr="00FA677B">
        <w:rPr>
          <w:szCs w:val="28"/>
        </w:rPr>
        <w:t xml:space="preserve"> </w:t>
      </w:r>
      <w:r w:rsidRPr="00FA677B">
        <w:rPr>
          <w:szCs w:val="28"/>
        </w:rPr>
        <w:t>в квартале 301.01.01.01;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 xml:space="preserve">жилая застройка площадью 2,6 га </w:t>
      </w:r>
      <w:r w:rsidR="00375E05" w:rsidRPr="00FA677B">
        <w:rPr>
          <w:szCs w:val="28"/>
        </w:rPr>
        <w:t xml:space="preserve">– </w:t>
      </w:r>
      <w:r w:rsidRPr="00FA677B">
        <w:rPr>
          <w:szCs w:val="28"/>
        </w:rPr>
        <w:t>в квартале 301.01.02.03;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 xml:space="preserve">жилая застройка площадью 6,1 га </w:t>
      </w:r>
      <w:r w:rsidR="00375E05" w:rsidRPr="00FA677B">
        <w:rPr>
          <w:szCs w:val="28"/>
        </w:rPr>
        <w:t xml:space="preserve">– </w:t>
      </w:r>
      <w:r w:rsidRPr="00FA677B">
        <w:rPr>
          <w:szCs w:val="28"/>
        </w:rPr>
        <w:t>в квартале 301.02.01.01;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 xml:space="preserve">жилая застройка площадью 6,4 га </w:t>
      </w:r>
      <w:r w:rsidR="00375E05" w:rsidRPr="00FA677B">
        <w:rPr>
          <w:szCs w:val="28"/>
        </w:rPr>
        <w:t xml:space="preserve">– </w:t>
      </w:r>
      <w:r w:rsidRPr="00FA677B">
        <w:rPr>
          <w:szCs w:val="28"/>
        </w:rPr>
        <w:t>в квартале 301.01.01.01;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 xml:space="preserve">жилая застройка площадью 4,0 га </w:t>
      </w:r>
      <w:r w:rsidR="00375E05" w:rsidRPr="00FA677B">
        <w:rPr>
          <w:szCs w:val="28"/>
        </w:rPr>
        <w:t xml:space="preserve">– </w:t>
      </w:r>
      <w:r w:rsidRPr="00FA677B">
        <w:rPr>
          <w:szCs w:val="28"/>
        </w:rPr>
        <w:t>в квартале 301.01.01.01.</w:t>
      </w:r>
    </w:p>
    <w:p w:rsidR="00A42433" w:rsidRPr="00FA677B" w:rsidRDefault="00A42433" w:rsidP="00FA677B">
      <w:pPr>
        <w:spacing w:line="240" w:lineRule="atLeast"/>
        <w:rPr>
          <w:szCs w:val="28"/>
        </w:rPr>
      </w:pPr>
      <w:r w:rsidRPr="00FA677B">
        <w:rPr>
          <w:szCs w:val="28"/>
        </w:rPr>
        <w:t>Объекты транспортной инфраструктуры</w:t>
      </w:r>
      <w:r w:rsidR="00813328">
        <w:rPr>
          <w:szCs w:val="28"/>
        </w:rPr>
        <w:t xml:space="preserve">: </w:t>
      </w:r>
      <w:r w:rsidRPr="00FA677B">
        <w:rPr>
          <w:szCs w:val="28"/>
        </w:rPr>
        <w:t>подъезд к жилой застройке со ст</w:t>
      </w:r>
      <w:r w:rsidRPr="00FA677B">
        <w:rPr>
          <w:szCs w:val="28"/>
        </w:rPr>
        <w:t>о</w:t>
      </w:r>
      <w:r w:rsidRPr="00FA677B">
        <w:rPr>
          <w:szCs w:val="28"/>
        </w:rPr>
        <w:t>роны ул. Бардина</w:t>
      </w:r>
      <w:r w:rsidR="00375E05" w:rsidRPr="00FA677B">
        <w:rPr>
          <w:szCs w:val="28"/>
        </w:rPr>
        <w:t xml:space="preserve">, </w:t>
      </w:r>
      <w:r w:rsidRPr="00FA677B">
        <w:rPr>
          <w:szCs w:val="28"/>
        </w:rPr>
        <w:t>элементы улично-дорожной сети, предусмотренные к стро</w:t>
      </w:r>
      <w:r w:rsidRPr="00FA677B">
        <w:rPr>
          <w:szCs w:val="28"/>
        </w:rPr>
        <w:t>и</w:t>
      </w:r>
      <w:r w:rsidRPr="00FA677B">
        <w:rPr>
          <w:szCs w:val="28"/>
        </w:rPr>
        <w:t>тельству в границах проекта планировки.</w:t>
      </w:r>
    </w:p>
    <w:p w:rsidR="00A42433" w:rsidRPr="00FA677B" w:rsidRDefault="00A42433" w:rsidP="00FA677B">
      <w:pPr>
        <w:spacing w:line="240" w:lineRule="atLeast"/>
        <w:rPr>
          <w:szCs w:val="28"/>
        </w:rPr>
      </w:pPr>
      <w:r w:rsidRPr="00FA677B">
        <w:rPr>
          <w:szCs w:val="28"/>
        </w:rPr>
        <w:t>Объекты инженерной инфраструктуры</w:t>
      </w:r>
      <w:r w:rsidR="00813328">
        <w:rPr>
          <w:szCs w:val="28"/>
        </w:rPr>
        <w:t>:</w:t>
      </w:r>
      <w:r w:rsidR="00375E05" w:rsidRPr="00FA677B">
        <w:rPr>
          <w:szCs w:val="28"/>
        </w:rPr>
        <w:t xml:space="preserve"> строительство сетей </w:t>
      </w:r>
      <w:r w:rsidRPr="00FA677B">
        <w:rPr>
          <w:szCs w:val="28"/>
        </w:rPr>
        <w:t>водоснабж</w:t>
      </w:r>
      <w:r w:rsidRPr="00FA677B">
        <w:rPr>
          <w:szCs w:val="28"/>
        </w:rPr>
        <w:t>е</w:t>
      </w:r>
      <w:r w:rsidRPr="00FA677B">
        <w:rPr>
          <w:szCs w:val="28"/>
        </w:rPr>
        <w:t>ния</w:t>
      </w:r>
      <w:r w:rsidR="00375E05" w:rsidRPr="00FA677B">
        <w:rPr>
          <w:szCs w:val="28"/>
        </w:rPr>
        <w:t xml:space="preserve">, </w:t>
      </w:r>
      <w:r w:rsidRPr="00FA677B">
        <w:rPr>
          <w:szCs w:val="28"/>
        </w:rPr>
        <w:t>водоотведения</w:t>
      </w:r>
      <w:r w:rsidR="00375E05" w:rsidRPr="00FA677B">
        <w:rPr>
          <w:szCs w:val="28"/>
        </w:rPr>
        <w:t xml:space="preserve">, </w:t>
      </w:r>
      <w:r w:rsidRPr="00FA677B">
        <w:rPr>
          <w:szCs w:val="28"/>
        </w:rPr>
        <w:t>теплоснабжения</w:t>
      </w:r>
      <w:r w:rsidR="00375E05" w:rsidRPr="00FA677B">
        <w:rPr>
          <w:szCs w:val="28"/>
        </w:rPr>
        <w:t xml:space="preserve">, </w:t>
      </w:r>
      <w:r w:rsidRPr="00FA677B">
        <w:rPr>
          <w:szCs w:val="28"/>
        </w:rPr>
        <w:t>электроснабжения.</w:t>
      </w:r>
    </w:p>
    <w:p w:rsidR="00A42433" w:rsidRPr="00E47FB1" w:rsidRDefault="00A42433" w:rsidP="00FA677B">
      <w:pPr>
        <w:spacing w:line="240" w:lineRule="atLeast"/>
        <w:rPr>
          <w:sz w:val="24"/>
          <w:szCs w:val="28"/>
        </w:rPr>
      </w:pPr>
    </w:p>
    <w:p w:rsidR="00A42433" w:rsidRPr="00FA677B" w:rsidRDefault="00A42433" w:rsidP="00FA677B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2" w:name="_Toc536782860"/>
      <w:r w:rsidRPr="00FA677B">
        <w:rPr>
          <w:b/>
          <w:szCs w:val="28"/>
        </w:rPr>
        <w:t>3.1. Размещение объектов федерального значения</w:t>
      </w:r>
      <w:bookmarkEnd w:id="2"/>
    </w:p>
    <w:p w:rsidR="00375E05" w:rsidRPr="00E47FB1" w:rsidRDefault="00375E05" w:rsidP="00FA677B">
      <w:pPr>
        <w:rPr>
          <w:sz w:val="22"/>
        </w:rPr>
      </w:pPr>
      <w:bookmarkStart w:id="3" w:name="_Toc443631071"/>
    </w:p>
    <w:p w:rsidR="00A42433" w:rsidRPr="00FA677B" w:rsidRDefault="00A42433" w:rsidP="00FA677B">
      <w:r w:rsidRPr="00FA677B">
        <w:t>Существующие на планируемой территории объекты федерального знач</w:t>
      </w:r>
      <w:r w:rsidRPr="00FA677B">
        <w:t>е</w:t>
      </w:r>
      <w:r w:rsidRPr="00FA677B">
        <w:t>ния на расчетный срок сохраняются. Размещение новых объектов не предусмо</w:t>
      </w:r>
      <w:r w:rsidRPr="00FA677B">
        <w:t>т</w:t>
      </w:r>
      <w:r w:rsidRPr="00FA677B">
        <w:t xml:space="preserve">рено. </w:t>
      </w:r>
    </w:p>
    <w:p w:rsidR="00813328" w:rsidRPr="00E47FB1" w:rsidRDefault="00813328" w:rsidP="00FA677B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 w:val="20"/>
          <w:szCs w:val="28"/>
        </w:rPr>
      </w:pPr>
      <w:bookmarkStart w:id="4" w:name="_Toc536782861"/>
    </w:p>
    <w:p w:rsidR="00A42433" w:rsidRPr="00FA677B" w:rsidRDefault="00A42433" w:rsidP="00FA677B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r w:rsidRPr="00FA677B">
        <w:rPr>
          <w:b/>
          <w:szCs w:val="28"/>
        </w:rPr>
        <w:t>3.2. Размещение объектов регионального значения</w:t>
      </w:r>
      <w:bookmarkEnd w:id="3"/>
      <w:bookmarkEnd w:id="4"/>
    </w:p>
    <w:p w:rsidR="00A42433" w:rsidRPr="00E47FB1" w:rsidRDefault="00A42433" w:rsidP="00FA677B">
      <w:pPr>
        <w:ind w:firstLine="0"/>
        <w:rPr>
          <w:sz w:val="18"/>
        </w:rPr>
      </w:pPr>
    </w:p>
    <w:p w:rsidR="00A42433" w:rsidRPr="00FA677B" w:rsidRDefault="00A42433" w:rsidP="00FA677B">
      <w:pPr>
        <w:spacing w:line="240" w:lineRule="atLeast"/>
        <w:rPr>
          <w:szCs w:val="28"/>
        </w:rPr>
      </w:pPr>
      <w:bookmarkStart w:id="5" w:name="_Toc443631072"/>
      <w:r w:rsidRPr="00FA677B">
        <w:rPr>
          <w:szCs w:val="28"/>
        </w:rPr>
        <w:t>На расчетный срок предусматривается строительство общей врачебной практики в квартале 301.01.01.03 и станции скорой медицинской помощи в ква</w:t>
      </w:r>
      <w:r w:rsidRPr="00FA677B">
        <w:rPr>
          <w:szCs w:val="28"/>
        </w:rPr>
        <w:t>р</w:t>
      </w:r>
      <w:r w:rsidRPr="00FA677B">
        <w:rPr>
          <w:szCs w:val="28"/>
        </w:rPr>
        <w:t>тале 301.01.00.02.</w:t>
      </w:r>
    </w:p>
    <w:p w:rsidR="00A42433" w:rsidRPr="00FA677B" w:rsidRDefault="00A42433" w:rsidP="00FA677B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6" w:name="_Toc536782862"/>
      <w:r w:rsidRPr="00FA677B">
        <w:rPr>
          <w:b/>
          <w:szCs w:val="28"/>
        </w:rPr>
        <w:lastRenderedPageBreak/>
        <w:t>3.3. Размещение объектов местного значения</w:t>
      </w:r>
      <w:bookmarkEnd w:id="5"/>
      <w:bookmarkEnd w:id="6"/>
    </w:p>
    <w:p w:rsidR="00A42433" w:rsidRPr="00FA677B" w:rsidRDefault="00A42433" w:rsidP="00FA677B">
      <w:pPr>
        <w:spacing w:line="240" w:lineRule="atLeast"/>
        <w:rPr>
          <w:szCs w:val="28"/>
        </w:rPr>
      </w:pPr>
    </w:p>
    <w:p w:rsidR="00A42433" w:rsidRPr="00FA677B" w:rsidRDefault="00A42433" w:rsidP="00FA677B">
      <w:pPr>
        <w:spacing w:line="240" w:lineRule="atLeast"/>
        <w:rPr>
          <w:szCs w:val="28"/>
        </w:rPr>
      </w:pPr>
      <w:r w:rsidRPr="00FA677B">
        <w:rPr>
          <w:szCs w:val="28"/>
        </w:rPr>
        <w:t>На расчетный срок предусматривается строительство дошкольных образ</w:t>
      </w:r>
      <w:r w:rsidRPr="00FA677B">
        <w:rPr>
          <w:szCs w:val="28"/>
        </w:rPr>
        <w:t>о</w:t>
      </w:r>
      <w:r w:rsidRPr="00FA677B">
        <w:rPr>
          <w:szCs w:val="28"/>
        </w:rPr>
        <w:t>вательных организаций (детских садов) и общеобразовательных организаций (общеобразовательных школ) соответствующей расчетной вместимости: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napToGrid w:val="0"/>
          <w:szCs w:val="28"/>
        </w:rPr>
        <w:t>дошкольной</w:t>
      </w:r>
      <w:r w:rsidRPr="00FA677B">
        <w:rPr>
          <w:szCs w:val="28"/>
        </w:rPr>
        <w:t xml:space="preserve"> </w:t>
      </w:r>
      <w:r w:rsidRPr="00FA677B">
        <w:rPr>
          <w:snapToGrid w:val="0"/>
          <w:szCs w:val="28"/>
        </w:rPr>
        <w:t xml:space="preserve">образовательной организации (детского сада) </w:t>
      </w:r>
      <w:r w:rsidRPr="00FA677B">
        <w:rPr>
          <w:szCs w:val="28"/>
        </w:rPr>
        <w:t>на 300 ме</w:t>
      </w:r>
      <w:proofErr w:type="gramStart"/>
      <w:r w:rsidRPr="00FA677B">
        <w:rPr>
          <w:szCs w:val="28"/>
        </w:rPr>
        <w:t>ст в кв</w:t>
      </w:r>
      <w:proofErr w:type="gramEnd"/>
      <w:r w:rsidRPr="00FA677B">
        <w:rPr>
          <w:szCs w:val="28"/>
        </w:rPr>
        <w:t>артале 301.01.01.03;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napToGrid w:val="0"/>
          <w:szCs w:val="28"/>
        </w:rPr>
        <w:t>дошкольных</w:t>
      </w:r>
      <w:r w:rsidRPr="00FA677B">
        <w:rPr>
          <w:szCs w:val="28"/>
        </w:rPr>
        <w:t xml:space="preserve"> </w:t>
      </w:r>
      <w:r w:rsidRPr="00FA677B">
        <w:rPr>
          <w:snapToGrid w:val="0"/>
          <w:szCs w:val="28"/>
        </w:rPr>
        <w:t xml:space="preserve">образовательных организаций (детских садов) </w:t>
      </w:r>
      <w:r w:rsidRPr="00FA677B">
        <w:rPr>
          <w:szCs w:val="28"/>
        </w:rPr>
        <w:t>встроенно-пристроенных на 90 и 95 ме</w:t>
      </w:r>
      <w:proofErr w:type="gramStart"/>
      <w:r w:rsidRPr="00FA677B">
        <w:rPr>
          <w:szCs w:val="28"/>
        </w:rPr>
        <w:t>ст</w:t>
      </w:r>
      <w:r w:rsidR="00375E05" w:rsidRPr="00FA677B">
        <w:rPr>
          <w:szCs w:val="28"/>
        </w:rPr>
        <w:t xml:space="preserve"> </w:t>
      </w:r>
      <w:r w:rsidRPr="00FA677B">
        <w:rPr>
          <w:szCs w:val="28"/>
        </w:rPr>
        <w:t>в кв</w:t>
      </w:r>
      <w:proofErr w:type="gramEnd"/>
      <w:r w:rsidRPr="00FA677B">
        <w:rPr>
          <w:szCs w:val="28"/>
        </w:rPr>
        <w:t>артале 301.01.01.01;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napToGrid w:val="0"/>
          <w:szCs w:val="28"/>
        </w:rPr>
        <w:t>дошкольных</w:t>
      </w:r>
      <w:r w:rsidRPr="00FA677B">
        <w:rPr>
          <w:szCs w:val="28"/>
        </w:rPr>
        <w:t xml:space="preserve"> </w:t>
      </w:r>
      <w:r w:rsidRPr="00FA677B">
        <w:rPr>
          <w:snapToGrid w:val="0"/>
          <w:szCs w:val="28"/>
        </w:rPr>
        <w:t xml:space="preserve">образовательных организаций (детских садов) </w:t>
      </w:r>
      <w:r w:rsidRPr="00FA677B">
        <w:rPr>
          <w:szCs w:val="28"/>
        </w:rPr>
        <w:t>встроенно-пристроенных на 90 мест (2 объекта) в квартале 301.02.01.01;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napToGrid w:val="0"/>
          <w:szCs w:val="28"/>
        </w:rPr>
        <w:t xml:space="preserve">общеобразовательной организации (общеобразовательной школы) </w:t>
      </w:r>
      <w:r w:rsidRPr="00FA677B">
        <w:rPr>
          <w:szCs w:val="28"/>
        </w:rPr>
        <w:t>на 1100 ме</w:t>
      </w:r>
      <w:proofErr w:type="gramStart"/>
      <w:r w:rsidRPr="00FA677B">
        <w:rPr>
          <w:szCs w:val="28"/>
        </w:rPr>
        <w:t>ст в кв</w:t>
      </w:r>
      <w:proofErr w:type="gramEnd"/>
      <w:r w:rsidRPr="00FA677B">
        <w:rPr>
          <w:szCs w:val="28"/>
        </w:rPr>
        <w:t>артале 301.01.02.03;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napToGrid w:val="0"/>
          <w:szCs w:val="28"/>
        </w:rPr>
        <w:t xml:space="preserve">общеобразовательной организации (общеобразовательной школы) </w:t>
      </w:r>
      <w:r w:rsidRPr="00FA677B">
        <w:rPr>
          <w:szCs w:val="28"/>
        </w:rPr>
        <w:t>на 825 ме</w:t>
      </w:r>
      <w:proofErr w:type="gramStart"/>
      <w:r w:rsidRPr="00FA677B">
        <w:rPr>
          <w:szCs w:val="28"/>
        </w:rPr>
        <w:t>ст</w:t>
      </w:r>
      <w:r w:rsidR="00375E05" w:rsidRPr="00FA677B">
        <w:rPr>
          <w:szCs w:val="28"/>
        </w:rPr>
        <w:t xml:space="preserve"> </w:t>
      </w:r>
      <w:r w:rsidRPr="00FA677B">
        <w:rPr>
          <w:szCs w:val="28"/>
        </w:rPr>
        <w:t>в кв</w:t>
      </w:r>
      <w:proofErr w:type="gramEnd"/>
      <w:r w:rsidRPr="00FA677B">
        <w:rPr>
          <w:szCs w:val="28"/>
        </w:rPr>
        <w:t>артале 301.01.01.01.</w:t>
      </w:r>
    </w:p>
    <w:p w:rsidR="00A42433" w:rsidRPr="00FA677B" w:rsidRDefault="00512942" w:rsidP="00FA677B">
      <w:pPr>
        <w:rPr>
          <w:szCs w:val="28"/>
        </w:rPr>
      </w:pPr>
      <w:r w:rsidRPr="00FA677B">
        <w:rPr>
          <w:szCs w:val="28"/>
        </w:rPr>
        <w:t>Также планируется</w:t>
      </w:r>
      <w:r w:rsidR="00A42433" w:rsidRPr="00FA677B">
        <w:rPr>
          <w:szCs w:val="28"/>
        </w:rPr>
        <w:t xml:space="preserve"> реконструкция</w:t>
      </w:r>
      <w:r w:rsidR="00721933" w:rsidRPr="00FA677B">
        <w:t xml:space="preserve"> муниципального бюджетного общеобр</w:t>
      </w:r>
      <w:r w:rsidR="00721933" w:rsidRPr="00FA677B">
        <w:t>а</w:t>
      </w:r>
      <w:r w:rsidR="00721933" w:rsidRPr="00FA677B">
        <w:t xml:space="preserve">зовательного учреждения </w:t>
      </w:r>
      <w:r w:rsidR="00A42433" w:rsidRPr="00FA677B">
        <w:rPr>
          <w:szCs w:val="28"/>
        </w:rPr>
        <w:t xml:space="preserve">города Новосибирска «Средняя общеобразовательная школа № 100 им. </w:t>
      </w:r>
      <w:proofErr w:type="spellStart"/>
      <w:r w:rsidR="00A42433" w:rsidRPr="00FA677B">
        <w:rPr>
          <w:szCs w:val="28"/>
        </w:rPr>
        <w:t>Заплатина</w:t>
      </w:r>
      <w:proofErr w:type="spellEnd"/>
      <w:r w:rsidR="00A42433" w:rsidRPr="00FA677B">
        <w:rPr>
          <w:szCs w:val="28"/>
        </w:rPr>
        <w:t xml:space="preserve"> Ю. Г.» до 1100 ме</w:t>
      </w:r>
      <w:proofErr w:type="gramStart"/>
      <w:r w:rsidR="00A42433" w:rsidRPr="00FA677B">
        <w:rPr>
          <w:szCs w:val="28"/>
        </w:rPr>
        <w:t>ст в кв</w:t>
      </w:r>
      <w:proofErr w:type="gramEnd"/>
      <w:r w:rsidR="00A42433" w:rsidRPr="00FA677B">
        <w:rPr>
          <w:szCs w:val="28"/>
        </w:rPr>
        <w:t>артале 301.01.01.02.</w:t>
      </w:r>
    </w:p>
    <w:p w:rsidR="00A42433" w:rsidRPr="00FA677B" w:rsidRDefault="00A42433" w:rsidP="00FA677B">
      <w:pPr>
        <w:spacing w:line="240" w:lineRule="atLeast"/>
        <w:rPr>
          <w:szCs w:val="28"/>
        </w:rPr>
      </w:pPr>
      <w:r w:rsidRPr="00FA677B">
        <w:rPr>
          <w:szCs w:val="28"/>
        </w:rPr>
        <w:t>Запланировано строительство</w:t>
      </w:r>
      <w:r w:rsidR="00375E05" w:rsidRPr="00FA677B">
        <w:rPr>
          <w:szCs w:val="28"/>
        </w:rPr>
        <w:t xml:space="preserve"> </w:t>
      </w:r>
      <w:r w:rsidRPr="00FA677B">
        <w:rPr>
          <w:szCs w:val="28"/>
        </w:rPr>
        <w:t>организации дополнительного образования в квартале 301.01.02.03</w:t>
      </w:r>
      <w:r w:rsidR="00375E05" w:rsidRPr="00FA677B">
        <w:rPr>
          <w:szCs w:val="28"/>
        </w:rPr>
        <w:t xml:space="preserve">, </w:t>
      </w:r>
      <w:r w:rsidRPr="00FA677B">
        <w:rPr>
          <w:szCs w:val="28"/>
        </w:rPr>
        <w:t>объекта спортивного назначения</w:t>
      </w:r>
      <w:r w:rsidR="00375E05" w:rsidRPr="00FA677B">
        <w:rPr>
          <w:szCs w:val="28"/>
        </w:rPr>
        <w:t xml:space="preserve"> </w:t>
      </w:r>
      <w:r w:rsidRPr="00FA677B">
        <w:rPr>
          <w:szCs w:val="28"/>
        </w:rPr>
        <w:t>в квартале 301.01.01.02</w:t>
      </w:r>
      <w:r w:rsidR="00375E05" w:rsidRPr="00FA677B">
        <w:rPr>
          <w:szCs w:val="28"/>
        </w:rPr>
        <w:t xml:space="preserve">, </w:t>
      </w:r>
      <w:r w:rsidRPr="00FA677B">
        <w:rPr>
          <w:szCs w:val="28"/>
        </w:rPr>
        <w:t>центра хоккейного мастерства «Космос»</w:t>
      </w:r>
      <w:r w:rsidR="0046583E" w:rsidRPr="00FA677B">
        <w:rPr>
          <w:szCs w:val="28"/>
        </w:rPr>
        <w:t xml:space="preserve"> </w:t>
      </w:r>
      <w:r w:rsidRPr="00FA677B">
        <w:rPr>
          <w:szCs w:val="28"/>
        </w:rPr>
        <w:t>в квартале 301.01.00.05.</w:t>
      </w:r>
    </w:p>
    <w:p w:rsidR="00A42433" w:rsidRPr="00FA677B" w:rsidRDefault="00A42433" w:rsidP="00FA677B">
      <w:pPr>
        <w:tabs>
          <w:tab w:val="left" w:pos="804"/>
          <w:tab w:val="left" w:pos="6175"/>
          <w:tab w:val="left" w:pos="7928"/>
        </w:tabs>
        <w:rPr>
          <w:szCs w:val="28"/>
        </w:rPr>
      </w:pPr>
    </w:p>
    <w:p w:rsidR="00A42433" w:rsidRPr="00FA677B" w:rsidRDefault="00A42433" w:rsidP="00FA677B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7" w:name="_Toc536782866"/>
      <w:r w:rsidRPr="00FA677B">
        <w:rPr>
          <w:b/>
          <w:szCs w:val="28"/>
        </w:rPr>
        <w:t>3.4. Размещение объектов транспортной инфраструктуры</w:t>
      </w:r>
      <w:bookmarkEnd w:id="7"/>
    </w:p>
    <w:p w:rsidR="00A42433" w:rsidRPr="00FA677B" w:rsidRDefault="00A42433" w:rsidP="00FA677B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outlineLvl w:val="0"/>
        <w:rPr>
          <w:b/>
          <w:szCs w:val="28"/>
        </w:rPr>
      </w:pP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>Проектируемая улично-дорожная сеть предназначена для организации дв</w:t>
      </w:r>
      <w:r w:rsidRPr="00FA677B">
        <w:rPr>
          <w:szCs w:val="28"/>
        </w:rPr>
        <w:t>и</w:t>
      </w:r>
      <w:r w:rsidRPr="00FA677B">
        <w:rPr>
          <w:szCs w:val="28"/>
        </w:rPr>
        <w:t>жения автомобильного транспорта на планируемой территории в соответствии с положениями Генерального плана города Новосибирска.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>Совершенствование транспортной инфраструктуры предусматривает дал</w:t>
      </w:r>
      <w:r w:rsidRPr="00FA677B">
        <w:rPr>
          <w:szCs w:val="28"/>
        </w:rPr>
        <w:t>ь</w:t>
      </w:r>
      <w:r w:rsidRPr="00FA677B">
        <w:rPr>
          <w:szCs w:val="28"/>
        </w:rPr>
        <w:t>нейшее развитие и формирование новых участков городской улично-дорожной сети и транспортных сооружений, соответствующих параметрам и направлениям перспективного развития города Новосибирска в северном направлении, в увязке с внешними транспортными связями. Транспортное обслуживание промышленно-складских объектов восточной части планируемой территории предусматривается только автотранспортом. Ликвидируется железнодорожная ветка, ведущая в пр</w:t>
      </w:r>
      <w:r w:rsidRPr="00FA677B">
        <w:rPr>
          <w:szCs w:val="28"/>
        </w:rPr>
        <w:t>о</w:t>
      </w:r>
      <w:r w:rsidRPr="00FA677B">
        <w:rPr>
          <w:szCs w:val="28"/>
        </w:rPr>
        <w:t>мышленную зону к территориям акционерного общества «Завод «Экран», хо</w:t>
      </w:r>
      <w:r w:rsidRPr="00FA677B">
        <w:rPr>
          <w:szCs w:val="28"/>
        </w:rPr>
        <w:t>л</w:t>
      </w:r>
      <w:r w:rsidRPr="00FA677B">
        <w:rPr>
          <w:szCs w:val="28"/>
        </w:rPr>
        <w:t>динговой компании открытого акционерного общества «</w:t>
      </w:r>
      <w:proofErr w:type="spellStart"/>
      <w:r w:rsidRPr="00FA677B">
        <w:rPr>
          <w:szCs w:val="28"/>
        </w:rPr>
        <w:t>НЭВЗ-Союз</w:t>
      </w:r>
      <w:proofErr w:type="spellEnd"/>
      <w:r w:rsidRPr="00FA677B">
        <w:rPr>
          <w:szCs w:val="28"/>
        </w:rPr>
        <w:t xml:space="preserve">», </w:t>
      </w:r>
      <w:r w:rsidR="007A0B37" w:rsidRPr="00FA677B">
        <w:rPr>
          <w:szCs w:val="28"/>
        </w:rPr>
        <w:t>акционе</w:t>
      </w:r>
      <w:r w:rsidR="007A0B37" w:rsidRPr="00FA677B">
        <w:rPr>
          <w:szCs w:val="28"/>
        </w:rPr>
        <w:t>р</w:t>
      </w:r>
      <w:r w:rsidR="007A0B37" w:rsidRPr="00FA677B">
        <w:rPr>
          <w:szCs w:val="28"/>
        </w:rPr>
        <w:t xml:space="preserve">ного общества </w:t>
      </w:r>
      <w:r w:rsidRPr="00FA677B">
        <w:rPr>
          <w:szCs w:val="28"/>
        </w:rPr>
        <w:t>«Новосибирский приборостроительный завод».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>Согласно Генеральному плану города</w:t>
      </w:r>
      <w:r w:rsidR="007A0B37" w:rsidRPr="00FA677B">
        <w:rPr>
          <w:szCs w:val="28"/>
        </w:rPr>
        <w:t xml:space="preserve"> Новосибирска</w:t>
      </w:r>
      <w:r w:rsidR="00512942" w:rsidRPr="00FA677B">
        <w:t xml:space="preserve"> </w:t>
      </w:r>
      <w:r w:rsidRPr="00FA677B">
        <w:rPr>
          <w:szCs w:val="28"/>
        </w:rPr>
        <w:t>на планируемой терр</w:t>
      </w:r>
      <w:r w:rsidRPr="00FA677B">
        <w:rPr>
          <w:szCs w:val="28"/>
        </w:rPr>
        <w:t>и</w:t>
      </w:r>
      <w:r w:rsidRPr="00FA677B">
        <w:rPr>
          <w:szCs w:val="28"/>
        </w:rPr>
        <w:t>тории формируется магистральная сеть в следующем составе: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>магистральная дорога скоростного движения в долине реки 2-я Ельцовка – «</w:t>
      </w:r>
      <w:proofErr w:type="spellStart"/>
      <w:r w:rsidRPr="00FA677B">
        <w:rPr>
          <w:szCs w:val="28"/>
        </w:rPr>
        <w:t>Ельцовская</w:t>
      </w:r>
      <w:proofErr w:type="spellEnd"/>
      <w:r w:rsidR="00A8112B" w:rsidRPr="00FA677B">
        <w:rPr>
          <w:szCs w:val="28"/>
        </w:rPr>
        <w:t>»</w:t>
      </w:r>
      <w:r w:rsidRPr="00FA677B">
        <w:rPr>
          <w:szCs w:val="28"/>
        </w:rPr>
        <w:t xml:space="preserve"> магистраль;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 xml:space="preserve">магистральная улица общегородского значения непрерывного движения по ул. Залесского (продолжение </w:t>
      </w:r>
      <w:proofErr w:type="spellStart"/>
      <w:r w:rsidRPr="00FA677B">
        <w:rPr>
          <w:szCs w:val="28"/>
        </w:rPr>
        <w:t>Ипподромской</w:t>
      </w:r>
      <w:proofErr w:type="spellEnd"/>
      <w:r w:rsidRPr="00FA677B">
        <w:rPr>
          <w:szCs w:val="28"/>
        </w:rPr>
        <w:t xml:space="preserve"> магистрали);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>магистральные улицы общегородского значения регулируемого движения  по Красному проспекту, улицам Дуси Ковальчук – Богдана Хмельницкого, прое</w:t>
      </w:r>
      <w:r w:rsidRPr="00FA677B">
        <w:rPr>
          <w:szCs w:val="28"/>
        </w:rPr>
        <w:t>к</w:t>
      </w:r>
      <w:r w:rsidRPr="00FA677B">
        <w:rPr>
          <w:szCs w:val="28"/>
        </w:rPr>
        <w:t>тируемой Космической магистрали (по ул. Бардина);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lastRenderedPageBreak/>
        <w:t>магистральные улицы районного значения транспортно-пешеходные по ул. Даргомыжского с новым продолжением до Красного проспекта.</w:t>
      </w:r>
    </w:p>
    <w:p w:rsidR="00A42433" w:rsidRPr="00FA677B" w:rsidRDefault="00A42433" w:rsidP="00FA677B">
      <w:pPr>
        <w:spacing w:line="240" w:lineRule="atLeast"/>
        <w:rPr>
          <w:szCs w:val="28"/>
        </w:rPr>
      </w:pPr>
      <w:r w:rsidRPr="00FA677B">
        <w:rPr>
          <w:szCs w:val="28"/>
        </w:rPr>
        <w:t>Протяженность улично-дорожной сети в границах планируемой территории составит 19,08 км, в том числе:</w:t>
      </w:r>
    </w:p>
    <w:p w:rsidR="00A42433" w:rsidRPr="00FA677B" w:rsidRDefault="00A42433" w:rsidP="00FA677B">
      <w:pPr>
        <w:spacing w:line="240" w:lineRule="atLeast"/>
        <w:rPr>
          <w:rFonts w:eastAsia="Calibri"/>
          <w:szCs w:val="28"/>
          <w:lang w:eastAsia="en-US"/>
        </w:rPr>
      </w:pPr>
      <w:r w:rsidRPr="00FA677B">
        <w:rPr>
          <w:rFonts w:eastAsia="Calibri"/>
          <w:szCs w:val="28"/>
          <w:lang w:eastAsia="en-US"/>
        </w:rPr>
        <w:t xml:space="preserve">магистральная дорога скоростного движения – 2,08 км; </w:t>
      </w:r>
    </w:p>
    <w:p w:rsidR="00A42433" w:rsidRPr="00FA677B" w:rsidRDefault="00A42433" w:rsidP="00FA677B">
      <w:pPr>
        <w:spacing w:line="240" w:lineRule="atLeast"/>
        <w:rPr>
          <w:rFonts w:eastAsia="Calibri"/>
          <w:szCs w:val="28"/>
          <w:lang w:eastAsia="en-US"/>
        </w:rPr>
      </w:pPr>
      <w:r w:rsidRPr="00FA677B">
        <w:rPr>
          <w:rFonts w:eastAsia="Calibri"/>
          <w:szCs w:val="28"/>
          <w:lang w:eastAsia="en-US"/>
        </w:rPr>
        <w:t>магистральные улицы общегородского значения непрерывного движения – 1,68 км;</w:t>
      </w:r>
    </w:p>
    <w:p w:rsidR="00A42433" w:rsidRPr="00FA677B" w:rsidRDefault="00A42433" w:rsidP="00FA677B">
      <w:pPr>
        <w:spacing w:line="240" w:lineRule="atLeast"/>
        <w:rPr>
          <w:rFonts w:eastAsia="Calibri"/>
          <w:szCs w:val="28"/>
          <w:lang w:eastAsia="en-US"/>
        </w:rPr>
      </w:pPr>
      <w:r w:rsidRPr="00FA677B">
        <w:rPr>
          <w:rFonts w:eastAsia="Calibri"/>
          <w:szCs w:val="28"/>
          <w:lang w:eastAsia="en-US"/>
        </w:rPr>
        <w:t>магистральные улицы общегородского значения регулируемого движения – 5,54 км;</w:t>
      </w:r>
    </w:p>
    <w:p w:rsidR="00A42433" w:rsidRPr="00FA677B" w:rsidRDefault="00A42433" w:rsidP="00FA677B">
      <w:pPr>
        <w:spacing w:line="240" w:lineRule="atLeast"/>
        <w:rPr>
          <w:rFonts w:eastAsia="Calibri"/>
          <w:szCs w:val="28"/>
          <w:lang w:eastAsia="en-US"/>
        </w:rPr>
      </w:pPr>
      <w:r w:rsidRPr="00FA677B">
        <w:rPr>
          <w:rFonts w:eastAsia="Calibri"/>
          <w:szCs w:val="28"/>
          <w:lang w:eastAsia="en-US"/>
        </w:rPr>
        <w:t>магистральные улицы районного значения транспортно-пешеходные – 7,0 км;</w:t>
      </w:r>
    </w:p>
    <w:p w:rsidR="00A42433" w:rsidRPr="00FA677B" w:rsidRDefault="00A42433" w:rsidP="00FA677B">
      <w:pPr>
        <w:spacing w:line="240" w:lineRule="atLeast"/>
        <w:rPr>
          <w:rFonts w:eastAsia="Calibri"/>
          <w:szCs w:val="28"/>
          <w:lang w:eastAsia="en-US"/>
        </w:rPr>
      </w:pPr>
      <w:r w:rsidRPr="00FA677B">
        <w:rPr>
          <w:rFonts w:eastAsia="Calibri"/>
          <w:szCs w:val="28"/>
          <w:lang w:eastAsia="en-US"/>
        </w:rPr>
        <w:t>улицы и дороги местного значения в жилой застройке – 1,88 км;</w:t>
      </w:r>
    </w:p>
    <w:p w:rsidR="00A42433" w:rsidRPr="00FA677B" w:rsidRDefault="00A42433" w:rsidP="00FA677B">
      <w:pPr>
        <w:spacing w:line="240" w:lineRule="atLeast"/>
        <w:rPr>
          <w:szCs w:val="28"/>
        </w:rPr>
      </w:pPr>
      <w:r w:rsidRPr="00FA677B">
        <w:rPr>
          <w:rFonts w:eastAsia="Calibri"/>
          <w:szCs w:val="28"/>
          <w:lang w:eastAsia="en-US"/>
        </w:rPr>
        <w:t>улицы и дороги местного значения в промышленных и коммунально-складских районах – 0,9 км.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>Плотность улично-дорожной сети – 5,6 км/кв. км.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 xml:space="preserve">Проектными мероприятиями планируется достижение на расчетный срок плотности магистральной сети в размере 4,8 км/кв. км, что создаст условия для пропуска перспективных транспортных потоков. 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>Проектом планировки предусматривается развитие на планируемой терр</w:t>
      </w:r>
      <w:r w:rsidRPr="00FA677B">
        <w:rPr>
          <w:szCs w:val="28"/>
        </w:rPr>
        <w:t>и</w:t>
      </w:r>
      <w:r w:rsidRPr="00FA677B">
        <w:rPr>
          <w:szCs w:val="28"/>
        </w:rPr>
        <w:t>тории линий внеуличного пассажирского транспорта: размещение линии трамвая вдоль «</w:t>
      </w:r>
      <w:proofErr w:type="spellStart"/>
      <w:r w:rsidRPr="00FA677B">
        <w:rPr>
          <w:szCs w:val="28"/>
        </w:rPr>
        <w:t>Ельцовской</w:t>
      </w:r>
      <w:proofErr w:type="spellEnd"/>
      <w:r w:rsidRPr="00FA677B">
        <w:rPr>
          <w:szCs w:val="28"/>
        </w:rPr>
        <w:t xml:space="preserve">» магистрали, продолжение линии метрополитена от площади </w:t>
      </w:r>
      <w:r w:rsidR="00C47ACE" w:rsidRPr="00FA677B">
        <w:rPr>
          <w:szCs w:val="28"/>
        </w:rPr>
        <w:t>им. </w:t>
      </w:r>
      <w:r w:rsidRPr="00FA677B">
        <w:rPr>
          <w:szCs w:val="28"/>
        </w:rPr>
        <w:t xml:space="preserve">Калинина в северном направлении. 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>Транспортно-пересадочные узлы организуются в районе планируемых ра</w:t>
      </w:r>
      <w:r w:rsidRPr="00FA677B">
        <w:rPr>
          <w:szCs w:val="28"/>
        </w:rPr>
        <w:t>з</w:t>
      </w:r>
      <w:r w:rsidRPr="00FA677B">
        <w:rPr>
          <w:szCs w:val="28"/>
        </w:rPr>
        <w:t>вязок на пересечении основных магистралей с привязкой к местам размещения остановочных пунктов общественного пассажирского транспорта, в том числе г</w:t>
      </w:r>
      <w:r w:rsidRPr="00FA677B">
        <w:rPr>
          <w:szCs w:val="28"/>
        </w:rPr>
        <w:t>о</w:t>
      </w:r>
      <w:r w:rsidRPr="00FA677B">
        <w:rPr>
          <w:szCs w:val="28"/>
        </w:rPr>
        <w:t xml:space="preserve">родского трамвая и будущей станции метрополитена. 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>Для обеспечения посадки вертолетов в целях обслуживания медицинских учреждений и служб экстренного реагирования города предусматривается обус</w:t>
      </w:r>
      <w:r w:rsidRPr="00FA677B">
        <w:rPr>
          <w:szCs w:val="28"/>
        </w:rPr>
        <w:t>т</w:t>
      </w:r>
      <w:r w:rsidRPr="00FA677B">
        <w:rPr>
          <w:szCs w:val="28"/>
        </w:rPr>
        <w:t xml:space="preserve">ройство посадочной площадки рядом с </w:t>
      </w:r>
      <w:proofErr w:type="gramStart"/>
      <w:r w:rsidR="007A0B37" w:rsidRPr="00FA677B">
        <w:rPr>
          <w:szCs w:val="28"/>
        </w:rPr>
        <w:t>городско</w:t>
      </w:r>
      <w:r w:rsidR="00814504" w:rsidRPr="00FA677B">
        <w:rPr>
          <w:szCs w:val="28"/>
        </w:rPr>
        <w:t>м</w:t>
      </w:r>
      <w:proofErr w:type="gramEnd"/>
      <w:r w:rsidR="007A0B37" w:rsidRPr="00FA677B">
        <w:rPr>
          <w:szCs w:val="28"/>
        </w:rPr>
        <w:t xml:space="preserve"> бюджетн</w:t>
      </w:r>
      <w:r w:rsidR="00814504" w:rsidRPr="00FA677B">
        <w:rPr>
          <w:szCs w:val="28"/>
        </w:rPr>
        <w:t>ым</w:t>
      </w:r>
      <w:r w:rsidR="007A0B37" w:rsidRPr="00FA677B">
        <w:rPr>
          <w:szCs w:val="28"/>
        </w:rPr>
        <w:t xml:space="preserve"> учреждение</w:t>
      </w:r>
      <w:r w:rsidR="00814504" w:rsidRPr="00FA677B">
        <w:rPr>
          <w:szCs w:val="28"/>
        </w:rPr>
        <w:t>м</w:t>
      </w:r>
      <w:r w:rsidR="007A0B37" w:rsidRPr="00FA677B">
        <w:rPr>
          <w:szCs w:val="28"/>
        </w:rPr>
        <w:t xml:space="preserve"> здр</w:t>
      </w:r>
      <w:r w:rsidR="007A0B37" w:rsidRPr="00FA677B">
        <w:rPr>
          <w:szCs w:val="28"/>
        </w:rPr>
        <w:t>а</w:t>
      </w:r>
      <w:r w:rsidR="007A0B37" w:rsidRPr="00FA677B">
        <w:rPr>
          <w:szCs w:val="28"/>
        </w:rPr>
        <w:t>воохранения Новосибирской области «Городская клиническая больница № 1»</w:t>
      </w:r>
      <w:r w:rsidRPr="00FA677B">
        <w:rPr>
          <w:szCs w:val="28"/>
        </w:rPr>
        <w:t>.</w:t>
      </w:r>
    </w:p>
    <w:p w:rsidR="00A42433" w:rsidRPr="00FA677B" w:rsidRDefault="00A42433" w:rsidP="00FA677B">
      <w:pPr>
        <w:rPr>
          <w:szCs w:val="28"/>
        </w:rPr>
      </w:pPr>
    </w:p>
    <w:p w:rsidR="00A42433" w:rsidRPr="00FA677B" w:rsidRDefault="00A42433" w:rsidP="00FA677B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8" w:name="_Toc536782867"/>
      <w:r w:rsidRPr="00FA677B">
        <w:rPr>
          <w:b/>
          <w:szCs w:val="28"/>
        </w:rPr>
        <w:t>3.5. Размещение объектов коммунальной инфраструктуры</w:t>
      </w:r>
      <w:bookmarkEnd w:id="8"/>
      <w:r w:rsidRPr="00FA677B">
        <w:rPr>
          <w:b/>
          <w:szCs w:val="28"/>
        </w:rPr>
        <w:t xml:space="preserve"> </w:t>
      </w:r>
    </w:p>
    <w:p w:rsidR="00A42433" w:rsidRPr="00FA677B" w:rsidRDefault="00A42433" w:rsidP="00FA677B">
      <w:pPr>
        <w:ind w:firstLine="0"/>
        <w:rPr>
          <w:sz w:val="27"/>
          <w:szCs w:val="27"/>
        </w:rPr>
      </w:pPr>
    </w:p>
    <w:p w:rsidR="00A42433" w:rsidRPr="00FA677B" w:rsidRDefault="00A42433" w:rsidP="00FA677B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9" w:name="_Toc536782869"/>
      <w:bookmarkStart w:id="10" w:name="sub_3067"/>
      <w:r w:rsidRPr="00FA677B">
        <w:rPr>
          <w:b/>
          <w:szCs w:val="28"/>
        </w:rPr>
        <w:t>3.5.1. Водоснабжение</w:t>
      </w:r>
      <w:bookmarkEnd w:id="9"/>
    </w:p>
    <w:p w:rsidR="00A42433" w:rsidRPr="00FA677B" w:rsidRDefault="00A42433" w:rsidP="00FA677B">
      <w:pPr>
        <w:spacing w:line="240" w:lineRule="atLeast"/>
      </w:pP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 xml:space="preserve">Для обеспечения комфортной среды проживания населения на планируемой территории проектом планировки предусматривается развитие централизованной системы водоснабжения от инженерных сетей города. 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>Магистральные и межквартальные сети существующих и планируемых в</w:t>
      </w:r>
      <w:r w:rsidRPr="00FA677B">
        <w:rPr>
          <w:szCs w:val="28"/>
        </w:rPr>
        <w:t>о</w:t>
      </w:r>
      <w:r w:rsidRPr="00FA677B">
        <w:rPr>
          <w:szCs w:val="28"/>
        </w:rPr>
        <w:t>доводов размещаются в соответствии с действующей топографической основой и положениями схемы водоснабжения города Новосибирска, выполненной общес</w:t>
      </w:r>
      <w:r w:rsidRPr="00FA677B">
        <w:rPr>
          <w:szCs w:val="28"/>
        </w:rPr>
        <w:t>т</w:t>
      </w:r>
      <w:r w:rsidRPr="00FA677B">
        <w:rPr>
          <w:szCs w:val="28"/>
        </w:rPr>
        <w:t>вом с ограниченной ответственностью «</w:t>
      </w:r>
      <w:proofErr w:type="spellStart"/>
      <w:r w:rsidRPr="00FA677B">
        <w:rPr>
          <w:szCs w:val="28"/>
        </w:rPr>
        <w:t>Сибгипрокоммунводоканал</w:t>
      </w:r>
      <w:proofErr w:type="spellEnd"/>
      <w:r w:rsidRPr="00FA677B">
        <w:rPr>
          <w:szCs w:val="28"/>
        </w:rPr>
        <w:t>».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>Для обеспечения перспективного развития планируемой территории нео</w:t>
      </w:r>
      <w:r w:rsidRPr="00FA677B">
        <w:rPr>
          <w:szCs w:val="28"/>
        </w:rPr>
        <w:t>б</w:t>
      </w:r>
      <w:r w:rsidRPr="00FA677B">
        <w:rPr>
          <w:szCs w:val="28"/>
        </w:rPr>
        <w:t>ходимо выполнить строительство новых водопроводных сетей на улицах с пр</w:t>
      </w:r>
      <w:r w:rsidRPr="00FA677B">
        <w:rPr>
          <w:szCs w:val="28"/>
        </w:rPr>
        <w:t>о</w:t>
      </w:r>
      <w:r w:rsidRPr="00FA677B">
        <w:rPr>
          <w:szCs w:val="28"/>
        </w:rPr>
        <w:t>ектными номерами:</w:t>
      </w:r>
    </w:p>
    <w:p w:rsidR="00A42433" w:rsidRPr="00FA677B" w:rsidRDefault="008E39CB" w:rsidP="00FA677B">
      <w:pPr>
        <w:rPr>
          <w:szCs w:val="28"/>
        </w:rPr>
      </w:pPr>
      <w:r w:rsidRPr="00FA677B">
        <w:rPr>
          <w:szCs w:val="28"/>
        </w:rPr>
        <w:t>«у. п. 1»</w:t>
      </w:r>
      <w:r w:rsidR="00A42433" w:rsidRPr="00FA677B">
        <w:rPr>
          <w:szCs w:val="28"/>
        </w:rPr>
        <w:t xml:space="preserve"> Д 500 мм </w:t>
      </w:r>
      <w:r w:rsidR="00375E05" w:rsidRPr="00FA677B">
        <w:rPr>
          <w:szCs w:val="28"/>
        </w:rPr>
        <w:t>–</w:t>
      </w:r>
      <w:r w:rsidR="006F6FEF" w:rsidRPr="00FA677B">
        <w:rPr>
          <w:szCs w:val="28"/>
        </w:rPr>
        <w:t xml:space="preserve"> </w:t>
      </w:r>
      <w:r w:rsidR="00A42433" w:rsidRPr="00FA677B">
        <w:rPr>
          <w:szCs w:val="28"/>
        </w:rPr>
        <w:t>от ул. </w:t>
      </w:r>
      <w:proofErr w:type="gramStart"/>
      <w:r w:rsidR="00A42433" w:rsidRPr="00FA677B">
        <w:rPr>
          <w:szCs w:val="28"/>
        </w:rPr>
        <w:t>Северной</w:t>
      </w:r>
      <w:proofErr w:type="gramEnd"/>
      <w:r w:rsidR="00A42433" w:rsidRPr="00FA677B">
        <w:rPr>
          <w:szCs w:val="28"/>
        </w:rPr>
        <w:t xml:space="preserve"> до ул. Бардина;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lastRenderedPageBreak/>
        <w:t xml:space="preserve">Д 500 мм </w:t>
      </w:r>
      <w:r w:rsidR="00375E05" w:rsidRPr="00FA677B">
        <w:rPr>
          <w:szCs w:val="28"/>
        </w:rPr>
        <w:t>–</w:t>
      </w:r>
      <w:r w:rsidR="00B4548E" w:rsidRPr="00FA677B">
        <w:rPr>
          <w:szCs w:val="28"/>
        </w:rPr>
        <w:t xml:space="preserve"> </w:t>
      </w:r>
      <w:r w:rsidRPr="00FA677B">
        <w:rPr>
          <w:szCs w:val="28"/>
        </w:rPr>
        <w:t>по ул. Дуси Ковальчук;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 xml:space="preserve">Д 200 мм </w:t>
      </w:r>
      <w:r w:rsidR="00375E05" w:rsidRPr="00FA677B">
        <w:rPr>
          <w:szCs w:val="28"/>
        </w:rPr>
        <w:t xml:space="preserve">– </w:t>
      </w:r>
      <w:r w:rsidRPr="00FA677B">
        <w:rPr>
          <w:szCs w:val="28"/>
        </w:rPr>
        <w:t xml:space="preserve">по ул. </w:t>
      </w:r>
      <w:proofErr w:type="spellStart"/>
      <w:r w:rsidRPr="00FA677B">
        <w:rPr>
          <w:szCs w:val="28"/>
        </w:rPr>
        <w:t>Светлановской</w:t>
      </w:r>
      <w:proofErr w:type="spellEnd"/>
      <w:r w:rsidRPr="00FA677B">
        <w:rPr>
          <w:szCs w:val="28"/>
        </w:rPr>
        <w:t>;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 xml:space="preserve">Д 200 мм </w:t>
      </w:r>
      <w:r w:rsidR="00375E05" w:rsidRPr="00FA677B">
        <w:rPr>
          <w:szCs w:val="28"/>
        </w:rPr>
        <w:t xml:space="preserve">– </w:t>
      </w:r>
      <w:r w:rsidRPr="00FA677B">
        <w:rPr>
          <w:szCs w:val="28"/>
        </w:rPr>
        <w:t xml:space="preserve">по ул. </w:t>
      </w:r>
      <w:proofErr w:type="spellStart"/>
      <w:r w:rsidRPr="00FA677B">
        <w:rPr>
          <w:szCs w:val="28"/>
        </w:rPr>
        <w:t>Падунской</w:t>
      </w:r>
      <w:proofErr w:type="spellEnd"/>
      <w:r w:rsidRPr="00FA677B">
        <w:rPr>
          <w:szCs w:val="28"/>
        </w:rPr>
        <w:t>;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 xml:space="preserve">Д 500 мм </w:t>
      </w:r>
      <w:r w:rsidR="00375E05" w:rsidRPr="00FA677B">
        <w:rPr>
          <w:szCs w:val="28"/>
        </w:rPr>
        <w:t xml:space="preserve">– </w:t>
      </w:r>
      <w:r w:rsidRPr="00FA677B">
        <w:rPr>
          <w:szCs w:val="28"/>
        </w:rPr>
        <w:t>по ул. Залесского.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>Расчет водопотребления выполнен в соответствии с СП 31.13330.2012</w:t>
      </w:r>
      <w:r w:rsidR="00813328">
        <w:rPr>
          <w:szCs w:val="28"/>
        </w:rPr>
        <w:t xml:space="preserve"> </w:t>
      </w:r>
      <w:r w:rsidR="00813328">
        <w:rPr>
          <w:szCs w:val="28"/>
        </w:rPr>
        <w:br/>
      </w:r>
      <w:r w:rsidRPr="00FA677B">
        <w:rPr>
          <w:szCs w:val="28"/>
        </w:rPr>
        <w:t>«Водоснабжение.</w:t>
      </w:r>
      <w:r w:rsidR="00813328">
        <w:rPr>
          <w:szCs w:val="28"/>
        </w:rPr>
        <w:t xml:space="preserve"> </w:t>
      </w:r>
      <w:r w:rsidRPr="00FA677B">
        <w:rPr>
          <w:szCs w:val="28"/>
        </w:rPr>
        <w:t xml:space="preserve">Наружные сети и сооружения. Актуализированная редакция </w:t>
      </w:r>
      <w:proofErr w:type="spellStart"/>
      <w:r w:rsidRPr="00FA677B">
        <w:rPr>
          <w:szCs w:val="28"/>
        </w:rPr>
        <w:t>СНиП</w:t>
      </w:r>
      <w:proofErr w:type="spellEnd"/>
      <w:r w:rsidRPr="00FA677B">
        <w:rPr>
          <w:szCs w:val="28"/>
        </w:rPr>
        <w:t xml:space="preserve"> 2.04.02-84*».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 xml:space="preserve">Расчетный расход воды составляет 14008,85 куб. </w:t>
      </w:r>
      <w:proofErr w:type="gramStart"/>
      <w:r w:rsidRPr="00FA677B">
        <w:rPr>
          <w:szCs w:val="28"/>
        </w:rPr>
        <w:t>м</w:t>
      </w:r>
      <w:proofErr w:type="gramEnd"/>
      <w:r w:rsidRPr="00FA677B">
        <w:rPr>
          <w:szCs w:val="28"/>
        </w:rPr>
        <w:t>/сутки.</w:t>
      </w:r>
    </w:p>
    <w:p w:rsidR="00A42433" w:rsidRPr="00FA677B" w:rsidRDefault="00A42433" w:rsidP="00FA677B">
      <w:pPr>
        <w:rPr>
          <w:sz w:val="27"/>
          <w:szCs w:val="27"/>
        </w:rPr>
      </w:pPr>
    </w:p>
    <w:p w:rsidR="00A42433" w:rsidRPr="00FA677B" w:rsidRDefault="00A42433" w:rsidP="00FA677B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11" w:name="_Toc536782870"/>
      <w:r w:rsidRPr="00FA677B">
        <w:rPr>
          <w:b/>
          <w:szCs w:val="28"/>
        </w:rPr>
        <w:t>3.5.2. Водоотведение</w:t>
      </w:r>
      <w:bookmarkEnd w:id="11"/>
    </w:p>
    <w:p w:rsidR="00A42433" w:rsidRPr="00FA677B" w:rsidRDefault="00A42433" w:rsidP="00FA677B">
      <w:pPr>
        <w:jc w:val="center"/>
        <w:rPr>
          <w:b/>
          <w:sz w:val="27"/>
          <w:szCs w:val="27"/>
        </w:rPr>
      </w:pP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>Для обеспечения комфортной среды проживания населения проектом пл</w:t>
      </w:r>
      <w:r w:rsidRPr="00FA677B">
        <w:rPr>
          <w:szCs w:val="28"/>
        </w:rPr>
        <w:t>а</w:t>
      </w:r>
      <w:r w:rsidRPr="00FA677B">
        <w:rPr>
          <w:szCs w:val="28"/>
        </w:rPr>
        <w:t>нировки предлагается обеспечить централизованной системой канализации адм</w:t>
      </w:r>
      <w:r w:rsidRPr="00FA677B">
        <w:rPr>
          <w:szCs w:val="28"/>
        </w:rPr>
        <w:t>и</w:t>
      </w:r>
      <w:r w:rsidRPr="00FA677B">
        <w:rPr>
          <w:szCs w:val="28"/>
        </w:rPr>
        <w:t>нистративно-хозяйственные здания и жилую застройку, расположенные на пл</w:t>
      </w:r>
      <w:r w:rsidRPr="00FA677B">
        <w:rPr>
          <w:szCs w:val="28"/>
        </w:rPr>
        <w:t>а</w:t>
      </w:r>
      <w:r w:rsidRPr="00FA677B">
        <w:rPr>
          <w:szCs w:val="28"/>
        </w:rPr>
        <w:t>нируемой территории.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>Для обеспечения развития планируемой территории предусматривается н</w:t>
      </w:r>
      <w:r w:rsidRPr="00FA677B">
        <w:rPr>
          <w:szCs w:val="28"/>
        </w:rPr>
        <w:t>о</w:t>
      </w:r>
      <w:r w:rsidRPr="00FA677B">
        <w:rPr>
          <w:szCs w:val="28"/>
        </w:rPr>
        <w:t xml:space="preserve">вый коллектор «Северный» Д 1500 </w:t>
      </w:r>
      <w:r w:rsidR="00375E05" w:rsidRPr="00FA677B">
        <w:rPr>
          <w:szCs w:val="28"/>
        </w:rPr>
        <w:t>–</w:t>
      </w:r>
      <w:r w:rsidRPr="00FA677B">
        <w:rPr>
          <w:szCs w:val="28"/>
        </w:rPr>
        <w:t xml:space="preserve"> </w:t>
      </w:r>
      <w:smartTag w:uri="urn:schemas-microsoft-com:office:smarttags" w:element="metricconverter">
        <w:smartTagPr>
          <w:attr w:name="ProductID" w:val="1000 мм"/>
        </w:smartTagPr>
        <w:r w:rsidRPr="00FA677B">
          <w:rPr>
            <w:szCs w:val="28"/>
          </w:rPr>
          <w:t>1000 мм</w:t>
        </w:r>
      </w:smartTag>
      <w:r w:rsidRPr="00FA677B">
        <w:rPr>
          <w:szCs w:val="28"/>
        </w:rPr>
        <w:t xml:space="preserve"> от коллектора Д 800 мм по ул. Тюленина до коллектора Д 1840 мм по ул. Северной. Размещение коллектора предусмотрено вдоль перспективной скоростной магистральной улицы в долине реки 2-я Ельцовка. На планируемой территории размещается участок присоед</w:t>
      </w:r>
      <w:r w:rsidRPr="00FA677B">
        <w:rPr>
          <w:szCs w:val="28"/>
        </w:rPr>
        <w:t>и</w:t>
      </w:r>
      <w:r w:rsidRPr="00FA677B">
        <w:rPr>
          <w:szCs w:val="28"/>
        </w:rPr>
        <w:t>нения нового коллектора в районе пересечения ул. Северной и Красного проспе</w:t>
      </w:r>
      <w:r w:rsidRPr="00FA677B">
        <w:rPr>
          <w:szCs w:val="28"/>
        </w:rPr>
        <w:t>к</w:t>
      </w:r>
      <w:r w:rsidRPr="00FA677B">
        <w:rPr>
          <w:szCs w:val="28"/>
        </w:rPr>
        <w:t xml:space="preserve">та к коллектору Д 1840 мм. Дополнительно предусмотрен коллектор Д 800 мм по ул. Серебряные Ключи (1-я </w:t>
      </w:r>
      <w:proofErr w:type="gramStart"/>
      <w:r w:rsidRPr="00FA677B">
        <w:rPr>
          <w:szCs w:val="28"/>
        </w:rPr>
        <w:t>Клиническая</w:t>
      </w:r>
      <w:proofErr w:type="gramEnd"/>
      <w:r w:rsidRPr="00FA677B">
        <w:rPr>
          <w:szCs w:val="28"/>
        </w:rPr>
        <w:t xml:space="preserve">) от коллектора Д 600 мм по ул. Кузьмы Минина до шахтного коллектора Д 1500 мм по ул. Залесского. </w:t>
      </w:r>
      <w:proofErr w:type="spellStart"/>
      <w:r w:rsidRPr="00FA677B">
        <w:rPr>
          <w:szCs w:val="28"/>
        </w:rPr>
        <w:t>Канализование</w:t>
      </w:r>
      <w:proofErr w:type="spellEnd"/>
      <w:r w:rsidRPr="00FA677B">
        <w:rPr>
          <w:szCs w:val="28"/>
        </w:rPr>
        <w:t xml:space="preserve"> планируемой территории выполняется в существующие и проектируемые колле</w:t>
      </w:r>
      <w:r w:rsidRPr="00FA677B">
        <w:rPr>
          <w:szCs w:val="28"/>
        </w:rPr>
        <w:t>к</w:t>
      </w:r>
      <w:r w:rsidRPr="00FA677B">
        <w:rPr>
          <w:szCs w:val="28"/>
        </w:rPr>
        <w:t xml:space="preserve">торы Д 500 </w:t>
      </w:r>
      <w:r w:rsidR="00375E05" w:rsidRPr="00FA677B">
        <w:rPr>
          <w:szCs w:val="28"/>
        </w:rPr>
        <w:t>–</w:t>
      </w:r>
      <w:r w:rsidRPr="00FA677B">
        <w:rPr>
          <w:szCs w:val="28"/>
        </w:rPr>
        <w:t xml:space="preserve"> 1500 мм. 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 xml:space="preserve">Расчетный расход сточных вод составляет 11174,69 куб. </w:t>
      </w:r>
      <w:proofErr w:type="gramStart"/>
      <w:r w:rsidRPr="00FA677B">
        <w:rPr>
          <w:szCs w:val="28"/>
        </w:rPr>
        <w:t>м</w:t>
      </w:r>
      <w:proofErr w:type="gramEnd"/>
      <w:r w:rsidRPr="00FA677B">
        <w:rPr>
          <w:szCs w:val="28"/>
        </w:rPr>
        <w:t>/сутки.</w:t>
      </w:r>
    </w:p>
    <w:p w:rsidR="00A42433" w:rsidRPr="00FA677B" w:rsidRDefault="00A42433" w:rsidP="00FA677B">
      <w:pPr>
        <w:ind w:firstLine="0"/>
        <w:jc w:val="center"/>
        <w:rPr>
          <w:b/>
          <w:szCs w:val="28"/>
        </w:rPr>
      </w:pPr>
    </w:p>
    <w:p w:rsidR="00A42433" w:rsidRPr="00FA677B" w:rsidRDefault="00A42433" w:rsidP="00FA677B">
      <w:pPr>
        <w:ind w:firstLine="0"/>
        <w:jc w:val="center"/>
        <w:rPr>
          <w:b/>
          <w:szCs w:val="28"/>
        </w:rPr>
      </w:pPr>
      <w:r w:rsidRPr="00FA677B">
        <w:rPr>
          <w:b/>
          <w:szCs w:val="28"/>
        </w:rPr>
        <w:t>3.5.3. Теплоснабжение</w:t>
      </w:r>
    </w:p>
    <w:p w:rsidR="00A42433" w:rsidRPr="00FA677B" w:rsidRDefault="00A42433" w:rsidP="00FA677B">
      <w:pPr>
        <w:ind w:firstLine="0"/>
        <w:jc w:val="center"/>
        <w:rPr>
          <w:b/>
          <w:sz w:val="27"/>
          <w:szCs w:val="27"/>
        </w:rPr>
      </w:pP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>Проектом планировки предусматривается развитие централизованной си</w:t>
      </w:r>
      <w:r w:rsidRPr="00FA677B">
        <w:rPr>
          <w:szCs w:val="28"/>
        </w:rPr>
        <w:t>с</w:t>
      </w:r>
      <w:r w:rsidRPr="00FA677B">
        <w:rPr>
          <w:szCs w:val="28"/>
        </w:rPr>
        <w:t>темы теплоснабжения и горячего водоснабжения. Предусматриваются следующие направления развития сетей теплоснабжения: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>реконструкция участков теплотрасс с увеличением диаметра с 2 Д 400 мм до 2 Д 500 мм по ул. Залесского и ул. </w:t>
      </w:r>
      <w:proofErr w:type="gramStart"/>
      <w:r w:rsidRPr="00FA677B">
        <w:rPr>
          <w:szCs w:val="28"/>
        </w:rPr>
        <w:t>Каунасской</w:t>
      </w:r>
      <w:proofErr w:type="gramEnd"/>
      <w:r w:rsidRPr="00FA677B">
        <w:rPr>
          <w:szCs w:val="28"/>
        </w:rPr>
        <w:t xml:space="preserve">; 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>строительство участков теплотрасс 2 Д 300 мм по ул. Богдана Хмельницк</w:t>
      </w:r>
      <w:r w:rsidRPr="00FA677B">
        <w:rPr>
          <w:szCs w:val="28"/>
        </w:rPr>
        <w:t>о</w:t>
      </w:r>
      <w:r w:rsidRPr="00FA677B">
        <w:rPr>
          <w:szCs w:val="28"/>
        </w:rPr>
        <w:t xml:space="preserve">го; 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>строительство трубопроводов 2 Д 300 мм, а также 2 Д 1000 мм по ул.</w:t>
      </w:r>
      <w:r w:rsidR="009C7E4B">
        <w:rPr>
          <w:szCs w:val="28"/>
        </w:rPr>
        <w:t xml:space="preserve"> </w:t>
      </w:r>
      <w:r w:rsidRPr="00FA677B">
        <w:rPr>
          <w:szCs w:val="28"/>
        </w:rPr>
        <w:t>Ба</w:t>
      </w:r>
      <w:r w:rsidRPr="00FA677B">
        <w:rPr>
          <w:szCs w:val="28"/>
        </w:rPr>
        <w:t>р</w:t>
      </w:r>
      <w:r w:rsidRPr="00FA677B">
        <w:rPr>
          <w:szCs w:val="28"/>
        </w:rPr>
        <w:t>дина.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>Общая тепловая нагрузка составит 111,26 МВт.</w:t>
      </w:r>
    </w:p>
    <w:p w:rsidR="00813328" w:rsidRDefault="00813328" w:rsidP="00FA677B">
      <w:pPr>
        <w:pStyle w:val="12"/>
        <w:keepNext w:val="0"/>
        <w:spacing w:before="0" w:after="0" w:line="240" w:lineRule="atLeast"/>
        <w:ind w:firstLine="0"/>
      </w:pPr>
      <w:bookmarkStart w:id="12" w:name="_Toc536782872"/>
      <w:bookmarkStart w:id="13" w:name="sub_3066"/>
    </w:p>
    <w:p w:rsidR="00A42433" w:rsidRPr="00FA677B" w:rsidRDefault="00A42433" w:rsidP="00FA677B">
      <w:pPr>
        <w:pStyle w:val="12"/>
        <w:keepNext w:val="0"/>
        <w:spacing w:before="0" w:after="0" w:line="240" w:lineRule="atLeast"/>
        <w:ind w:firstLine="0"/>
      </w:pPr>
      <w:r w:rsidRPr="00FA677B">
        <w:t>3.5.4. Электроснабжение</w:t>
      </w:r>
      <w:bookmarkEnd w:id="12"/>
    </w:p>
    <w:p w:rsidR="00A42433" w:rsidRPr="00FA677B" w:rsidRDefault="00A42433" w:rsidP="00FA677B">
      <w:pPr>
        <w:rPr>
          <w:szCs w:val="28"/>
        </w:rPr>
      </w:pPr>
    </w:p>
    <w:bookmarkEnd w:id="13"/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>В связи с проектированием и перспективным строительством магистрал</w:t>
      </w:r>
      <w:r w:rsidRPr="00FA677B">
        <w:rPr>
          <w:szCs w:val="28"/>
        </w:rPr>
        <w:t>ь</w:t>
      </w:r>
      <w:r w:rsidRPr="00FA677B">
        <w:rPr>
          <w:szCs w:val="28"/>
        </w:rPr>
        <w:t>ной дороги скоростного движения «</w:t>
      </w:r>
      <w:proofErr w:type="spellStart"/>
      <w:r w:rsidRPr="00FA677B">
        <w:rPr>
          <w:szCs w:val="28"/>
        </w:rPr>
        <w:t>Ельцовская</w:t>
      </w:r>
      <w:proofErr w:type="spellEnd"/>
      <w:r w:rsidRPr="00FA677B">
        <w:rPr>
          <w:szCs w:val="28"/>
        </w:rPr>
        <w:t xml:space="preserve">» предлагается воздушные линии электропередачи (далее – </w:t>
      </w:r>
      <w:proofErr w:type="gramStart"/>
      <w:r w:rsidRPr="00FA677B">
        <w:rPr>
          <w:szCs w:val="28"/>
        </w:rPr>
        <w:t>ВЛ</w:t>
      </w:r>
      <w:proofErr w:type="gramEnd"/>
      <w:r w:rsidRPr="00FA677B">
        <w:rPr>
          <w:szCs w:val="28"/>
        </w:rPr>
        <w:t>) ВЛ-110 кВ С1/2, С5/6 и ВЛ-220 кВ, которые поп</w:t>
      </w:r>
      <w:r w:rsidRPr="00FA677B">
        <w:rPr>
          <w:szCs w:val="28"/>
        </w:rPr>
        <w:t>а</w:t>
      </w:r>
      <w:r w:rsidRPr="00FA677B">
        <w:rPr>
          <w:szCs w:val="28"/>
        </w:rPr>
        <w:lastRenderedPageBreak/>
        <w:t>дают в зону размещения магистрали «</w:t>
      </w:r>
      <w:proofErr w:type="spellStart"/>
      <w:r w:rsidRPr="00FA677B">
        <w:rPr>
          <w:szCs w:val="28"/>
        </w:rPr>
        <w:t>Ельцовская</w:t>
      </w:r>
      <w:proofErr w:type="spellEnd"/>
      <w:r w:rsidRPr="00FA677B">
        <w:rPr>
          <w:szCs w:val="28"/>
        </w:rPr>
        <w:t xml:space="preserve">», перевести в кабельные линии (далее – КЛ) КЛ-110 кВ и КЛ-220 кВ и проложить их вдоль ул. </w:t>
      </w:r>
      <w:proofErr w:type="spellStart"/>
      <w:r w:rsidRPr="00FA677B">
        <w:rPr>
          <w:szCs w:val="28"/>
        </w:rPr>
        <w:t>Светлановской</w:t>
      </w:r>
      <w:proofErr w:type="spellEnd"/>
      <w:r w:rsidRPr="00FA677B">
        <w:rPr>
          <w:szCs w:val="28"/>
        </w:rPr>
        <w:t xml:space="preserve"> – ул. Северной. С этой целью в границах проекта планировки резервируются инж</w:t>
      </w:r>
      <w:r w:rsidRPr="00FA677B">
        <w:rPr>
          <w:szCs w:val="28"/>
        </w:rPr>
        <w:t>е</w:t>
      </w:r>
      <w:r w:rsidRPr="00FA677B">
        <w:rPr>
          <w:szCs w:val="28"/>
        </w:rPr>
        <w:t xml:space="preserve">нерные коридоры для прокладки четырех линий КЛ-110 кВ и двух линий </w:t>
      </w:r>
      <w:r w:rsidRPr="00FA677B">
        <w:rPr>
          <w:szCs w:val="28"/>
        </w:rPr>
        <w:br/>
        <w:t xml:space="preserve">КЛ-220 кВ. 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>ВЛ-110</w:t>
      </w:r>
      <w:r w:rsidR="00813328">
        <w:rPr>
          <w:szCs w:val="28"/>
        </w:rPr>
        <w:t xml:space="preserve"> </w:t>
      </w:r>
      <w:r w:rsidRPr="00FA677B">
        <w:rPr>
          <w:szCs w:val="28"/>
        </w:rPr>
        <w:t xml:space="preserve">кВ, </w:t>
      </w:r>
      <w:proofErr w:type="gramStart"/>
      <w:r w:rsidRPr="00FA677B">
        <w:rPr>
          <w:szCs w:val="28"/>
        </w:rPr>
        <w:t>расположенную</w:t>
      </w:r>
      <w:proofErr w:type="gramEnd"/>
      <w:r w:rsidRPr="00FA677B">
        <w:rPr>
          <w:szCs w:val="28"/>
        </w:rPr>
        <w:t xml:space="preserve"> на участке по ул. Дачной, предусматривается перевести в КЛ-110 кВ и проложить в створе данной улицы. ВЛ-110 кВ, </w:t>
      </w:r>
      <w:proofErr w:type="gramStart"/>
      <w:r w:rsidRPr="00FA677B">
        <w:rPr>
          <w:szCs w:val="28"/>
        </w:rPr>
        <w:t>проход</w:t>
      </w:r>
      <w:r w:rsidRPr="00FA677B">
        <w:rPr>
          <w:szCs w:val="28"/>
        </w:rPr>
        <w:t>я</w:t>
      </w:r>
      <w:r w:rsidRPr="00FA677B">
        <w:rPr>
          <w:szCs w:val="28"/>
        </w:rPr>
        <w:t>щую</w:t>
      </w:r>
      <w:proofErr w:type="gramEnd"/>
      <w:r w:rsidRPr="00FA677B">
        <w:rPr>
          <w:szCs w:val="28"/>
        </w:rPr>
        <w:t xml:space="preserve"> по кварталам существующей и перспективной застройки 301.01.01.02, 301.02.01.01, 301.02.00.01, перевести в КЛ-110 кВ и проложить в створе ул. </w:t>
      </w:r>
      <w:proofErr w:type="spellStart"/>
      <w:r w:rsidRPr="00FA677B">
        <w:rPr>
          <w:szCs w:val="28"/>
        </w:rPr>
        <w:t>Падунской</w:t>
      </w:r>
      <w:proofErr w:type="spellEnd"/>
      <w:r w:rsidRPr="00FA677B">
        <w:rPr>
          <w:szCs w:val="28"/>
        </w:rPr>
        <w:t xml:space="preserve">. </w:t>
      </w:r>
      <w:proofErr w:type="gramStart"/>
      <w:r w:rsidRPr="00FA677B">
        <w:rPr>
          <w:szCs w:val="28"/>
        </w:rPr>
        <w:t>Участки ВЛ-35 кВ, попадающие на территории селитебной з</w:t>
      </w:r>
      <w:r w:rsidRPr="00FA677B">
        <w:rPr>
          <w:szCs w:val="28"/>
        </w:rPr>
        <w:t>а</w:t>
      </w:r>
      <w:r w:rsidRPr="00FA677B">
        <w:rPr>
          <w:szCs w:val="28"/>
        </w:rPr>
        <w:t>стройки и на проектируемую проезжую часть ул. Залесского и ул. Бардина, пер</w:t>
      </w:r>
      <w:r w:rsidRPr="00FA677B">
        <w:rPr>
          <w:szCs w:val="28"/>
        </w:rPr>
        <w:t>е</w:t>
      </w:r>
      <w:r w:rsidRPr="00FA677B">
        <w:rPr>
          <w:szCs w:val="28"/>
        </w:rPr>
        <w:t>вести в КЛ-35 кВ и проложить в створе ул. Северной, ул. Залесского, ул. Дарг</w:t>
      </w:r>
      <w:r w:rsidRPr="00FA677B">
        <w:rPr>
          <w:szCs w:val="28"/>
        </w:rPr>
        <w:t>о</w:t>
      </w:r>
      <w:r w:rsidRPr="00FA677B">
        <w:rPr>
          <w:szCs w:val="28"/>
        </w:rPr>
        <w:t>мыжского, ул. Бардина (со стороны парка «Сосновый бор»).</w:t>
      </w:r>
      <w:proofErr w:type="gramEnd"/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 xml:space="preserve">Расчетный расход электроснабжения </w:t>
      </w:r>
      <w:r w:rsidR="00375E05" w:rsidRPr="00FA677B">
        <w:rPr>
          <w:szCs w:val="28"/>
        </w:rPr>
        <w:t>–</w:t>
      </w:r>
      <w:r w:rsidRPr="00FA677B">
        <w:rPr>
          <w:szCs w:val="28"/>
        </w:rPr>
        <w:t xml:space="preserve"> 21170,79 кВт.</w:t>
      </w:r>
    </w:p>
    <w:p w:rsidR="00A42433" w:rsidRPr="00FA677B" w:rsidRDefault="00A42433" w:rsidP="00FA677B">
      <w:pPr>
        <w:pStyle w:val="12"/>
        <w:keepNext w:val="0"/>
        <w:spacing w:before="0" w:after="0"/>
        <w:ind w:firstLine="0"/>
      </w:pPr>
    </w:p>
    <w:p w:rsidR="00A42433" w:rsidRPr="00FA677B" w:rsidRDefault="00A42433" w:rsidP="00FA677B">
      <w:pPr>
        <w:pStyle w:val="12"/>
        <w:keepNext w:val="0"/>
        <w:spacing w:before="0" w:after="0"/>
        <w:ind w:firstLine="0"/>
      </w:pPr>
      <w:bookmarkStart w:id="14" w:name="_Toc536782873"/>
      <w:r w:rsidRPr="00FA677B">
        <w:t>3.5.5. </w:t>
      </w:r>
      <w:bookmarkEnd w:id="14"/>
      <w:r w:rsidRPr="00FA677B">
        <w:t>Газоснабжение</w:t>
      </w:r>
    </w:p>
    <w:p w:rsidR="00A42433" w:rsidRPr="00FA677B" w:rsidRDefault="00A42433" w:rsidP="00FA677B">
      <w:pPr>
        <w:pStyle w:val="12"/>
        <w:keepNext w:val="0"/>
        <w:spacing w:before="0" w:after="0"/>
        <w:ind w:firstLine="0"/>
      </w:pPr>
    </w:p>
    <w:p w:rsidR="00A42433" w:rsidRPr="00FA677B" w:rsidRDefault="00A42433" w:rsidP="00FA677B">
      <w:pPr>
        <w:pStyle w:val="S6"/>
      </w:pPr>
      <w:r w:rsidRPr="00FA677B">
        <w:t>Природный газ планируется использовать на отопление и нужды комм</w:t>
      </w:r>
      <w:r w:rsidRPr="00FA677B">
        <w:t>у</w:t>
      </w:r>
      <w:r w:rsidRPr="00FA677B">
        <w:t>нально-бытовых и промышленных потребителей</w:t>
      </w:r>
      <w:r w:rsidR="00814504" w:rsidRPr="00FA677B">
        <w:t xml:space="preserve">, </w:t>
      </w:r>
      <w:r w:rsidRPr="00FA677B">
        <w:t>приготовление пищи (газовые плиты) в жилых домах не выше 10 этажей.</w:t>
      </w:r>
    </w:p>
    <w:p w:rsidR="00A42433" w:rsidRPr="00FA677B" w:rsidRDefault="00A42433" w:rsidP="00FA677B">
      <w:pPr>
        <w:pStyle w:val="S6"/>
      </w:pPr>
      <w:r w:rsidRPr="00FA677B">
        <w:t xml:space="preserve">Расчетный расход газа </w:t>
      </w:r>
      <w:r w:rsidR="00814504" w:rsidRPr="00FA677B">
        <w:t>–</w:t>
      </w:r>
      <w:r w:rsidRPr="00FA677B">
        <w:t xml:space="preserve"> 129,38 МВт.</w:t>
      </w:r>
    </w:p>
    <w:p w:rsidR="00A42433" w:rsidRPr="00FA677B" w:rsidRDefault="00A42433" w:rsidP="00FA677B">
      <w:pPr>
        <w:pStyle w:val="S6"/>
        <w:rPr>
          <w:sz w:val="27"/>
          <w:szCs w:val="27"/>
        </w:rPr>
      </w:pPr>
    </w:p>
    <w:p w:rsidR="00A42433" w:rsidRPr="00FA677B" w:rsidRDefault="00A42433" w:rsidP="00FA677B">
      <w:pPr>
        <w:pStyle w:val="12"/>
        <w:keepNext w:val="0"/>
        <w:spacing w:before="0" w:after="0"/>
        <w:ind w:firstLine="0"/>
      </w:pPr>
      <w:bookmarkStart w:id="15" w:name="_Toc536782874"/>
      <w:r w:rsidRPr="00FA677B">
        <w:t>4. Инженерная подготовка территории</w:t>
      </w:r>
      <w:bookmarkEnd w:id="15"/>
    </w:p>
    <w:p w:rsidR="00A42433" w:rsidRPr="00FA677B" w:rsidRDefault="00A42433" w:rsidP="00FA677B">
      <w:pPr>
        <w:jc w:val="center"/>
        <w:rPr>
          <w:sz w:val="27"/>
          <w:szCs w:val="27"/>
        </w:rPr>
      </w:pPr>
    </w:p>
    <w:bookmarkEnd w:id="10"/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 xml:space="preserve">Проектом </w:t>
      </w:r>
      <w:r w:rsidR="00512942" w:rsidRPr="00FA677B">
        <w:rPr>
          <w:szCs w:val="28"/>
        </w:rPr>
        <w:t xml:space="preserve">планировки </w:t>
      </w:r>
      <w:r w:rsidRPr="00FA677B">
        <w:rPr>
          <w:szCs w:val="28"/>
        </w:rPr>
        <w:t>предусматриваются мероприятия по инженерной з</w:t>
      </w:r>
      <w:r w:rsidRPr="00FA677B">
        <w:rPr>
          <w:szCs w:val="28"/>
        </w:rPr>
        <w:t>а</w:t>
      </w:r>
      <w:r w:rsidRPr="00FA677B">
        <w:rPr>
          <w:szCs w:val="28"/>
        </w:rPr>
        <w:t>щите планируемой территории от подтопления грунтовыми и поверхностными водами, по организации рельефа, развитию системы закрытой ливневой канализ</w:t>
      </w:r>
      <w:r w:rsidRPr="00FA677B">
        <w:rPr>
          <w:szCs w:val="28"/>
        </w:rPr>
        <w:t>а</w:t>
      </w:r>
      <w:r w:rsidRPr="00FA677B">
        <w:rPr>
          <w:szCs w:val="28"/>
        </w:rPr>
        <w:t xml:space="preserve">ции на всей застраиваемой части планируемой территории. 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>В настоящее время большая часть планируемой территории имеет сплан</w:t>
      </w:r>
      <w:r w:rsidRPr="00FA677B">
        <w:rPr>
          <w:szCs w:val="28"/>
        </w:rPr>
        <w:t>и</w:t>
      </w:r>
      <w:r w:rsidRPr="00FA677B">
        <w:rPr>
          <w:szCs w:val="28"/>
        </w:rPr>
        <w:t>рованную по вертикальным отметкам поверхность рельефа.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>Общий характер рельефа территории позволяет обеспечить естественный сток поверхностных вод в направлении существующих понижений местности – постоянных водотоков реки 2-я Ельцовка и притока реки 1-я Ельцовка. Организ</w:t>
      </w:r>
      <w:r w:rsidRPr="00FA677B">
        <w:rPr>
          <w:szCs w:val="28"/>
        </w:rPr>
        <w:t>а</w:t>
      </w:r>
      <w:r w:rsidRPr="00FA677B">
        <w:rPr>
          <w:szCs w:val="28"/>
        </w:rPr>
        <w:t>ция стока требует строительства и дальнейшего развития системы ливневой кан</w:t>
      </w:r>
      <w:r w:rsidRPr="00FA677B">
        <w:rPr>
          <w:szCs w:val="28"/>
        </w:rPr>
        <w:t>а</w:t>
      </w:r>
      <w:r w:rsidRPr="00FA677B">
        <w:rPr>
          <w:szCs w:val="28"/>
        </w:rPr>
        <w:t>лизации, строительства очистных сооружений поверхностного стока.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>Проектируемый отвод поверхностных вод с застроенных кварталов осущ</w:t>
      </w:r>
      <w:r w:rsidRPr="00FA677B">
        <w:rPr>
          <w:szCs w:val="28"/>
        </w:rPr>
        <w:t>е</w:t>
      </w:r>
      <w:r w:rsidRPr="00FA677B">
        <w:rPr>
          <w:szCs w:val="28"/>
        </w:rPr>
        <w:t>ствляется на отметке улично-дорожной сети по открытым лоткам проезжей части, либо отвод осуществляется непосредственно в систему ливневой канализации г</w:t>
      </w:r>
      <w:r w:rsidRPr="00FA677B">
        <w:rPr>
          <w:szCs w:val="28"/>
        </w:rPr>
        <w:t>о</w:t>
      </w:r>
      <w:r w:rsidRPr="00FA677B">
        <w:rPr>
          <w:szCs w:val="28"/>
        </w:rPr>
        <w:t>рода Новосибирска. Сброс стоков осуществляется в открытые водотоки с предв</w:t>
      </w:r>
      <w:r w:rsidRPr="00FA677B">
        <w:rPr>
          <w:szCs w:val="28"/>
        </w:rPr>
        <w:t>а</w:t>
      </w:r>
      <w:r w:rsidRPr="00FA677B">
        <w:rPr>
          <w:szCs w:val="28"/>
        </w:rPr>
        <w:t>рительной очисткой.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>Мероприятия по вертикальной планировке застроенных территорий и уч</w:t>
      </w:r>
      <w:r w:rsidRPr="00FA677B">
        <w:rPr>
          <w:szCs w:val="28"/>
        </w:rPr>
        <w:t>а</w:t>
      </w:r>
      <w:r w:rsidRPr="00FA677B">
        <w:rPr>
          <w:szCs w:val="28"/>
        </w:rPr>
        <w:t>стков сформированной улично-дорожной сети осложнены наличием действу</w:t>
      </w:r>
      <w:r w:rsidRPr="00FA677B">
        <w:rPr>
          <w:szCs w:val="28"/>
        </w:rPr>
        <w:t>ю</w:t>
      </w:r>
      <w:r w:rsidRPr="00FA677B">
        <w:rPr>
          <w:szCs w:val="28"/>
        </w:rPr>
        <w:t>щих проезжих частей улиц, подземных инженерных коммуникаций, в том числе  магистральных. В данных случаях мероприятия по изменению проектных отметок рельефа выполняются в минимальном объеме, а улицы обеспечиваются системой ливневой канализации.</w:t>
      </w:r>
    </w:p>
    <w:p w:rsidR="00A42433" w:rsidRPr="00FA677B" w:rsidRDefault="00A42433" w:rsidP="00FA677B">
      <w:pPr>
        <w:spacing w:line="240" w:lineRule="atLeast"/>
        <w:rPr>
          <w:szCs w:val="28"/>
        </w:rPr>
      </w:pPr>
      <w:r w:rsidRPr="00FA677B">
        <w:rPr>
          <w:szCs w:val="28"/>
        </w:rPr>
        <w:lastRenderedPageBreak/>
        <w:t>На участках размещения застройки мероприятиями вертикальной план</w:t>
      </w:r>
      <w:r w:rsidRPr="00FA677B">
        <w:rPr>
          <w:szCs w:val="28"/>
        </w:rPr>
        <w:t>и</w:t>
      </w:r>
      <w:r w:rsidRPr="00FA677B">
        <w:rPr>
          <w:szCs w:val="28"/>
        </w:rPr>
        <w:t xml:space="preserve">ровки обеспечиваются нормативные уклоны для организации естественного стока поверхностных вод. Длина свободного пробега поверхностных вод по </w:t>
      </w:r>
      <w:r w:rsidRPr="00FA677B">
        <w:rPr>
          <w:rFonts w:eastAsia="Calibri"/>
          <w:szCs w:val="28"/>
          <w:lang w:eastAsia="en-US"/>
        </w:rPr>
        <w:t>улично-дорожной сети</w:t>
      </w:r>
      <w:r w:rsidRPr="00FA677B">
        <w:rPr>
          <w:szCs w:val="28"/>
        </w:rPr>
        <w:t xml:space="preserve"> не должна превышать 150 − 200 м. Перед проведением планировки на участках застройки должны предусматриваться мероприятия по снятию и с</w:t>
      </w:r>
      <w:r w:rsidRPr="00FA677B">
        <w:rPr>
          <w:szCs w:val="28"/>
        </w:rPr>
        <w:t>о</w:t>
      </w:r>
      <w:r w:rsidRPr="00FA677B">
        <w:rPr>
          <w:szCs w:val="28"/>
        </w:rPr>
        <w:t>хранению существующего плодородного слоя почвы для его последующего и</w:t>
      </w:r>
      <w:r w:rsidRPr="00FA677B">
        <w:rPr>
          <w:szCs w:val="28"/>
        </w:rPr>
        <w:t>с</w:t>
      </w:r>
      <w:r w:rsidRPr="00FA677B">
        <w:rPr>
          <w:szCs w:val="28"/>
        </w:rPr>
        <w:t>пользования при озеленении территории.</w:t>
      </w:r>
    </w:p>
    <w:p w:rsidR="00A42433" w:rsidRPr="00FA677B" w:rsidRDefault="00A42433" w:rsidP="00FA677B">
      <w:pPr>
        <w:spacing w:line="240" w:lineRule="atLeast"/>
        <w:rPr>
          <w:szCs w:val="28"/>
        </w:rPr>
      </w:pPr>
      <w:r w:rsidRPr="00FA677B">
        <w:rPr>
          <w:szCs w:val="28"/>
        </w:rPr>
        <w:t>Предусматривается развитие закрытой системы ливневой канализации для отвода дождевых, талых и поливомоечных стоков с селитебных территорий. К</w:t>
      </w:r>
      <w:r w:rsidRPr="00FA677B">
        <w:rPr>
          <w:szCs w:val="28"/>
        </w:rPr>
        <w:t>а</w:t>
      </w:r>
      <w:r w:rsidRPr="00FA677B">
        <w:rPr>
          <w:szCs w:val="28"/>
        </w:rPr>
        <w:t>нализационные коллекторы прокладываются вдоль проезжей части существу</w:t>
      </w:r>
      <w:r w:rsidRPr="00FA677B">
        <w:rPr>
          <w:szCs w:val="28"/>
        </w:rPr>
        <w:t>ю</w:t>
      </w:r>
      <w:r w:rsidRPr="00FA677B">
        <w:rPr>
          <w:szCs w:val="28"/>
        </w:rPr>
        <w:t>щих и проектных улиц и дорог, а также по озелененным территориям общего пользования. Стоки подаются на планируемые очистные сооружения с посл</w:t>
      </w:r>
      <w:r w:rsidRPr="00FA677B">
        <w:rPr>
          <w:szCs w:val="28"/>
        </w:rPr>
        <w:t>е</w:t>
      </w:r>
      <w:r w:rsidRPr="00FA677B">
        <w:rPr>
          <w:szCs w:val="28"/>
        </w:rPr>
        <w:t>дующим сбросом стоков в реку 2-я Ельцовка и в существующие и проектируемые коллекторы диаметрами 1400 мм, 1100 мм и 800 мм, проходящие по ул. Дуси К</w:t>
      </w:r>
      <w:r w:rsidRPr="00FA677B">
        <w:rPr>
          <w:szCs w:val="28"/>
        </w:rPr>
        <w:t>о</w:t>
      </w:r>
      <w:r w:rsidRPr="00FA677B">
        <w:rPr>
          <w:szCs w:val="28"/>
        </w:rPr>
        <w:t xml:space="preserve">вальчук. </w:t>
      </w:r>
    </w:p>
    <w:p w:rsidR="00A42433" w:rsidRPr="00FA677B" w:rsidRDefault="00A42433" w:rsidP="00FA677B">
      <w:pPr>
        <w:ind w:firstLine="0"/>
        <w:jc w:val="left"/>
        <w:rPr>
          <w:sz w:val="27"/>
          <w:szCs w:val="27"/>
        </w:rPr>
      </w:pPr>
    </w:p>
    <w:p w:rsidR="00A42433" w:rsidRPr="00FA677B" w:rsidRDefault="00A42433" w:rsidP="00FA677B">
      <w:pPr>
        <w:pStyle w:val="12"/>
        <w:keepNext w:val="0"/>
        <w:spacing w:before="0" w:after="0"/>
        <w:ind w:firstLine="0"/>
      </w:pPr>
      <w:bookmarkStart w:id="16" w:name="_Toc536782877"/>
      <w:r w:rsidRPr="00FA677B">
        <w:t>5. Основные технико-экономические показатели проекта</w:t>
      </w:r>
      <w:bookmarkEnd w:id="16"/>
      <w:r w:rsidRPr="00FA677B">
        <w:t xml:space="preserve"> </w:t>
      </w:r>
      <w:bookmarkStart w:id="17" w:name="_Toc536782878"/>
    </w:p>
    <w:p w:rsidR="00A42433" w:rsidRPr="00FA677B" w:rsidRDefault="00A42433" w:rsidP="00FA677B">
      <w:pPr>
        <w:pStyle w:val="12"/>
        <w:keepNext w:val="0"/>
        <w:spacing w:before="0" w:after="0"/>
        <w:ind w:firstLine="0"/>
      </w:pPr>
      <w:r w:rsidRPr="00FA677B">
        <w:t>планировки территории</w:t>
      </w:r>
      <w:bookmarkEnd w:id="17"/>
    </w:p>
    <w:p w:rsidR="00A42433" w:rsidRPr="00FA677B" w:rsidRDefault="00A42433" w:rsidP="00FA677B">
      <w:pPr>
        <w:jc w:val="right"/>
        <w:rPr>
          <w:sz w:val="27"/>
          <w:szCs w:val="27"/>
        </w:rPr>
      </w:pPr>
    </w:p>
    <w:p w:rsidR="00A42433" w:rsidRPr="00FA677B" w:rsidRDefault="00A42433" w:rsidP="00FA677B">
      <w:pPr>
        <w:spacing w:line="240" w:lineRule="atLeast"/>
        <w:rPr>
          <w:szCs w:val="28"/>
        </w:rPr>
      </w:pPr>
      <w:r w:rsidRPr="00FA677B">
        <w:rPr>
          <w:szCs w:val="28"/>
        </w:rPr>
        <w:t>Основные технико-экономические показатели развития планируемой терр</w:t>
      </w:r>
      <w:r w:rsidRPr="00FA677B">
        <w:rPr>
          <w:szCs w:val="28"/>
        </w:rPr>
        <w:t>и</w:t>
      </w:r>
      <w:r w:rsidRPr="00FA677B">
        <w:rPr>
          <w:szCs w:val="28"/>
        </w:rPr>
        <w:t>тории представлены в таблице.</w:t>
      </w:r>
    </w:p>
    <w:p w:rsidR="00813328" w:rsidRDefault="00813328" w:rsidP="00FA677B">
      <w:pPr>
        <w:spacing w:line="240" w:lineRule="atLeast"/>
        <w:jc w:val="right"/>
        <w:rPr>
          <w:szCs w:val="28"/>
        </w:rPr>
      </w:pPr>
    </w:p>
    <w:p w:rsidR="00A42433" w:rsidRPr="00FA677B" w:rsidRDefault="00A42433" w:rsidP="00FA677B">
      <w:pPr>
        <w:spacing w:line="240" w:lineRule="atLeast"/>
        <w:jc w:val="right"/>
        <w:rPr>
          <w:szCs w:val="28"/>
        </w:rPr>
      </w:pPr>
      <w:r w:rsidRPr="00FA677B">
        <w:rPr>
          <w:szCs w:val="28"/>
        </w:rPr>
        <w:t xml:space="preserve">Таблица </w:t>
      </w:r>
    </w:p>
    <w:p w:rsidR="00A42433" w:rsidRPr="00FA677B" w:rsidRDefault="00A42433" w:rsidP="00FA677B">
      <w:pPr>
        <w:spacing w:line="240" w:lineRule="atLeast"/>
        <w:jc w:val="center"/>
        <w:rPr>
          <w:szCs w:val="28"/>
        </w:rPr>
      </w:pPr>
    </w:p>
    <w:p w:rsidR="00A42433" w:rsidRPr="00FA677B" w:rsidRDefault="00A42433" w:rsidP="00FA677B">
      <w:pPr>
        <w:spacing w:line="240" w:lineRule="atLeast"/>
        <w:ind w:firstLine="0"/>
        <w:jc w:val="center"/>
        <w:rPr>
          <w:szCs w:val="28"/>
        </w:rPr>
      </w:pPr>
      <w:r w:rsidRPr="00FA677B">
        <w:rPr>
          <w:szCs w:val="28"/>
        </w:rPr>
        <w:t>Основные технико-экономические показатели развития планируемой территории</w:t>
      </w:r>
    </w:p>
    <w:p w:rsidR="00A42433" w:rsidRPr="00FA677B" w:rsidRDefault="00A42433" w:rsidP="00FA677B">
      <w:pPr>
        <w:tabs>
          <w:tab w:val="left" w:pos="697"/>
          <w:tab w:val="left" w:pos="5012"/>
          <w:tab w:val="left" w:pos="8472"/>
        </w:tabs>
        <w:spacing w:line="240" w:lineRule="atLeast"/>
        <w:rPr>
          <w:szCs w:val="28"/>
          <w:highlight w:val="yellow"/>
        </w:rPr>
      </w:pPr>
    </w:p>
    <w:tbl>
      <w:tblPr>
        <w:tblW w:w="9923" w:type="dxa"/>
        <w:tblInd w:w="108" w:type="dxa"/>
        <w:tblLayout w:type="fixed"/>
        <w:tblLook w:val="0000"/>
      </w:tblPr>
      <w:tblGrid>
        <w:gridCol w:w="1134"/>
        <w:gridCol w:w="5706"/>
        <w:gridCol w:w="1382"/>
        <w:gridCol w:w="1701"/>
      </w:tblGrid>
      <w:tr w:rsidR="00A42433" w:rsidRPr="00FA677B" w:rsidTr="00472BE3">
        <w:trPr>
          <w:trHeight w:val="627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433" w:rsidRPr="00FA677B" w:rsidRDefault="00A42433" w:rsidP="00FA677B">
            <w:pPr>
              <w:widowControl w:val="0"/>
              <w:ind w:firstLine="0"/>
              <w:jc w:val="center"/>
              <w:rPr>
                <w:szCs w:val="28"/>
                <w:lang w:eastAsia="zh-CN"/>
              </w:rPr>
            </w:pPr>
            <w:r w:rsidRPr="00FA677B">
              <w:rPr>
                <w:szCs w:val="28"/>
                <w:lang w:eastAsia="zh-CN"/>
              </w:rPr>
              <w:t>№</w:t>
            </w:r>
          </w:p>
          <w:p w:rsidR="00A42433" w:rsidRPr="00FA677B" w:rsidRDefault="00A42433" w:rsidP="00FA677B">
            <w:pPr>
              <w:widowControl w:val="0"/>
              <w:ind w:firstLine="0"/>
              <w:jc w:val="center"/>
              <w:rPr>
                <w:szCs w:val="28"/>
                <w:lang w:eastAsia="zh-CN"/>
              </w:rPr>
            </w:pPr>
            <w:proofErr w:type="spellStart"/>
            <w:proofErr w:type="gramStart"/>
            <w:r w:rsidRPr="00FA677B">
              <w:rPr>
                <w:szCs w:val="28"/>
                <w:lang w:eastAsia="zh-CN"/>
              </w:rPr>
              <w:t>п</w:t>
            </w:r>
            <w:proofErr w:type="spellEnd"/>
            <w:proofErr w:type="gramEnd"/>
            <w:r w:rsidRPr="00FA677B">
              <w:rPr>
                <w:szCs w:val="28"/>
                <w:lang w:eastAsia="zh-CN"/>
              </w:rPr>
              <w:t>/</w:t>
            </w:r>
            <w:proofErr w:type="spellStart"/>
            <w:r w:rsidRPr="00FA677B">
              <w:rPr>
                <w:szCs w:val="28"/>
                <w:lang w:eastAsia="zh-CN"/>
              </w:rPr>
              <w:t>п</w:t>
            </w:r>
            <w:proofErr w:type="spellEnd"/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433" w:rsidRPr="00FA677B" w:rsidRDefault="00A42433" w:rsidP="00FA677B">
            <w:pPr>
              <w:widowControl w:val="0"/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Наименование показателей</w:t>
            </w:r>
          </w:p>
          <w:p w:rsidR="00A42433" w:rsidRPr="00FA677B" w:rsidRDefault="00A42433" w:rsidP="00FA677B">
            <w:pPr>
              <w:widowControl w:val="0"/>
              <w:ind w:firstLine="0"/>
              <w:jc w:val="center"/>
              <w:rPr>
                <w:szCs w:val="28"/>
                <w:lang w:eastAsia="zh-CN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433" w:rsidRPr="00FA677B" w:rsidRDefault="00A42433" w:rsidP="00FA677B">
            <w:pPr>
              <w:ind w:left="-57" w:right="-57"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Единицы измерения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Итого до 2030 года</w:t>
            </w:r>
          </w:p>
        </w:tc>
      </w:tr>
    </w:tbl>
    <w:p w:rsidR="00A42433" w:rsidRPr="00FA677B" w:rsidRDefault="00A42433" w:rsidP="00FA677B">
      <w:pPr>
        <w:widowControl w:val="0"/>
        <w:tabs>
          <w:tab w:val="left" w:pos="817"/>
          <w:tab w:val="left" w:pos="6629"/>
          <w:tab w:val="left" w:pos="8330"/>
        </w:tabs>
        <w:ind w:firstLine="0"/>
        <w:jc w:val="center"/>
        <w:rPr>
          <w:sz w:val="2"/>
          <w:szCs w:val="2"/>
          <w:lang w:eastAsia="zh-CN"/>
        </w:rPr>
      </w:pPr>
    </w:p>
    <w:tbl>
      <w:tblPr>
        <w:tblW w:w="9923" w:type="dxa"/>
        <w:tblInd w:w="108" w:type="dxa"/>
        <w:tblLayout w:type="fixed"/>
        <w:tblLook w:val="0000"/>
      </w:tblPr>
      <w:tblGrid>
        <w:gridCol w:w="1134"/>
        <w:gridCol w:w="5706"/>
        <w:gridCol w:w="1382"/>
        <w:gridCol w:w="1701"/>
      </w:tblGrid>
      <w:tr w:rsidR="00A42433" w:rsidRPr="00FA677B" w:rsidTr="00472BE3">
        <w:trPr>
          <w:cantSplit/>
          <w:tblHeader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widowControl w:val="0"/>
              <w:ind w:left="-57" w:right="-57" w:firstLine="0"/>
              <w:jc w:val="center"/>
              <w:rPr>
                <w:sz w:val="24"/>
                <w:szCs w:val="24"/>
              </w:rPr>
            </w:pPr>
            <w:r w:rsidRPr="00FA677B">
              <w:rPr>
                <w:sz w:val="24"/>
                <w:szCs w:val="24"/>
              </w:rPr>
              <w:t>1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FA677B">
              <w:rPr>
                <w:sz w:val="24"/>
                <w:szCs w:val="24"/>
              </w:rPr>
              <w:t>2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FA677B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FA677B">
              <w:rPr>
                <w:sz w:val="24"/>
                <w:szCs w:val="24"/>
              </w:rPr>
              <w:t>4</w:t>
            </w:r>
          </w:p>
        </w:tc>
      </w:tr>
      <w:tr w:rsidR="00A42433" w:rsidRPr="00FA677B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42433" w:rsidRPr="00FA677B" w:rsidRDefault="00A42433" w:rsidP="00FA677B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1</w:t>
            </w:r>
          </w:p>
        </w:tc>
        <w:tc>
          <w:tcPr>
            <w:tcW w:w="878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42433" w:rsidRPr="00FA677B" w:rsidRDefault="00A42433" w:rsidP="00FA677B">
            <w:pPr>
              <w:widowControl w:val="0"/>
              <w:ind w:firstLine="0"/>
              <w:rPr>
                <w:szCs w:val="28"/>
              </w:rPr>
            </w:pPr>
            <w:r w:rsidRPr="00FA677B">
              <w:rPr>
                <w:szCs w:val="28"/>
              </w:rPr>
              <w:t>Территория</w:t>
            </w:r>
          </w:p>
        </w:tc>
      </w:tr>
      <w:tr w:rsidR="00A42433" w:rsidRPr="00FA677B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1.1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FA677B">
              <w:rPr>
                <w:szCs w:val="28"/>
              </w:rPr>
              <w:t>Площадь планируемой территории, в том числе: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 </w:t>
            </w:r>
            <w:r w:rsidRPr="00FA677B">
              <w:t>340,14</w:t>
            </w:r>
          </w:p>
        </w:tc>
      </w:tr>
      <w:tr w:rsidR="00A42433" w:rsidRPr="00FA677B" w:rsidTr="00472BE3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A677B">
              <w:rPr>
                <w:rFonts w:eastAsia="Calibri"/>
                <w:szCs w:val="28"/>
                <w:lang w:eastAsia="en-US"/>
              </w:rPr>
              <w:t>1.1.1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FA677B">
              <w:rPr>
                <w:rFonts w:eastAsia="Calibri"/>
                <w:szCs w:val="28"/>
                <w:lang w:eastAsia="en-US"/>
              </w:rPr>
              <w:t>Зоны рекреационного назначения, в том чи</w:t>
            </w:r>
            <w:r w:rsidRPr="00FA677B">
              <w:rPr>
                <w:rFonts w:eastAsia="Calibri"/>
                <w:szCs w:val="28"/>
                <w:lang w:eastAsia="en-US"/>
              </w:rPr>
              <w:t>с</w:t>
            </w:r>
            <w:r w:rsidRPr="00FA677B">
              <w:rPr>
                <w:rFonts w:eastAsia="Calibri"/>
                <w:szCs w:val="28"/>
                <w:lang w:eastAsia="en-US"/>
              </w:rPr>
              <w:t>ле: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A677B">
              <w:t>5,1</w:t>
            </w:r>
          </w:p>
        </w:tc>
      </w:tr>
      <w:tr w:rsidR="00A42433" w:rsidRPr="00FA677B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1.1.1.1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FA677B">
              <w:rPr>
                <w:rFonts w:eastAsia="Calibri"/>
                <w:szCs w:val="28"/>
                <w:lang w:eastAsia="en-US"/>
              </w:rPr>
              <w:t xml:space="preserve">Зона объектов культуры и спорта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A677B">
              <w:t>5,1</w:t>
            </w:r>
          </w:p>
        </w:tc>
      </w:tr>
      <w:tr w:rsidR="00A42433" w:rsidRPr="00FA677B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1.1.2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FA677B">
              <w:rPr>
                <w:rFonts w:eastAsia="Calibri"/>
                <w:szCs w:val="28"/>
                <w:lang w:eastAsia="en-US"/>
              </w:rPr>
              <w:t>Общественно-деловые зоны, в том числе: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A677B">
              <w:rPr>
                <w:rFonts w:eastAsia="Calibri"/>
                <w:szCs w:val="28"/>
                <w:lang w:eastAsia="en-US"/>
              </w:rPr>
              <w:t>151,1</w:t>
            </w:r>
          </w:p>
        </w:tc>
      </w:tr>
      <w:tr w:rsidR="00A42433" w:rsidRPr="00FA677B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1.1.2.1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2433" w:rsidRPr="00FA677B" w:rsidRDefault="00A42433" w:rsidP="00FA677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FA677B">
              <w:rPr>
                <w:szCs w:val="28"/>
              </w:rPr>
              <w:t>Зона застройки объектами делового, общес</w:t>
            </w:r>
            <w:r w:rsidRPr="00FA677B">
              <w:rPr>
                <w:szCs w:val="28"/>
              </w:rPr>
              <w:t>т</w:t>
            </w:r>
            <w:r w:rsidRPr="00FA677B">
              <w:rPr>
                <w:szCs w:val="28"/>
              </w:rPr>
              <w:t>венного и коммерческого назначения, в том числе многоэтажных жилых домов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A677B">
              <w:t>39,53</w:t>
            </w:r>
          </w:p>
        </w:tc>
      </w:tr>
      <w:tr w:rsidR="00A42433" w:rsidRPr="00FA677B" w:rsidTr="00472BE3">
        <w:trPr>
          <w:cantSplit/>
          <w:trHeight w:val="698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1.1.2.2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2433" w:rsidRPr="00FA677B" w:rsidRDefault="00A42433" w:rsidP="00FA677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FA677B">
              <w:rPr>
                <w:szCs w:val="28"/>
              </w:rPr>
              <w:t>Зона специализированной малоэтажной о</w:t>
            </w:r>
            <w:r w:rsidRPr="00FA677B">
              <w:rPr>
                <w:szCs w:val="28"/>
              </w:rPr>
              <w:t>б</w:t>
            </w:r>
            <w:r w:rsidRPr="00FA677B">
              <w:rPr>
                <w:szCs w:val="28"/>
              </w:rPr>
              <w:t>щественной застройки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A677B">
              <w:t>33,39</w:t>
            </w:r>
          </w:p>
        </w:tc>
      </w:tr>
      <w:tr w:rsidR="00A42433" w:rsidRPr="00FA677B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1.1.2.3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2433" w:rsidRPr="00FA677B" w:rsidRDefault="00A42433" w:rsidP="00FA677B">
            <w:pPr>
              <w:ind w:firstLine="0"/>
              <w:rPr>
                <w:szCs w:val="28"/>
              </w:rPr>
            </w:pPr>
            <w:r w:rsidRPr="00FA677B">
              <w:rPr>
                <w:szCs w:val="28"/>
              </w:rPr>
              <w:t>Зона специализированной средне- и мног</w:t>
            </w:r>
            <w:r w:rsidRPr="00FA677B">
              <w:rPr>
                <w:szCs w:val="28"/>
              </w:rPr>
              <w:t>о</w:t>
            </w:r>
            <w:r w:rsidRPr="00FA677B">
              <w:rPr>
                <w:szCs w:val="28"/>
              </w:rPr>
              <w:t>этажной общественной застройки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A677B">
              <w:t>13,9</w:t>
            </w:r>
          </w:p>
        </w:tc>
      </w:tr>
      <w:tr w:rsidR="00A77F4B" w:rsidRPr="00FA677B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1.1.2.4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2433" w:rsidRPr="00FA677B" w:rsidRDefault="00A42433" w:rsidP="00FA677B">
            <w:pPr>
              <w:ind w:firstLine="0"/>
              <w:rPr>
                <w:szCs w:val="28"/>
              </w:rPr>
            </w:pPr>
            <w:r w:rsidRPr="00FA677B">
              <w:rPr>
                <w:szCs w:val="28"/>
              </w:rPr>
              <w:t>Зона специализированной многоэтажной о</w:t>
            </w:r>
            <w:r w:rsidRPr="00FA677B">
              <w:rPr>
                <w:szCs w:val="28"/>
              </w:rPr>
              <w:t>б</w:t>
            </w:r>
            <w:r w:rsidRPr="00FA677B">
              <w:rPr>
                <w:szCs w:val="28"/>
              </w:rPr>
              <w:t>щественной застройки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highlight w:val="green"/>
              </w:rPr>
            </w:pPr>
            <w:r w:rsidRPr="00FA677B">
              <w:t>0,63</w:t>
            </w:r>
          </w:p>
        </w:tc>
      </w:tr>
      <w:tr w:rsidR="00A42433" w:rsidRPr="00FA677B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lastRenderedPageBreak/>
              <w:t>1.1.2.5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2433" w:rsidRPr="00FA677B" w:rsidRDefault="00A42433" w:rsidP="00FA677B">
            <w:pPr>
              <w:ind w:firstLine="0"/>
              <w:rPr>
                <w:szCs w:val="28"/>
              </w:rPr>
            </w:pPr>
            <w:r w:rsidRPr="00FA677B">
              <w:t>Зона объектов среднего профессионального и высшего образования, научно-исследователь</w:t>
            </w:r>
            <w:r w:rsidR="00813328">
              <w:softHyphen/>
            </w:r>
            <w:r w:rsidRPr="00FA677B">
              <w:t>ских организаций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A677B">
              <w:t>19,2</w:t>
            </w:r>
          </w:p>
        </w:tc>
      </w:tr>
      <w:tr w:rsidR="00A42433" w:rsidRPr="00FA677B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1.1.2.6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2433" w:rsidRPr="00FA677B" w:rsidRDefault="00A42433" w:rsidP="00FA677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FA677B">
              <w:rPr>
                <w:rFonts w:eastAsia="Calibri"/>
                <w:szCs w:val="28"/>
                <w:lang w:eastAsia="en-US"/>
              </w:rPr>
              <w:t xml:space="preserve">Зона объектов здравоохранения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A677B">
              <w:t>32,6</w:t>
            </w:r>
          </w:p>
        </w:tc>
      </w:tr>
      <w:tr w:rsidR="00A42433" w:rsidRPr="00FA677B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1.1.2.7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2433" w:rsidRPr="00FA677B" w:rsidRDefault="00A42433" w:rsidP="00FA677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FA677B">
              <w:rPr>
                <w:szCs w:val="28"/>
              </w:rPr>
              <w:t>Зона объектов дошкольного, начального о</w:t>
            </w:r>
            <w:r w:rsidRPr="00FA677B">
              <w:rPr>
                <w:szCs w:val="28"/>
              </w:rPr>
              <w:t>б</w:t>
            </w:r>
            <w:r w:rsidRPr="00FA677B">
              <w:rPr>
                <w:szCs w:val="28"/>
              </w:rPr>
              <w:t>щего, основного общего и среднего общего образования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A677B">
              <w:t>11,85</w:t>
            </w:r>
          </w:p>
        </w:tc>
      </w:tr>
      <w:tr w:rsidR="00A42433" w:rsidRPr="00FA677B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1.1.3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FA677B">
              <w:rPr>
                <w:rFonts w:eastAsia="Calibri"/>
                <w:szCs w:val="28"/>
                <w:lang w:eastAsia="en-US"/>
              </w:rPr>
              <w:t>Жилые зоны, в том числе: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A677B">
              <w:rPr>
                <w:rFonts w:eastAsia="Calibri"/>
                <w:szCs w:val="28"/>
                <w:lang w:eastAsia="en-US"/>
              </w:rPr>
              <w:t>27,4</w:t>
            </w:r>
          </w:p>
        </w:tc>
      </w:tr>
      <w:tr w:rsidR="00A42433" w:rsidRPr="00FA677B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1.1.3.1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rPr>
                <w:szCs w:val="28"/>
              </w:rPr>
            </w:pPr>
            <w:r w:rsidRPr="00FA677B">
              <w:rPr>
                <w:szCs w:val="28"/>
              </w:rPr>
              <w:t>Зона застройки жилыми домами смешанной этажности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A677B">
              <w:t>14,8</w:t>
            </w:r>
          </w:p>
        </w:tc>
      </w:tr>
      <w:tr w:rsidR="00A42433" w:rsidRPr="00FA677B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1.1.3.2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rPr>
                <w:szCs w:val="28"/>
              </w:rPr>
            </w:pPr>
            <w:r w:rsidRPr="00FA677B">
              <w:rPr>
                <w:szCs w:val="28"/>
              </w:rPr>
              <w:t>Зона застройки малоэтажными многоква</w:t>
            </w:r>
            <w:r w:rsidRPr="00FA677B">
              <w:rPr>
                <w:szCs w:val="28"/>
              </w:rPr>
              <w:t>р</w:t>
            </w:r>
            <w:r w:rsidRPr="00FA677B">
              <w:rPr>
                <w:szCs w:val="28"/>
              </w:rPr>
              <w:t xml:space="preserve">тирными жилыми домами (до 4 этажей, включая </w:t>
            </w:r>
            <w:proofErr w:type="gramStart"/>
            <w:r w:rsidRPr="00FA677B">
              <w:rPr>
                <w:szCs w:val="28"/>
              </w:rPr>
              <w:t>мансардный</w:t>
            </w:r>
            <w:proofErr w:type="gramEnd"/>
            <w:r w:rsidRPr="00FA677B">
              <w:rPr>
                <w:szCs w:val="28"/>
              </w:rPr>
              <w:t>)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A677B">
              <w:t>0,6</w:t>
            </w:r>
          </w:p>
        </w:tc>
      </w:tr>
      <w:tr w:rsidR="00A42433" w:rsidRPr="00FA677B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1.1.3.3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813328">
            <w:pPr>
              <w:ind w:firstLine="0"/>
              <w:rPr>
                <w:szCs w:val="28"/>
              </w:rPr>
            </w:pPr>
            <w:r w:rsidRPr="00FA677B">
              <w:t xml:space="preserve">Зона застройки </w:t>
            </w:r>
            <w:proofErr w:type="spellStart"/>
            <w:r w:rsidRPr="00FA677B">
              <w:t>среднеэтажными</w:t>
            </w:r>
            <w:proofErr w:type="spellEnd"/>
            <w:r w:rsidRPr="00FA677B">
              <w:t xml:space="preserve"> жилыми  домами (</w:t>
            </w:r>
            <w:r w:rsidR="00E47FB1">
              <w:t xml:space="preserve">от </w:t>
            </w:r>
            <w:r w:rsidRPr="00FA677B">
              <w:t xml:space="preserve">5 </w:t>
            </w:r>
            <w:r w:rsidR="00375E05" w:rsidRPr="00FA677B">
              <w:t>–</w:t>
            </w:r>
            <w:r w:rsidRPr="00FA677B">
              <w:t xml:space="preserve"> 8 этажей, включая </w:t>
            </w:r>
            <w:proofErr w:type="gramStart"/>
            <w:r w:rsidRPr="00FA677B">
              <w:t>мансар</w:t>
            </w:r>
            <w:r w:rsidRPr="00FA677B">
              <w:t>д</w:t>
            </w:r>
            <w:r w:rsidRPr="00FA677B">
              <w:t>ный</w:t>
            </w:r>
            <w:proofErr w:type="gramEnd"/>
            <w:r w:rsidRPr="00FA677B">
              <w:t>)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</w:pPr>
            <w:r w:rsidRPr="00FA677B">
              <w:t>5,5</w:t>
            </w:r>
          </w:p>
        </w:tc>
      </w:tr>
      <w:tr w:rsidR="00A42433" w:rsidRPr="00FA677B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1.1.3.4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rPr>
                <w:szCs w:val="28"/>
              </w:rPr>
            </w:pPr>
            <w:r w:rsidRPr="00FA677B">
              <w:t>Зона застройки многоэтажными жилыми д</w:t>
            </w:r>
            <w:r w:rsidRPr="00FA677B">
              <w:t>о</w:t>
            </w:r>
            <w:r w:rsidR="00F60006" w:rsidRPr="00FA677B">
              <w:t>мами (</w:t>
            </w:r>
            <w:r w:rsidRPr="00FA677B">
              <w:t>9 – 13 этажей)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</w:pPr>
            <w:r w:rsidRPr="00FA677B">
              <w:t>4,1</w:t>
            </w:r>
          </w:p>
        </w:tc>
      </w:tr>
      <w:tr w:rsidR="00A42433" w:rsidRPr="00FA677B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1.1.3.5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</w:pPr>
            <w:r w:rsidRPr="00FA677B">
              <w:t>Зона застройки многоэтажными жилыми д</w:t>
            </w:r>
            <w:r w:rsidRPr="00FA677B">
              <w:t>о</w:t>
            </w:r>
            <w:r w:rsidR="001B3D5E" w:rsidRPr="00FA677B">
              <w:t>мами повышенной этажности</w:t>
            </w:r>
            <w:r w:rsidRPr="00FA677B">
              <w:t xml:space="preserve"> (14 и более этажей)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</w:pPr>
            <w:r w:rsidRPr="00FA677B">
              <w:t>2,4</w:t>
            </w:r>
          </w:p>
        </w:tc>
      </w:tr>
      <w:tr w:rsidR="00A42433" w:rsidRPr="00FA677B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1.1.4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FA677B">
              <w:rPr>
                <w:rFonts w:eastAsia="Calibri"/>
                <w:szCs w:val="28"/>
                <w:lang w:eastAsia="en-US"/>
              </w:rPr>
              <w:t>Зоны инженерной и транспортной инфр</w:t>
            </w:r>
            <w:r w:rsidRPr="00FA677B">
              <w:rPr>
                <w:rFonts w:eastAsia="Calibri"/>
                <w:szCs w:val="28"/>
                <w:lang w:eastAsia="en-US"/>
              </w:rPr>
              <w:t>а</w:t>
            </w:r>
            <w:r w:rsidRPr="00FA677B">
              <w:rPr>
                <w:rFonts w:eastAsia="Calibri"/>
                <w:szCs w:val="28"/>
                <w:lang w:eastAsia="en-US"/>
              </w:rPr>
              <w:t>структур, в том числе: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A677B">
              <w:rPr>
                <w:rFonts w:eastAsia="Calibri"/>
                <w:szCs w:val="28"/>
                <w:lang w:eastAsia="en-US"/>
              </w:rPr>
              <w:t>75,0</w:t>
            </w:r>
          </w:p>
        </w:tc>
      </w:tr>
      <w:tr w:rsidR="00A42433" w:rsidRPr="00FA677B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1.1.4.1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2433" w:rsidRPr="00FA677B" w:rsidRDefault="00A42433" w:rsidP="00FA677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FA677B">
              <w:rPr>
                <w:rFonts w:eastAsia="Calibri"/>
                <w:szCs w:val="28"/>
                <w:lang w:eastAsia="en-US"/>
              </w:rPr>
              <w:t>Зона улично-дорожной сети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A677B">
              <w:rPr>
                <w:rFonts w:eastAsia="Calibri"/>
                <w:szCs w:val="28"/>
                <w:lang w:eastAsia="en-US"/>
              </w:rPr>
              <w:t>68,0</w:t>
            </w:r>
          </w:p>
        </w:tc>
      </w:tr>
      <w:tr w:rsidR="00A42433" w:rsidRPr="00FA677B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1.1.4.2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2433" w:rsidRPr="00FA677B" w:rsidRDefault="00A42433" w:rsidP="00FA677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FA677B">
              <w:rPr>
                <w:szCs w:val="28"/>
              </w:rPr>
              <w:t>Зона стоянок для легковых автомобилей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A677B">
              <w:t>6,0</w:t>
            </w:r>
          </w:p>
        </w:tc>
      </w:tr>
      <w:tr w:rsidR="00A42433" w:rsidRPr="00FA677B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1.1.4.3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2433" w:rsidRPr="00FA677B" w:rsidRDefault="00A42433" w:rsidP="00FA677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FA677B">
              <w:rPr>
                <w:rFonts w:eastAsia="Calibri"/>
                <w:szCs w:val="28"/>
                <w:lang w:eastAsia="en-US"/>
              </w:rPr>
              <w:t>Зона объектов инженерной инфраструктуры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A677B">
              <w:t>1,0</w:t>
            </w:r>
          </w:p>
        </w:tc>
      </w:tr>
      <w:tr w:rsidR="00A42433" w:rsidRPr="00FA677B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1.1.5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2433" w:rsidRPr="00FA677B" w:rsidRDefault="00A42433" w:rsidP="00FA677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FA677B">
              <w:t>Зоны производственных объектов, в том чи</w:t>
            </w:r>
            <w:r w:rsidRPr="00FA677B">
              <w:t>с</w:t>
            </w:r>
            <w:r w:rsidRPr="00FA677B">
              <w:t>ле: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</w:pPr>
            <w:r w:rsidRPr="00FA677B">
              <w:t>61,44</w:t>
            </w:r>
          </w:p>
        </w:tc>
      </w:tr>
      <w:tr w:rsidR="00A42433" w:rsidRPr="00FA677B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1.1.5.1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2433" w:rsidRPr="00FA677B" w:rsidRDefault="00A42433" w:rsidP="00FA677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FA677B">
              <w:t>Зона производственных объектов с разли</w:t>
            </w:r>
            <w:r w:rsidRPr="00FA677B">
              <w:t>ч</w:t>
            </w:r>
            <w:r w:rsidRPr="00FA677B">
              <w:t>ными нормативами воздействия на окр</w:t>
            </w:r>
            <w:r w:rsidRPr="00FA677B">
              <w:t>у</w:t>
            </w:r>
            <w:r w:rsidRPr="00FA677B">
              <w:t>жающую среду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</w:pPr>
            <w:r w:rsidRPr="00FA677B">
              <w:t>54,1</w:t>
            </w:r>
          </w:p>
        </w:tc>
      </w:tr>
      <w:tr w:rsidR="00A42433" w:rsidRPr="00FA677B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1.1.5.2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2433" w:rsidRPr="00FA677B" w:rsidRDefault="00A42433" w:rsidP="00FA677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FA677B">
              <w:t>Зона коммунальных и складских объектов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</w:pPr>
            <w:r w:rsidRPr="00FA677B">
              <w:t>7,34</w:t>
            </w:r>
          </w:p>
        </w:tc>
      </w:tr>
      <w:tr w:rsidR="00A42433" w:rsidRPr="00FA677B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1.1.6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FA677B">
              <w:rPr>
                <w:szCs w:val="28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A677B">
              <w:t>19,9</w:t>
            </w:r>
          </w:p>
        </w:tc>
      </w:tr>
      <w:tr w:rsidR="00A42433" w:rsidRPr="00FA677B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1.1.7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widowControl w:val="0"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FA677B">
              <w:rPr>
                <w:szCs w:val="28"/>
              </w:rPr>
              <w:t>Водные объекты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A677B">
              <w:rPr>
                <w:rFonts w:eastAsia="Calibri"/>
                <w:szCs w:val="28"/>
                <w:lang w:eastAsia="en-US"/>
              </w:rPr>
              <w:t>0,2</w:t>
            </w:r>
          </w:p>
        </w:tc>
      </w:tr>
      <w:tr w:rsidR="00A42433" w:rsidRPr="00FA677B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42433" w:rsidRPr="00FA677B" w:rsidRDefault="00A42433" w:rsidP="00FA677B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2</w:t>
            </w:r>
          </w:p>
        </w:tc>
        <w:tc>
          <w:tcPr>
            <w:tcW w:w="878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left"/>
              <w:rPr>
                <w:szCs w:val="28"/>
              </w:rPr>
            </w:pPr>
            <w:r w:rsidRPr="00FA677B">
              <w:rPr>
                <w:szCs w:val="28"/>
              </w:rPr>
              <w:t xml:space="preserve">Население </w:t>
            </w:r>
          </w:p>
        </w:tc>
      </w:tr>
      <w:tr w:rsidR="00A42433" w:rsidRPr="00FA677B" w:rsidTr="00472BE3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2.1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left"/>
              <w:rPr>
                <w:szCs w:val="28"/>
              </w:rPr>
            </w:pPr>
            <w:r w:rsidRPr="00FA677B">
              <w:rPr>
                <w:szCs w:val="28"/>
              </w:rPr>
              <w:t>Численность населения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тыс. </w:t>
            </w:r>
          </w:p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человек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36,05</w:t>
            </w:r>
          </w:p>
        </w:tc>
      </w:tr>
      <w:tr w:rsidR="00A42433" w:rsidRPr="00FA677B" w:rsidTr="00472BE3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2.2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rPr>
                <w:szCs w:val="28"/>
              </w:rPr>
            </w:pPr>
            <w:r w:rsidRPr="00FA677B">
              <w:rPr>
                <w:szCs w:val="28"/>
              </w:rPr>
              <w:t>Средняя</w:t>
            </w:r>
            <w:r w:rsidR="002226EA" w:rsidRPr="00FA677B">
              <w:rPr>
                <w:szCs w:val="28"/>
              </w:rPr>
              <w:t xml:space="preserve"> жилищная</w:t>
            </w:r>
            <w:r w:rsidRPr="00FA677B">
              <w:rPr>
                <w:szCs w:val="28"/>
              </w:rPr>
              <w:t xml:space="preserve"> обеспеченность насел</w:t>
            </w:r>
            <w:r w:rsidRPr="00FA677B">
              <w:rPr>
                <w:szCs w:val="28"/>
              </w:rPr>
              <w:t>е</w:t>
            </w:r>
            <w:r w:rsidRPr="00FA677B">
              <w:rPr>
                <w:szCs w:val="28"/>
              </w:rPr>
              <w:t>ния</w:t>
            </w:r>
            <w:r w:rsidR="00512942" w:rsidRPr="00FA677B">
              <w:rPr>
                <w:szCs w:val="28"/>
              </w:rPr>
              <w:t xml:space="preserve"> 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кв. м/</w:t>
            </w:r>
          </w:p>
          <w:p w:rsidR="00A42433" w:rsidRPr="00FA677B" w:rsidRDefault="00A42433" w:rsidP="00FA677B">
            <w:pPr>
              <w:ind w:firstLine="0"/>
              <w:jc w:val="center"/>
              <w:rPr>
                <w:szCs w:val="28"/>
                <w:highlight w:val="yellow"/>
              </w:rPr>
            </w:pPr>
            <w:r w:rsidRPr="00FA677B">
              <w:rPr>
                <w:szCs w:val="28"/>
              </w:rPr>
              <w:t>человека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27,3</w:t>
            </w:r>
          </w:p>
        </w:tc>
      </w:tr>
      <w:tr w:rsidR="00A42433" w:rsidRPr="00FA677B" w:rsidTr="00472BE3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2.3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2433" w:rsidRPr="00FA677B" w:rsidRDefault="00A42433" w:rsidP="00FA677B">
            <w:pPr>
              <w:ind w:firstLine="0"/>
              <w:jc w:val="left"/>
              <w:rPr>
                <w:szCs w:val="28"/>
              </w:rPr>
            </w:pPr>
            <w:r w:rsidRPr="00FA677B">
              <w:rPr>
                <w:szCs w:val="28"/>
              </w:rPr>
              <w:t>Общий объем жилищного фонда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тыс. кв. 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984,3</w:t>
            </w:r>
          </w:p>
        </w:tc>
      </w:tr>
      <w:tr w:rsidR="00A42433" w:rsidRPr="00FA677B" w:rsidTr="00472BE3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3</w:t>
            </w:r>
          </w:p>
        </w:tc>
        <w:tc>
          <w:tcPr>
            <w:tcW w:w="878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2433" w:rsidRPr="00FA677B" w:rsidRDefault="00A42433" w:rsidP="00FA677B">
            <w:pPr>
              <w:ind w:firstLine="0"/>
              <w:jc w:val="left"/>
              <w:rPr>
                <w:szCs w:val="28"/>
              </w:rPr>
            </w:pPr>
            <w:r w:rsidRPr="00FA677B">
              <w:rPr>
                <w:szCs w:val="28"/>
              </w:rPr>
              <w:t>Планируемые объекты капитального строительства</w:t>
            </w:r>
          </w:p>
        </w:tc>
      </w:tr>
      <w:tr w:rsidR="00A42433" w:rsidRPr="00FA677B" w:rsidTr="00472BE3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3.1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pStyle w:val="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7B">
              <w:rPr>
                <w:rFonts w:ascii="Times New Roman" w:hAnsi="Times New Roman" w:cs="Times New Roman"/>
                <w:sz w:val="28"/>
                <w:szCs w:val="28"/>
              </w:rPr>
              <w:t>Дошкольные образовательные организации (детские сады)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мест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1415</w:t>
            </w:r>
          </w:p>
        </w:tc>
      </w:tr>
      <w:tr w:rsidR="00A42433" w:rsidRPr="00FA677B" w:rsidTr="00472BE3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lastRenderedPageBreak/>
              <w:t>3.2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pStyle w:val="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7B">
              <w:rPr>
                <w:rFonts w:ascii="Times New Roman" w:hAnsi="Times New Roman" w:cs="Times New Roman"/>
                <w:sz w:val="28"/>
                <w:szCs w:val="28"/>
              </w:rPr>
              <w:t>Общеобразовательные организации (общ</w:t>
            </w:r>
            <w:r w:rsidRPr="00FA677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A677B">
              <w:rPr>
                <w:rFonts w:ascii="Times New Roman" w:hAnsi="Times New Roman" w:cs="Times New Roman"/>
                <w:sz w:val="28"/>
                <w:szCs w:val="28"/>
              </w:rPr>
              <w:t>образовательные школы)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мест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3405</w:t>
            </w:r>
          </w:p>
        </w:tc>
      </w:tr>
      <w:tr w:rsidR="00A42433" w:rsidRPr="00FA677B" w:rsidTr="00472BE3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4</w:t>
            </w:r>
          </w:p>
        </w:tc>
        <w:tc>
          <w:tcPr>
            <w:tcW w:w="878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rPr>
                <w:szCs w:val="28"/>
              </w:rPr>
            </w:pPr>
            <w:r w:rsidRPr="00FA677B">
              <w:rPr>
                <w:szCs w:val="28"/>
              </w:rPr>
              <w:t>Транспортная инфраструктура</w:t>
            </w:r>
          </w:p>
        </w:tc>
      </w:tr>
      <w:tr w:rsidR="00A42433" w:rsidRPr="00FA677B" w:rsidTr="00472BE3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4.1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2433" w:rsidRPr="00FA677B" w:rsidRDefault="00A42433" w:rsidP="00FA677B">
            <w:pPr>
              <w:tabs>
                <w:tab w:val="left" w:pos="3553"/>
              </w:tabs>
              <w:ind w:firstLine="0"/>
              <w:rPr>
                <w:rFonts w:eastAsia="Calibri"/>
                <w:szCs w:val="28"/>
                <w:lang w:eastAsia="en-US"/>
              </w:rPr>
            </w:pPr>
            <w:r w:rsidRPr="00FA677B">
              <w:rPr>
                <w:szCs w:val="28"/>
              </w:rPr>
              <w:t>Протяженность улично-дорожной сети, в том числе: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A677B">
              <w:rPr>
                <w:szCs w:val="28"/>
              </w:rPr>
              <w:t>19,08</w:t>
            </w:r>
          </w:p>
        </w:tc>
      </w:tr>
      <w:tr w:rsidR="00A42433" w:rsidRPr="00FA677B" w:rsidTr="00472BE3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4.1.1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2433" w:rsidRPr="00FA677B" w:rsidRDefault="00A42433" w:rsidP="00FA677B">
            <w:pPr>
              <w:tabs>
                <w:tab w:val="left" w:pos="3553"/>
              </w:tabs>
              <w:ind w:firstLine="0"/>
              <w:rPr>
                <w:szCs w:val="28"/>
              </w:rPr>
            </w:pPr>
            <w:r w:rsidRPr="00FA677B">
              <w:rPr>
                <w:rFonts w:eastAsia="Calibri"/>
                <w:szCs w:val="28"/>
                <w:lang w:eastAsia="en-US"/>
              </w:rPr>
              <w:t>Магистральная дорога скоростного движения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rFonts w:eastAsia="Calibri"/>
                <w:szCs w:val="28"/>
                <w:lang w:eastAsia="en-US"/>
              </w:rPr>
              <w:t>2,08</w:t>
            </w:r>
          </w:p>
        </w:tc>
      </w:tr>
      <w:tr w:rsidR="00A42433" w:rsidRPr="00FA677B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4.1.2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tabs>
                <w:tab w:val="left" w:pos="3553"/>
              </w:tabs>
              <w:ind w:firstLine="0"/>
              <w:rPr>
                <w:szCs w:val="28"/>
              </w:rPr>
            </w:pPr>
            <w:r w:rsidRPr="00FA677B">
              <w:rPr>
                <w:rFonts w:eastAsia="Calibri"/>
                <w:szCs w:val="28"/>
                <w:lang w:eastAsia="en-US"/>
              </w:rPr>
              <w:t>Магистральные улицы общегородского зн</w:t>
            </w:r>
            <w:r w:rsidRPr="00FA677B">
              <w:rPr>
                <w:rFonts w:eastAsia="Calibri"/>
                <w:szCs w:val="28"/>
                <w:lang w:eastAsia="en-US"/>
              </w:rPr>
              <w:t>а</w:t>
            </w:r>
            <w:r w:rsidRPr="00FA677B">
              <w:rPr>
                <w:rFonts w:eastAsia="Calibri"/>
                <w:szCs w:val="28"/>
                <w:lang w:eastAsia="en-US"/>
              </w:rPr>
              <w:t>чения непрерывного движения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км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rFonts w:eastAsia="Calibri"/>
                <w:szCs w:val="28"/>
                <w:lang w:eastAsia="en-US"/>
              </w:rPr>
              <w:t>1,68</w:t>
            </w:r>
          </w:p>
        </w:tc>
      </w:tr>
      <w:tr w:rsidR="00A42433" w:rsidRPr="00FA677B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tabs>
                <w:tab w:val="left" w:pos="3553"/>
              </w:tabs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4.1.3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tabs>
                <w:tab w:val="left" w:pos="3553"/>
              </w:tabs>
              <w:ind w:firstLine="0"/>
              <w:rPr>
                <w:szCs w:val="28"/>
              </w:rPr>
            </w:pPr>
            <w:r w:rsidRPr="00FA677B">
              <w:rPr>
                <w:rFonts w:eastAsia="Calibri"/>
                <w:szCs w:val="28"/>
                <w:lang w:eastAsia="en-US"/>
              </w:rPr>
              <w:t>Магистральные улицы общегородского зн</w:t>
            </w:r>
            <w:r w:rsidRPr="00FA677B">
              <w:rPr>
                <w:rFonts w:eastAsia="Calibri"/>
                <w:szCs w:val="28"/>
                <w:lang w:eastAsia="en-US"/>
              </w:rPr>
              <w:t>а</w:t>
            </w:r>
            <w:r w:rsidRPr="00FA677B">
              <w:rPr>
                <w:rFonts w:eastAsia="Calibri"/>
                <w:szCs w:val="28"/>
                <w:lang w:eastAsia="en-US"/>
              </w:rPr>
              <w:t>чения регулируемого движения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tabs>
                <w:tab w:val="left" w:pos="3553"/>
              </w:tabs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км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tabs>
                <w:tab w:val="left" w:pos="3553"/>
              </w:tabs>
              <w:ind w:firstLine="0"/>
              <w:jc w:val="center"/>
              <w:rPr>
                <w:szCs w:val="28"/>
              </w:rPr>
            </w:pPr>
            <w:r w:rsidRPr="00FA677B">
              <w:rPr>
                <w:rFonts w:eastAsia="Calibri"/>
                <w:szCs w:val="28"/>
                <w:lang w:eastAsia="en-US"/>
              </w:rPr>
              <w:t>5,54</w:t>
            </w:r>
          </w:p>
        </w:tc>
      </w:tr>
      <w:tr w:rsidR="00A42433" w:rsidRPr="00FA677B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tabs>
                <w:tab w:val="left" w:pos="3553"/>
              </w:tabs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4.1.4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tabs>
                <w:tab w:val="left" w:pos="3553"/>
              </w:tabs>
              <w:ind w:firstLine="0"/>
              <w:rPr>
                <w:rFonts w:eastAsia="Calibri"/>
                <w:szCs w:val="28"/>
                <w:lang w:eastAsia="en-US"/>
              </w:rPr>
            </w:pPr>
            <w:r w:rsidRPr="00FA677B">
              <w:rPr>
                <w:rFonts w:eastAsia="Calibri"/>
                <w:szCs w:val="28"/>
                <w:lang w:eastAsia="en-US"/>
              </w:rPr>
              <w:t>Магистральные улицы районного значения транспортно-пешеходные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tabs>
                <w:tab w:val="left" w:pos="3553"/>
              </w:tabs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км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tabs>
                <w:tab w:val="left" w:pos="3553"/>
              </w:tabs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A677B">
              <w:rPr>
                <w:rFonts w:eastAsia="Calibri"/>
                <w:szCs w:val="28"/>
                <w:lang w:eastAsia="en-US"/>
              </w:rPr>
              <w:t>7,0</w:t>
            </w:r>
          </w:p>
        </w:tc>
      </w:tr>
      <w:tr w:rsidR="00A42433" w:rsidRPr="00FA677B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tabs>
                <w:tab w:val="left" w:pos="3553"/>
              </w:tabs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4.1.5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tabs>
                <w:tab w:val="left" w:pos="3553"/>
              </w:tabs>
              <w:ind w:firstLine="0"/>
              <w:rPr>
                <w:rFonts w:eastAsia="Calibri"/>
                <w:szCs w:val="28"/>
                <w:lang w:eastAsia="en-US"/>
              </w:rPr>
            </w:pPr>
            <w:r w:rsidRPr="00FA677B">
              <w:rPr>
                <w:rFonts w:eastAsia="Calibri"/>
                <w:szCs w:val="28"/>
                <w:lang w:eastAsia="en-US"/>
              </w:rPr>
              <w:t>Улицы и дороги местного значения в жилой застройке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tabs>
                <w:tab w:val="left" w:pos="3553"/>
              </w:tabs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км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tabs>
                <w:tab w:val="left" w:pos="3553"/>
              </w:tabs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A677B">
              <w:rPr>
                <w:rFonts w:eastAsia="Calibri"/>
                <w:szCs w:val="28"/>
                <w:lang w:eastAsia="en-US"/>
              </w:rPr>
              <w:t xml:space="preserve">1,88  </w:t>
            </w:r>
          </w:p>
        </w:tc>
      </w:tr>
      <w:tr w:rsidR="00A42433" w:rsidRPr="00FA677B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tabs>
                <w:tab w:val="left" w:pos="3553"/>
              </w:tabs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4.1.6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tabs>
                <w:tab w:val="left" w:pos="3553"/>
              </w:tabs>
              <w:ind w:firstLine="0"/>
              <w:rPr>
                <w:rFonts w:eastAsia="Calibri"/>
                <w:szCs w:val="28"/>
                <w:lang w:eastAsia="en-US"/>
              </w:rPr>
            </w:pPr>
            <w:r w:rsidRPr="00FA677B">
              <w:rPr>
                <w:rFonts w:eastAsia="Calibri"/>
                <w:szCs w:val="28"/>
                <w:lang w:eastAsia="en-US"/>
              </w:rPr>
              <w:t>Улицы и дороги местного значения в пр</w:t>
            </w:r>
            <w:r w:rsidRPr="00FA677B">
              <w:rPr>
                <w:rFonts w:eastAsia="Calibri"/>
                <w:szCs w:val="28"/>
                <w:lang w:eastAsia="en-US"/>
              </w:rPr>
              <w:t>о</w:t>
            </w:r>
            <w:r w:rsidRPr="00FA677B">
              <w:rPr>
                <w:rFonts w:eastAsia="Calibri"/>
                <w:szCs w:val="28"/>
                <w:lang w:eastAsia="en-US"/>
              </w:rPr>
              <w:t>мышленных и коммунально-складских ра</w:t>
            </w:r>
            <w:r w:rsidRPr="00FA677B">
              <w:rPr>
                <w:rFonts w:eastAsia="Calibri"/>
                <w:szCs w:val="28"/>
                <w:lang w:eastAsia="en-US"/>
              </w:rPr>
              <w:t>й</w:t>
            </w:r>
            <w:r w:rsidRPr="00FA677B">
              <w:rPr>
                <w:rFonts w:eastAsia="Calibri"/>
                <w:szCs w:val="28"/>
                <w:lang w:eastAsia="en-US"/>
              </w:rPr>
              <w:t>онах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tabs>
                <w:tab w:val="left" w:pos="3553"/>
              </w:tabs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км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tabs>
                <w:tab w:val="left" w:pos="3553"/>
              </w:tabs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FA677B">
              <w:rPr>
                <w:rFonts w:eastAsia="Calibri"/>
                <w:szCs w:val="28"/>
                <w:lang w:eastAsia="en-US"/>
              </w:rPr>
              <w:t>0,9</w:t>
            </w:r>
          </w:p>
        </w:tc>
      </w:tr>
      <w:tr w:rsidR="00A42433" w:rsidRPr="00FA677B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tabs>
                <w:tab w:val="left" w:pos="3553"/>
              </w:tabs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4.2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tabs>
                <w:tab w:val="left" w:pos="3553"/>
              </w:tabs>
              <w:ind w:firstLine="0"/>
              <w:rPr>
                <w:szCs w:val="28"/>
              </w:rPr>
            </w:pPr>
            <w:r w:rsidRPr="00FA677B">
              <w:rPr>
                <w:szCs w:val="28"/>
              </w:rPr>
              <w:t>Плотность улично-дорожной сети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tabs>
                <w:tab w:val="left" w:pos="3553"/>
              </w:tabs>
              <w:ind w:firstLine="0"/>
              <w:jc w:val="center"/>
              <w:rPr>
                <w:szCs w:val="28"/>
              </w:rPr>
            </w:pPr>
            <w:proofErr w:type="gramStart"/>
            <w:r w:rsidRPr="00FA677B">
              <w:rPr>
                <w:szCs w:val="28"/>
              </w:rPr>
              <w:t>км</w:t>
            </w:r>
            <w:proofErr w:type="gramEnd"/>
            <w:r w:rsidRPr="00FA677B">
              <w:rPr>
                <w:szCs w:val="28"/>
              </w:rPr>
              <w:t>/кв. км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tabs>
                <w:tab w:val="left" w:pos="3553"/>
              </w:tabs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5,6</w:t>
            </w:r>
          </w:p>
        </w:tc>
      </w:tr>
      <w:tr w:rsidR="00A42433" w:rsidRPr="00FA677B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tabs>
                <w:tab w:val="left" w:pos="3553"/>
              </w:tabs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4.3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7896" w:rsidRPr="00FA677B" w:rsidRDefault="00A42433" w:rsidP="00FA677B">
            <w:pPr>
              <w:tabs>
                <w:tab w:val="left" w:pos="3553"/>
              </w:tabs>
              <w:ind w:firstLine="0"/>
              <w:rPr>
                <w:szCs w:val="28"/>
              </w:rPr>
            </w:pPr>
            <w:r w:rsidRPr="00FA677B">
              <w:rPr>
                <w:szCs w:val="28"/>
              </w:rPr>
              <w:t>Плотность магистральной улично-дорожной сети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tabs>
                <w:tab w:val="left" w:pos="3553"/>
              </w:tabs>
              <w:ind w:firstLine="0"/>
              <w:jc w:val="center"/>
              <w:rPr>
                <w:szCs w:val="28"/>
              </w:rPr>
            </w:pPr>
            <w:proofErr w:type="gramStart"/>
            <w:r w:rsidRPr="00FA677B">
              <w:rPr>
                <w:szCs w:val="28"/>
              </w:rPr>
              <w:t>км</w:t>
            </w:r>
            <w:proofErr w:type="gramEnd"/>
            <w:r w:rsidRPr="00FA677B">
              <w:rPr>
                <w:szCs w:val="28"/>
              </w:rPr>
              <w:t>/кв. км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tabs>
                <w:tab w:val="left" w:pos="3553"/>
              </w:tabs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4,8</w:t>
            </w:r>
          </w:p>
        </w:tc>
      </w:tr>
      <w:tr w:rsidR="00A42433" w:rsidRPr="00FA677B" w:rsidTr="00472BE3">
        <w:trPr>
          <w:cantSplit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42433" w:rsidRPr="00FA677B" w:rsidRDefault="00A42433" w:rsidP="00FA677B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5</w:t>
            </w:r>
          </w:p>
        </w:tc>
        <w:tc>
          <w:tcPr>
            <w:tcW w:w="8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rPr>
                <w:szCs w:val="28"/>
              </w:rPr>
            </w:pPr>
            <w:r w:rsidRPr="00FA677B">
              <w:rPr>
                <w:szCs w:val="28"/>
              </w:rPr>
              <w:t>Инженерная инфраструктура</w:t>
            </w:r>
          </w:p>
        </w:tc>
      </w:tr>
      <w:tr w:rsidR="00A42433" w:rsidRPr="00FA677B" w:rsidTr="00472BE3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5.1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rPr>
                <w:szCs w:val="28"/>
              </w:rPr>
            </w:pPr>
            <w:r w:rsidRPr="00FA677B">
              <w:rPr>
                <w:szCs w:val="28"/>
              </w:rPr>
              <w:t>Водопотребление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куб. м/</w:t>
            </w:r>
          </w:p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сутки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14008,85</w:t>
            </w:r>
          </w:p>
        </w:tc>
      </w:tr>
      <w:tr w:rsidR="00A42433" w:rsidRPr="00FA677B" w:rsidTr="00472BE3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5.2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rPr>
                <w:szCs w:val="28"/>
              </w:rPr>
            </w:pPr>
            <w:r w:rsidRPr="00FA677B">
              <w:rPr>
                <w:szCs w:val="28"/>
              </w:rPr>
              <w:t>Водоотведение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куб. м/</w:t>
            </w:r>
          </w:p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сутки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11174,69</w:t>
            </w:r>
          </w:p>
        </w:tc>
      </w:tr>
      <w:tr w:rsidR="00A42433" w:rsidRPr="00FA677B" w:rsidTr="00472BE3">
        <w:trPr>
          <w:cantSplit/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5.3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rPr>
                <w:szCs w:val="28"/>
              </w:rPr>
            </w:pPr>
            <w:r w:rsidRPr="00FA677B">
              <w:rPr>
                <w:szCs w:val="28"/>
              </w:rPr>
              <w:t>Электроснабжение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кВт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21170,79</w:t>
            </w:r>
          </w:p>
        </w:tc>
      </w:tr>
      <w:tr w:rsidR="00A42433" w:rsidRPr="00FA677B" w:rsidTr="00472BE3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5.4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rPr>
                <w:szCs w:val="28"/>
              </w:rPr>
            </w:pPr>
            <w:r w:rsidRPr="00FA677B">
              <w:rPr>
                <w:szCs w:val="28"/>
              </w:rPr>
              <w:t>Теплоснабжение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proofErr w:type="spellStart"/>
            <w:r w:rsidRPr="00FA677B">
              <w:rPr>
                <w:szCs w:val="28"/>
              </w:rPr>
              <w:t>Мвт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42433" w:rsidRPr="00FA677B" w:rsidRDefault="00A42433" w:rsidP="00FA677B">
            <w:pPr>
              <w:ind w:firstLine="0"/>
              <w:jc w:val="center"/>
              <w:rPr>
                <w:szCs w:val="28"/>
              </w:rPr>
            </w:pPr>
            <w:r w:rsidRPr="00FA677B">
              <w:rPr>
                <w:szCs w:val="28"/>
              </w:rPr>
              <w:t>111,26</w:t>
            </w:r>
          </w:p>
        </w:tc>
      </w:tr>
    </w:tbl>
    <w:p w:rsidR="00A42433" w:rsidRPr="00FA677B" w:rsidRDefault="00A42433" w:rsidP="00FA677B">
      <w:pPr>
        <w:ind w:firstLine="0"/>
        <w:jc w:val="center"/>
        <w:rPr>
          <w:sz w:val="27"/>
          <w:szCs w:val="27"/>
        </w:rPr>
      </w:pPr>
    </w:p>
    <w:p w:rsidR="00A42433" w:rsidRPr="00FA677B" w:rsidRDefault="00A42433" w:rsidP="00FA677B">
      <w:pPr>
        <w:ind w:firstLine="0"/>
        <w:jc w:val="center"/>
        <w:rPr>
          <w:szCs w:val="28"/>
        </w:rPr>
        <w:sectPr w:rsidR="00A42433" w:rsidRPr="00FA677B" w:rsidSect="00813328">
          <w:footerReference w:type="default" r:id="rId11"/>
          <w:pgSz w:w="11906" w:h="16838" w:code="9"/>
          <w:pgMar w:top="1134" w:right="567" w:bottom="851" w:left="1418" w:header="567" w:footer="74" w:gutter="0"/>
          <w:pgNumType w:start="1"/>
          <w:cols w:space="708"/>
          <w:titlePg/>
          <w:docGrid w:linePitch="381"/>
        </w:sectPr>
      </w:pPr>
      <w:r w:rsidRPr="00FA677B">
        <w:rPr>
          <w:szCs w:val="28"/>
        </w:rPr>
        <w:t>_____________</w:t>
      </w:r>
    </w:p>
    <w:p w:rsidR="00A42433" w:rsidRPr="001D773C" w:rsidRDefault="00A42433" w:rsidP="009C7E4B">
      <w:pPr>
        <w:tabs>
          <w:tab w:val="left" w:pos="6096"/>
        </w:tabs>
        <w:ind w:left="6096" w:firstLine="0"/>
        <w:rPr>
          <w:sz w:val="24"/>
          <w:szCs w:val="28"/>
        </w:rPr>
      </w:pPr>
      <w:r w:rsidRPr="001D773C">
        <w:rPr>
          <w:sz w:val="24"/>
          <w:szCs w:val="28"/>
        </w:rPr>
        <w:lastRenderedPageBreak/>
        <w:t xml:space="preserve">Приложение 3 </w:t>
      </w:r>
    </w:p>
    <w:p w:rsidR="00A42433" w:rsidRPr="001D773C" w:rsidRDefault="00A42433" w:rsidP="009C7E4B">
      <w:pPr>
        <w:tabs>
          <w:tab w:val="left" w:pos="6096"/>
        </w:tabs>
        <w:ind w:left="6096" w:firstLine="0"/>
        <w:rPr>
          <w:sz w:val="24"/>
          <w:szCs w:val="28"/>
        </w:rPr>
      </w:pPr>
      <w:r w:rsidRPr="001D773C">
        <w:rPr>
          <w:sz w:val="24"/>
          <w:szCs w:val="28"/>
        </w:rPr>
        <w:t>к проекту планировки территории, ограниченной Красным проспектом, рекой 2-я Ельцовка, улицами Бард</w:t>
      </w:r>
      <w:r w:rsidRPr="001D773C">
        <w:rPr>
          <w:sz w:val="24"/>
          <w:szCs w:val="28"/>
        </w:rPr>
        <w:t>и</w:t>
      </w:r>
      <w:r w:rsidRPr="001D773C">
        <w:rPr>
          <w:sz w:val="24"/>
          <w:szCs w:val="28"/>
        </w:rPr>
        <w:t xml:space="preserve">на, Богдана Хмельницкого и Дуси Ковальчук, в </w:t>
      </w:r>
      <w:proofErr w:type="spellStart"/>
      <w:r w:rsidRPr="001D773C">
        <w:rPr>
          <w:sz w:val="24"/>
          <w:szCs w:val="28"/>
        </w:rPr>
        <w:t>Заельцовском</w:t>
      </w:r>
      <w:proofErr w:type="spellEnd"/>
      <w:r w:rsidRPr="001D773C">
        <w:rPr>
          <w:sz w:val="24"/>
          <w:szCs w:val="28"/>
        </w:rPr>
        <w:t xml:space="preserve"> и Кал</w:t>
      </w:r>
      <w:r w:rsidRPr="001D773C">
        <w:rPr>
          <w:sz w:val="24"/>
          <w:szCs w:val="28"/>
        </w:rPr>
        <w:t>и</w:t>
      </w:r>
      <w:r w:rsidRPr="001D773C">
        <w:rPr>
          <w:sz w:val="24"/>
          <w:szCs w:val="28"/>
        </w:rPr>
        <w:t>нинском районах</w:t>
      </w:r>
    </w:p>
    <w:p w:rsidR="00A42433" w:rsidRPr="00FA677B" w:rsidRDefault="00A42433" w:rsidP="009C7E4B">
      <w:pPr>
        <w:tabs>
          <w:tab w:val="left" w:pos="6096"/>
        </w:tabs>
        <w:ind w:left="6096" w:firstLine="0"/>
      </w:pPr>
    </w:p>
    <w:p w:rsidR="00A42433" w:rsidRPr="00FA677B" w:rsidRDefault="00A42433" w:rsidP="00FA677B">
      <w:pPr>
        <w:spacing w:line="240" w:lineRule="atLeast"/>
      </w:pPr>
    </w:p>
    <w:p w:rsidR="00A42433" w:rsidRPr="00FA677B" w:rsidRDefault="00A42433" w:rsidP="00FA677B">
      <w:pPr>
        <w:spacing w:line="240" w:lineRule="atLeast"/>
        <w:ind w:firstLine="0"/>
        <w:jc w:val="center"/>
        <w:rPr>
          <w:b/>
          <w:szCs w:val="28"/>
        </w:rPr>
      </w:pPr>
      <w:r w:rsidRPr="00FA677B">
        <w:rPr>
          <w:b/>
          <w:szCs w:val="28"/>
        </w:rPr>
        <w:t xml:space="preserve">ПОЛОЖЕНИЕ </w:t>
      </w:r>
    </w:p>
    <w:p w:rsidR="00A42433" w:rsidRPr="00FA677B" w:rsidRDefault="00A42433" w:rsidP="00FA677B">
      <w:pPr>
        <w:spacing w:line="240" w:lineRule="atLeast"/>
        <w:ind w:firstLine="0"/>
        <w:jc w:val="center"/>
        <w:rPr>
          <w:b/>
          <w:szCs w:val="28"/>
        </w:rPr>
      </w:pPr>
      <w:r w:rsidRPr="00FA677B">
        <w:rPr>
          <w:b/>
          <w:szCs w:val="28"/>
        </w:rPr>
        <w:t>об очередности планируемого развития территории</w:t>
      </w:r>
    </w:p>
    <w:p w:rsidR="00A42433" w:rsidRPr="00FA677B" w:rsidRDefault="00A42433" w:rsidP="00FA677B">
      <w:pPr>
        <w:spacing w:line="240" w:lineRule="atLeast"/>
        <w:ind w:firstLine="0"/>
        <w:jc w:val="center"/>
        <w:rPr>
          <w:szCs w:val="28"/>
        </w:rPr>
      </w:pPr>
    </w:p>
    <w:p w:rsidR="00A42433" w:rsidRPr="00FA677B" w:rsidRDefault="00A42433" w:rsidP="00FA677B">
      <w:pPr>
        <w:spacing w:line="240" w:lineRule="atLeast"/>
        <w:rPr>
          <w:szCs w:val="28"/>
        </w:rPr>
      </w:pPr>
      <w:r w:rsidRPr="00FA677B">
        <w:rPr>
          <w:szCs w:val="28"/>
        </w:rPr>
        <w:t>Первый этап строительства, реконструкции необходимых для функцион</w:t>
      </w:r>
      <w:r w:rsidRPr="00FA677B">
        <w:rPr>
          <w:szCs w:val="28"/>
        </w:rPr>
        <w:t>и</w:t>
      </w:r>
      <w:r w:rsidRPr="00FA677B">
        <w:rPr>
          <w:szCs w:val="28"/>
        </w:rPr>
        <w:t>рования объектов и обеспечения жизнедеятельности граждан объектов комм</w:t>
      </w:r>
      <w:r w:rsidRPr="00FA677B">
        <w:rPr>
          <w:szCs w:val="28"/>
        </w:rPr>
        <w:t>у</w:t>
      </w:r>
      <w:r w:rsidRPr="00FA677B">
        <w:rPr>
          <w:szCs w:val="28"/>
        </w:rPr>
        <w:t>нальной, транспортной, социальной инфраструктур, в том числе включенных в программы комплексного развития систем коммунальной инфраструктуры, пр</w:t>
      </w:r>
      <w:r w:rsidRPr="00FA677B">
        <w:rPr>
          <w:szCs w:val="28"/>
        </w:rPr>
        <w:t>о</w:t>
      </w:r>
      <w:r w:rsidRPr="00FA677B">
        <w:rPr>
          <w:szCs w:val="28"/>
        </w:rPr>
        <w:t>граммы комплексного развития транспортной инфраструктуры, программы ко</w:t>
      </w:r>
      <w:r w:rsidRPr="00FA677B">
        <w:rPr>
          <w:szCs w:val="28"/>
        </w:rPr>
        <w:t>м</w:t>
      </w:r>
      <w:r w:rsidRPr="00FA677B">
        <w:rPr>
          <w:szCs w:val="28"/>
        </w:rPr>
        <w:t>плексного развития социальной инфраструктуры в квартал</w:t>
      </w:r>
      <w:r w:rsidR="001F405E" w:rsidRPr="00FA677B">
        <w:rPr>
          <w:szCs w:val="28"/>
        </w:rPr>
        <w:t xml:space="preserve">ах 301.01.01.01, 301.01.02.03, </w:t>
      </w:r>
      <w:r w:rsidRPr="00FA677B">
        <w:rPr>
          <w:szCs w:val="28"/>
        </w:rPr>
        <w:t>301.02.01.01, 301.01.00.05.</w:t>
      </w:r>
    </w:p>
    <w:p w:rsidR="00A42433" w:rsidRPr="00FA677B" w:rsidRDefault="00A42433" w:rsidP="00FA677B">
      <w:pPr>
        <w:spacing w:line="240" w:lineRule="atLeast"/>
        <w:rPr>
          <w:szCs w:val="28"/>
        </w:rPr>
      </w:pPr>
      <w:r w:rsidRPr="00FA677B">
        <w:rPr>
          <w:szCs w:val="28"/>
        </w:rPr>
        <w:t>Объекты капитального строительства:</w:t>
      </w:r>
    </w:p>
    <w:p w:rsidR="00A42433" w:rsidRPr="00FA677B" w:rsidRDefault="00A42433" w:rsidP="00FA677B">
      <w:pPr>
        <w:spacing w:line="240" w:lineRule="atLeast"/>
        <w:rPr>
          <w:szCs w:val="28"/>
        </w:rPr>
      </w:pPr>
      <w:r w:rsidRPr="00FA677B">
        <w:rPr>
          <w:szCs w:val="28"/>
        </w:rPr>
        <w:t>центр хоккейного мастерства «Космос» в квартале 301.01.00.05 в соответс</w:t>
      </w:r>
      <w:r w:rsidRPr="00FA677B">
        <w:rPr>
          <w:szCs w:val="28"/>
        </w:rPr>
        <w:t>т</w:t>
      </w:r>
      <w:r w:rsidRPr="00FA677B">
        <w:rPr>
          <w:szCs w:val="28"/>
        </w:rPr>
        <w:t>вии с Программой комплексного развития социальной инфраструктуры города Новосибирска на 2017 – 2030 годы, утвержденной решением Совета депутатов города Новосибирска от 21.12.2016 № 329 (далее – ПКРСИ), в 2020 году;</w:t>
      </w:r>
    </w:p>
    <w:p w:rsidR="00A42433" w:rsidRPr="00FA677B" w:rsidRDefault="00A42433" w:rsidP="00FA677B">
      <w:pPr>
        <w:spacing w:line="240" w:lineRule="atLeast"/>
        <w:rPr>
          <w:szCs w:val="28"/>
        </w:rPr>
      </w:pPr>
      <w:r w:rsidRPr="00FA677B">
        <w:rPr>
          <w:szCs w:val="28"/>
        </w:rPr>
        <w:t xml:space="preserve">реконструкция </w:t>
      </w:r>
      <w:r w:rsidR="001D773C" w:rsidRPr="00FA677B">
        <w:t>муниципального бюджетного общеобразовательного учре</w:t>
      </w:r>
      <w:r w:rsidR="001D773C" w:rsidRPr="00FA677B">
        <w:t>ж</w:t>
      </w:r>
      <w:r w:rsidR="001D773C" w:rsidRPr="00FA677B">
        <w:t xml:space="preserve">дения города Новосибирска </w:t>
      </w:r>
      <w:r w:rsidRPr="00FA677B">
        <w:rPr>
          <w:szCs w:val="28"/>
        </w:rPr>
        <w:t>«Средняя общеобразо</w:t>
      </w:r>
      <w:r w:rsidR="001D773C">
        <w:rPr>
          <w:szCs w:val="28"/>
        </w:rPr>
        <w:t>вательная школа № 100 им. </w:t>
      </w:r>
      <w:r w:rsidRPr="00FA677B">
        <w:rPr>
          <w:szCs w:val="28"/>
        </w:rPr>
        <w:t xml:space="preserve">Ю. Г. </w:t>
      </w:r>
      <w:proofErr w:type="spellStart"/>
      <w:r w:rsidRPr="00FA677B">
        <w:rPr>
          <w:szCs w:val="28"/>
        </w:rPr>
        <w:t>Заплатина</w:t>
      </w:r>
      <w:proofErr w:type="spellEnd"/>
      <w:r w:rsidRPr="00FA677B">
        <w:rPr>
          <w:szCs w:val="28"/>
        </w:rPr>
        <w:t>» до 1100 ме</w:t>
      </w:r>
      <w:proofErr w:type="gramStart"/>
      <w:r w:rsidRPr="00FA677B">
        <w:rPr>
          <w:szCs w:val="28"/>
        </w:rPr>
        <w:t>ст в кв</w:t>
      </w:r>
      <w:proofErr w:type="gramEnd"/>
      <w:r w:rsidRPr="00FA677B">
        <w:rPr>
          <w:szCs w:val="28"/>
        </w:rPr>
        <w:t>артале 301.01.01.02 в соответствии с ПКРСИ в 2021 году;</w:t>
      </w:r>
    </w:p>
    <w:p w:rsidR="00A42433" w:rsidRPr="00FA677B" w:rsidRDefault="00A42433" w:rsidP="00FA677B">
      <w:pPr>
        <w:spacing w:line="240" w:lineRule="atLeast"/>
        <w:rPr>
          <w:szCs w:val="28"/>
        </w:rPr>
      </w:pPr>
      <w:r w:rsidRPr="00FA677B">
        <w:rPr>
          <w:szCs w:val="28"/>
        </w:rPr>
        <w:t>дошкольная образовательная организация (детский сад) встроенно-пристроенная на 90 ме</w:t>
      </w:r>
      <w:proofErr w:type="gramStart"/>
      <w:r w:rsidRPr="00FA677B">
        <w:rPr>
          <w:szCs w:val="28"/>
        </w:rPr>
        <w:t>ст в кв</w:t>
      </w:r>
      <w:proofErr w:type="gramEnd"/>
      <w:r w:rsidRPr="00FA677B">
        <w:rPr>
          <w:szCs w:val="28"/>
        </w:rPr>
        <w:t>артале 301.02.01.01;</w:t>
      </w:r>
    </w:p>
    <w:p w:rsidR="00A42433" w:rsidRPr="00FA677B" w:rsidRDefault="00A42433" w:rsidP="00FA677B">
      <w:pPr>
        <w:spacing w:line="240" w:lineRule="atLeast"/>
        <w:rPr>
          <w:szCs w:val="28"/>
        </w:rPr>
      </w:pPr>
      <w:r w:rsidRPr="00FA677B">
        <w:rPr>
          <w:szCs w:val="28"/>
        </w:rPr>
        <w:t>жилая застройка площадью 4,8 га в квартале 301.01.01.01;</w:t>
      </w:r>
    </w:p>
    <w:p w:rsidR="00A42433" w:rsidRPr="00FA677B" w:rsidRDefault="00A42433" w:rsidP="00FA677B">
      <w:pPr>
        <w:spacing w:line="240" w:lineRule="atLeast"/>
        <w:rPr>
          <w:szCs w:val="28"/>
        </w:rPr>
      </w:pPr>
      <w:r w:rsidRPr="00FA677B">
        <w:rPr>
          <w:szCs w:val="28"/>
        </w:rPr>
        <w:t>жилая застройка площадью 2,6 га в квартале 301.01.02.03;</w:t>
      </w:r>
    </w:p>
    <w:p w:rsidR="00A42433" w:rsidRPr="00FA677B" w:rsidRDefault="00A42433" w:rsidP="00FA677B">
      <w:pPr>
        <w:spacing w:line="240" w:lineRule="atLeast"/>
        <w:rPr>
          <w:szCs w:val="28"/>
        </w:rPr>
      </w:pPr>
      <w:r w:rsidRPr="00FA677B">
        <w:rPr>
          <w:szCs w:val="28"/>
        </w:rPr>
        <w:t>жилая застройка площадью 3,8 га в квартале 301.02.01.01.</w:t>
      </w:r>
    </w:p>
    <w:p w:rsidR="00A42433" w:rsidRPr="00FA677B" w:rsidRDefault="00A42433" w:rsidP="00FA677B">
      <w:pPr>
        <w:spacing w:line="240" w:lineRule="atLeast"/>
        <w:rPr>
          <w:szCs w:val="28"/>
        </w:rPr>
      </w:pPr>
      <w:r w:rsidRPr="00FA677B">
        <w:rPr>
          <w:szCs w:val="28"/>
        </w:rPr>
        <w:t>Срок реализации первого этапа – 2021 год.</w:t>
      </w:r>
    </w:p>
    <w:p w:rsidR="00A42433" w:rsidRPr="00FA677B" w:rsidRDefault="00A42433" w:rsidP="00FA677B">
      <w:pPr>
        <w:spacing w:line="240" w:lineRule="atLeast"/>
        <w:rPr>
          <w:szCs w:val="28"/>
        </w:rPr>
      </w:pPr>
      <w:r w:rsidRPr="00FA677B">
        <w:rPr>
          <w:szCs w:val="28"/>
        </w:rPr>
        <w:t>Второй этап строительства, реконструкции необходимых для функционир</w:t>
      </w:r>
      <w:r w:rsidRPr="00FA677B">
        <w:rPr>
          <w:szCs w:val="28"/>
        </w:rPr>
        <w:t>о</w:t>
      </w:r>
      <w:r w:rsidRPr="00FA677B">
        <w:rPr>
          <w:szCs w:val="28"/>
        </w:rPr>
        <w:t>вания объектов и обеспечения жизнедеятельности граждан объектов коммунал</w:t>
      </w:r>
      <w:r w:rsidRPr="00FA677B">
        <w:rPr>
          <w:szCs w:val="28"/>
        </w:rPr>
        <w:t>ь</w:t>
      </w:r>
      <w:r w:rsidRPr="00FA677B">
        <w:rPr>
          <w:szCs w:val="28"/>
        </w:rPr>
        <w:t>ной, транспортной, социальной инфраструктур, в том числе включенных в пр</w:t>
      </w:r>
      <w:r w:rsidRPr="00FA677B">
        <w:rPr>
          <w:szCs w:val="28"/>
        </w:rPr>
        <w:t>о</w:t>
      </w:r>
      <w:r w:rsidRPr="00FA677B">
        <w:rPr>
          <w:szCs w:val="28"/>
        </w:rPr>
        <w:t>граммы комплексного развития систем коммунальной инфраструктуры, програ</w:t>
      </w:r>
      <w:r w:rsidRPr="00FA677B">
        <w:rPr>
          <w:szCs w:val="28"/>
        </w:rPr>
        <w:t>м</w:t>
      </w:r>
      <w:r w:rsidRPr="00FA677B">
        <w:rPr>
          <w:szCs w:val="28"/>
        </w:rPr>
        <w:t>мы комплексного развития транспортной инфраструктуры, программы комплек</w:t>
      </w:r>
      <w:r w:rsidRPr="00FA677B">
        <w:rPr>
          <w:szCs w:val="28"/>
        </w:rPr>
        <w:t>с</w:t>
      </w:r>
      <w:r w:rsidRPr="00FA677B">
        <w:rPr>
          <w:szCs w:val="28"/>
        </w:rPr>
        <w:t xml:space="preserve">ного развития социальной инфраструктуры </w:t>
      </w:r>
      <w:r w:rsidR="001F405E" w:rsidRPr="00FA677B">
        <w:rPr>
          <w:szCs w:val="28"/>
        </w:rPr>
        <w:t>в</w:t>
      </w:r>
      <w:r w:rsidRPr="00FA677B">
        <w:rPr>
          <w:szCs w:val="28"/>
        </w:rPr>
        <w:t xml:space="preserve"> квартал</w:t>
      </w:r>
      <w:r w:rsidR="001F405E" w:rsidRPr="00FA677B">
        <w:rPr>
          <w:szCs w:val="28"/>
        </w:rPr>
        <w:t>ах</w:t>
      </w:r>
      <w:r w:rsidRPr="00FA677B">
        <w:rPr>
          <w:szCs w:val="28"/>
        </w:rPr>
        <w:t xml:space="preserve"> 301.01.01.01, 301.01.01.03.</w:t>
      </w:r>
    </w:p>
    <w:p w:rsidR="00A42433" w:rsidRPr="00FA677B" w:rsidRDefault="00A42433" w:rsidP="00FA677B">
      <w:pPr>
        <w:spacing w:line="240" w:lineRule="atLeast"/>
        <w:rPr>
          <w:szCs w:val="28"/>
        </w:rPr>
      </w:pPr>
      <w:r w:rsidRPr="00FA677B">
        <w:rPr>
          <w:szCs w:val="28"/>
        </w:rPr>
        <w:t>Объекты капитального строительства: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napToGrid w:val="0"/>
          <w:szCs w:val="28"/>
        </w:rPr>
        <w:t>дошкольная</w:t>
      </w:r>
      <w:r w:rsidRPr="00FA677B">
        <w:rPr>
          <w:szCs w:val="28"/>
        </w:rPr>
        <w:t xml:space="preserve"> </w:t>
      </w:r>
      <w:r w:rsidRPr="00FA677B">
        <w:rPr>
          <w:snapToGrid w:val="0"/>
          <w:szCs w:val="28"/>
        </w:rPr>
        <w:t xml:space="preserve">образовательная организация (детский сад) </w:t>
      </w:r>
      <w:r w:rsidRPr="00FA677B">
        <w:rPr>
          <w:szCs w:val="28"/>
        </w:rPr>
        <w:t>встроенно-пристроенная на 95 ме</w:t>
      </w:r>
      <w:proofErr w:type="gramStart"/>
      <w:r w:rsidRPr="00FA677B">
        <w:rPr>
          <w:szCs w:val="28"/>
        </w:rPr>
        <w:t>ст в кв</w:t>
      </w:r>
      <w:proofErr w:type="gramEnd"/>
      <w:r w:rsidRPr="00FA677B">
        <w:rPr>
          <w:szCs w:val="28"/>
        </w:rPr>
        <w:t>артале 301.01.01.01;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napToGrid w:val="0"/>
          <w:szCs w:val="28"/>
        </w:rPr>
        <w:t>дошкольная</w:t>
      </w:r>
      <w:r w:rsidRPr="00FA677B">
        <w:rPr>
          <w:szCs w:val="28"/>
        </w:rPr>
        <w:t xml:space="preserve"> </w:t>
      </w:r>
      <w:r w:rsidRPr="00FA677B">
        <w:rPr>
          <w:snapToGrid w:val="0"/>
          <w:szCs w:val="28"/>
        </w:rPr>
        <w:t xml:space="preserve">образовательная организация (детский сад) </w:t>
      </w:r>
      <w:r w:rsidRPr="00FA677B">
        <w:rPr>
          <w:szCs w:val="28"/>
        </w:rPr>
        <w:t>вс</w:t>
      </w:r>
      <w:r w:rsidR="001F405E" w:rsidRPr="00FA677B">
        <w:rPr>
          <w:szCs w:val="28"/>
        </w:rPr>
        <w:t>троенно-пристроенная на 90 ме</w:t>
      </w:r>
      <w:proofErr w:type="gramStart"/>
      <w:r w:rsidR="001F405E" w:rsidRPr="00FA677B">
        <w:rPr>
          <w:szCs w:val="28"/>
        </w:rPr>
        <w:t>ст</w:t>
      </w:r>
      <w:r w:rsidR="000A6598" w:rsidRPr="00FA677B">
        <w:rPr>
          <w:szCs w:val="28"/>
        </w:rPr>
        <w:t xml:space="preserve"> </w:t>
      </w:r>
      <w:r w:rsidRPr="00FA677B">
        <w:rPr>
          <w:szCs w:val="28"/>
        </w:rPr>
        <w:t>в кв</w:t>
      </w:r>
      <w:proofErr w:type="gramEnd"/>
      <w:r w:rsidRPr="00FA677B">
        <w:rPr>
          <w:szCs w:val="28"/>
        </w:rPr>
        <w:t>артале 301.02.01.01;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napToGrid w:val="0"/>
          <w:szCs w:val="28"/>
        </w:rPr>
        <w:t xml:space="preserve">общеобразовательная организация (общеобразовательная школа) </w:t>
      </w:r>
      <w:r w:rsidRPr="00FA677B">
        <w:rPr>
          <w:szCs w:val="28"/>
        </w:rPr>
        <w:t>на 825 ме</w:t>
      </w:r>
      <w:proofErr w:type="gramStart"/>
      <w:r w:rsidRPr="00FA677B">
        <w:rPr>
          <w:szCs w:val="28"/>
        </w:rPr>
        <w:t>ст в кв</w:t>
      </w:r>
      <w:proofErr w:type="gramEnd"/>
      <w:r w:rsidRPr="00FA677B">
        <w:rPr>
          <w:szCs w:val="28"/>
        </w:rPr>
        <w:t>артале 301.01.01.01;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lastRenderedPageBreak/>
        <w:t>жилая застройка площадью 6,4 га в квартале 301.01.01.01;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>жилая застройка площадью 4,0 га в квартале 301.01.01.01;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>жилая застройка площадью 2,3 га</w:t>
      </w:r>
      <w:r w:rsidR="001F405E" w:rsidRPr="00FA677B">
        <w:rPr>
          <w:szCs w:val="28"/>
        </w:rPr>
        <w:t xml:space="preserve"> </w:t>
      </w:r>
      <w:r w:rsidR="000A6598" w:rsidRPr="00FA677B">
        <w:rPr>
          <w:szCs w:val="28"/>
        </w:rPr>
        <w:t>в квартале 301.02.01.01;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>подъезд к жилой застройке со стороны ул. Бардина.</w:t>
      </w:r>
    </w:p>
    <w:p w:rsidR="00A42433" w:rsidRPr="00FA677B" w:rsidRDefault="00A42433" w:rsidP="00FA677B">
      <w:pPr>
        <w:spacing w:line="240" w:lineRule="atLeast"/>
        <w:rPr>
          <w:szCs w:val="28"/>
        </w:rPr>
      </w:pPr>
      <w:r w:rsidRPr="001D773C">
        <w:rPr>
          <w:szCs w:val="28"/>
        </w:rPr>
        <w:t>Срок реализации второго этапа – 2022 год.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>Третий этап строительства, реконструкции необходимых для функционир</w:t>
      </w:r>
      <w:r w:rsidRPr="00FA677B">
        <w:rPr>
          <w:szCs w:val="28"/>
        </w:rPr>
        <w:t>о</w:t>
      </w:r>
      <w:r w:rsidRPr="00FA677B">
        <w:rPr>
          <w:szCs w:val="28"/>
        </w:rPr>
        <w:t>вания объектов и обеспечения жизнедеятельности граждан объектов коммунал</w:t>
      </w:r>
      <w:r w:rsidRPr="00FA677B">
        <w:rPr>
          <w:szCs w:val="28"/>
        </w:rPr>
        <w:t>ь</w:t>
      </w:r>
      <w:r w:rsidRPr="00FA677B">
        <w:rPr>
          <w:szCs w:val="28"/>
        </w:rPr>
        <w:t>ной, транспортной, социальной инфраструктур, в том числе включенных в пр</w:t>
      </w:r>
      <w:r w:rsidRPr="00FA677B">
        <w:rPr>
          <w:szCs w:val="28"/>
        </w:rPr>
        <w:t>о</w:t>
      </w:r>
      <w:r w:rsidRPr="00FA677B">
        <w:rPr>
          <w:szCs w:val="28"/>
        </w:rPr>
        <w:t>граммы комплексного развития систем коммунальной инфраструктуры, програ</w:t>
      </w:r>
      <w:r w:rsidRPr="00FA677B">
        <w:rPr>
          <w:szCs w:val="28"/>
        </w:rPr>
        <w:t>м</w:t>
      </w:r>
      <w:r w:rsidRPr="00FA677B">
        <w:rPr>
          <w:szCs w:val="28"/>
        </w:rPr>
        <w:t>мы комплексного развития транспортной инфраструктуры, программы комплек</w:t>
      </w:r>
      <w:r w:rsidRPr="00FA677B">
        <w:rPr>
          <w:szCs w:val="28"/>
        </w:rPr>
        <w:t>с</w:t>
      </w:r>
      <w:r w:rsidRPr="00FA677B">
        <w:rPr>
          <w:szCs w:val="28"/>
        </w:rPr>
        <w:t>ного развития социальной инфраструктуры в кварталах 301.01.01.02, 301.01.01.03,  301.01.02.01, 301.01.02.02, 301.01.00.01, 301.01.00.02, 301.01.00.03, 301.01.00.04,  301.02.00.01, 301.02.02.01.</w:t>
      </w:r>
    </w:p>
    <w:p w:rsidR="00A42433" w:rsidRPr="00FA677B" w:rsidRDefault="00A42433" w:rsidP="00FA677B">
      <w:pPr>
        <w:spacing w:line="240" w:lineRule="atLeast"/>
        <w:rPr>
          <w:szCs w:val="28"/>
        </w:rPr>
      </w:pPr>
      <w:r w:rsidRPr="00FA677B">
        <w:rPr>
          <w:szCs w:val="28"/>
        </w:rPr>
        <w:t>Объекты капитального строительства: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napToGrid w:val="0"/>
          <w:szCs w:val="28"/>
        </w:rPr>
        <w:t>дошкольная</w:t>
      </w:r>
      <w:r w:rsidRPr="00FA677B">
        <w:rPr>
          <w:szCs w:val="28"/>
        </w:rPr>
        <w:t xml:space="preserve"> </w:t>
      </w:r>
      <w:r w:rsidRPr="00FA677B">
        <w:rPr>
          <w:snapToGrid w:val="0"/>
          <w:szCs w:val="28"/>
        </w:rPr>
        <w:t xml:space="preserve">образовательная организация (детский сад) </w:t>
      </w:r>
      <w:r w:rsidRPr="00FA677B">
        <w:rPr>
          <w:szCs w:val="28"/>
        </w:rPr>
        <w:t>на 300 ме</w:t>
      </w:r>
      <w:proofErr w:type="gramStart"/>
      <w:r w:rsidRPr="00FA677B">
        <w:rPr>
          <w:szCs w:val="28"/>
        </w:rPr>
        <w:t>ст в кв</w:t>
      </w:r>
      <w:proofErr w:type="gramEnd"/>
      <w:r w:rsidRPr="00FA677B">
        <w:rPr>
          <w:szCs w:val="28"/>
        </w:rPr>
        <w:t>а</w:t>
      </w:r>
      <w:r w:rsidRPr="00FA677B">
        <w:rPr>
          <w:szCs w:val="28"/>
        </w:rPr>
        <w:t>р</w:t>
      </w:r>
      <w:r w:rsidRPr="00FA677B">
        <w:rPr>
          <w:szCs w:val="28"/>
        </w:rPr>
        <w:t>тале 301.01.01.03;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napToGrid w:val="0"/>
          <w:szCs w:val="28"/>
        </w:rPr>
        <w:t xml:space="preserve">общеобразовательная организация (общеобразовательная школа) </w:t>
      </w:r>
      <w:r w:rsidRPr="00FA677B">
        <w:rPr>
          <w:szCs w:val="28"/>
        </w:rPr>
        <w:t>на 1100 ме</w:t>
      </w:r>
      <w:proofErr w:type="gramStart"/>
      <w:r w:rsidRPr="00FA677B">
        <w:rPr>
          <w:szCs w:val="28"/>
        </w:rPr>
        <w:t>ст в кв</w:t>
      </w:r>
      <w:proofErr w:type="gramEnd"/>
      <w:r w:rsidRPr="00FA677B">
        <w:rPr>
          <w:szCs w:val="28"/>
        </w:rPr>
        <w:t>артале 301.01.02.03;</w:t>
      </w:r>
    </w:p>
    <w:p w:rsidR="00A42433" w:rsidRPr="00FA677B" w:rsidRDefault="00A42433" w:rsidP="00FA677B">
      <w:pPr>
        <w:rPr>
          <w:szCs w:val="28"/>
          <w:u w:val="single"/>
        </w:rPr>
      </w:pPr>
      <w:r w:rsidRPr="00FA677B">
        <w:rPr>
          <w:snapToGrid w:val="0"/>
          <w:szCs w:val="28"/>
        </w:rPr>
        <w:t>дошкольная</w:t>
      </w:r>
      <w:r w:rsidRPr="00FA677B">
        <w:rPr>
          <w:szCs w:val="28"/>
        </w:rPr>
        <w:t xml:space="preserve"> </w:t>
      </w:r>
      <w:r w:rsidRPr="00FA677B">
        <w:rPr>
          <w:snapToGrid w:val="0"/>
          <w:szCs w:val="28"/>
        </w:rPr>
        <w:t xml:space="preserve">образовательная организация (детский сад) </w:t>
      </w:r>
      <w:r w:rsidRPr="00FA677B">
        <w:rPr>
          <w:szCs w:val="28"/>
        </w:rPr>
        <w:t>встроенно-пристроенная на 90 ме</w:t>
      </w:r>
      <w:proofErr w:type="gramStart"/>
      <w:r w:rsidRPr="00FA677B">
        <w:rPr>
          <w:szCs w:val="28"/>
        </w:rPr>
        <w:t>ст в кв</w:t>
      </w:r>
      <w:proofErr w:type="gramEnd"/>
      <w:r w:rsidRPr="00FA677B">
        <w:rPr>
          <w:szCs w:val="28"/>
        </w:rPr>
        <w:t>артале 301.01.01.01 в соответствии с ПКРСИ в 2028 году;</w:t>
      </w:r>
    </w:p>
    <w:p w:rsidR="00A42433" w:rsidRPr="00FA677B" w:rsidRDefault="00A42433" w:rsidP="00FA677B">
      <w:pPr>
        <w:rPr>
          <w:szCs w:val="28"/>
        </w:rPr>
      </w:pPr>
      <w:r w:rsidRPr="00FA677B">
        <w:rPr>
          <w:szCs w:val="28"/>
        </w:rPr>
        <w:t>общая врачебная практика</w:t>
      </w:r>
      <w:r w:rsidR="001F405E" w:rsidRPr="00FA677B">
        <w:rPr>
          <w:szCs w:val="28"/>
        </w:rPr>
        <w:t xml:space="preserve"> </w:t>
      </w:r>
      <w:r w:rsidRPr="00FA677B">
        <w:rPr>
          <w:szCs w:val="28"/>
        </w:rPr>
        <w:t>в квартале 301.01.01.03 в соответствии с ПКРСИ в 2030 году;</w:t>
      </w:r>
    </w:p>
    <w:p w:rsidR="00A42433" w:rsidRPr="00FA677B" w:rsidRDefault="00A42433" w:rsidP="00FA677B">
      <w:pPr>
        <w:spacing w:line="240" w:lineRule="atLeast"/>
        <w:rPr>
          <w:szCs w:val="28"/>
        </w:rPr>
      </w:pPr>
      <w:r w:rsidRPr="00FA677B">
        <w:rPr>
          <w:szCs w:val="28"/>
        </w:rPr>
        <w:t>станция скорой медицинской помощи</w:t>
      </w:r>
      <w:r w:rsidR="001F405E" w:rsidRPr="00FA677B">
        <w:rPr>
          <w:szCs w:val="28"/>
        </w:rPr>
        <w:t xml:space="preserve"> </w:t>
      </w:r>
      <w:r w:rsidRPr="00FA677B">
        <w:rPr>
          <w:szCs w:val="28"/>
        </w:rPr>
        <w:t>в квартале 301.01.00.02.</w:t>
      </w:r>
    </w:p>
    <w:p w:rsidR="00A42433" w:rsidRPr="00FA677B" w:rsidRDefault="00A42433" w:rsidP="00FA677B">
      <w:pPr>
        <w:spacing w:line="240" w:lineRule="atLeast"/>
        <w:rPr>
          <w:szCs w:val="28"/>
        </w:rPr>
      </w:pPr>
      <w:r w:rsidRPr="00FA677B">
        <w:rPr>
          <w:szCs w:val="28"/>
        </w:rPr>
        <w:t>Объекты транспортной инфраструктуры</w:t>
      </w:r>
      <w:r w:rsidR="009C7E4B">
        <w:rPr>
          <w:szCs w:val="28"/>
        </w:rPr>
        <w:t xml:space="preserve">: </w:t>
      </w:r>
      <w:r w:rsidRPr="00FA677B">
        <w:rPr>
          <w:szCs w:val="28"/>
        </w:rPr>
        <w:t>элементы улично-дорожной сети, предусмотренные к строительству в границах проекта планировки.</w:t>
      </w:r>
    </w:p>
    <w:p w:rsidR="00A42433" w:rsidRPr="00FA677B" w:rsidRDefault="00A42433" w:rsidP="00FA677B">
      <w:pPr>
        <w:spacing w:line="240" w:lineRule="atLeast"/>
        <w:rPr>
          <w:szCs w:val="28"/>
        </w:rPr>
      </w:pPr>
      <w:r w:rsidRPr="00FA677B">
        <w:rPr>
          <w:szCs w:val="28"/>
        </w:rPr>
        <w:t>Объекты инженерной инфраструктуры</w:t>
      </w:r>
      <w:r w:rsidR="009C7E4B">
        <w:rPr>
          <w:szCs w:val="28"/>
        </w:rPr>
        <w:t>:</w:t>
      </w:r>
      <w:r w:rsidR="001F405E" w:rsidRPr="00FA677B">
        <w:rPr>
          <w:szCs w:val="28"/>
        </w:rPr>
        <w:t xml:space="preserve"> строительство </w:t>
      </w:r>
      <w:r w:rsidRPr="00FA677B">
        <w:rPr>
          <w:szCs w:val="28"/>
        </w:rPr>
        <w:t>сетей водоснабж</w:t>
      </w:r>
      <w:r w:rsidRPr="00FA677B">
        <w:rPr>
          <w:szCs w:val="28"/>
        </w:rPr>
        <w:t>е</w:t>
      </w:r>
      <w:r w:rsidRPr="00FA677B">
        <w:rPr>
          <w:szCs w:val="28"/>
        </w:rPr>
        <w:t>ния</w:t>
      </w:r>
      <w:r w:rsidR="001F405E" w:rsidRPr="00FA677B">
        <w:rPr>
          <w:szCs w:val="28"/>
        </w:rPr>
        <w:t>,</w:t>
      </w:r>
      <w:r w:rsidRPr="00FA677B">
        <w:rPr>
          <w:szCs w:val="28"/>
        </w:rPr>
        <w:t xml:space="preserve"> водоотведения</w:t>
      </w:r>
      <w:r w:rsidR="001F405E" w:rsidRPr="00FA677B">
        <w:rPr>
          <w:szCs w:val="28"/>
        </w:rPr>
        <w:t>,</w:t>
      </w:r>
      <w:r w:rsidRPr="00FA677B">
        <w:rPr>
          <w:szCs w:val="28"/>
        </w:rPr>
        <w:t xml:space="preserve"> теплоснабжения</w:t>
      </w:r>
      <w:r w:rsidR="001F405E" w:rsidRPr="00FA677B">
        <w:rPr>
          <w:szCs w:val="28"/>
        </w:rPr>
        <w:t xml:space="preserve">, </w:t>
      </w:r>
      <w:r w:rsidRPr="00FA677B">
        <w:rPr>
          <w:szCs w:val="28"/>
        </w:rPr>
        <w:t>электроснабжения.</w:t>
      </w:r>
    </w:p>
    <w:p w:rsidR="00A42433" w:rsidRPr="00FA677B" w:rsidRDefault="00A42433" w:rsidP="00FA677B">
      <w:pPr>
        <w:spacing w:line="240" w:lineRule="atLeast"/>
        <w:rPr>
          <w:szCs w:val="28"/>
        </w:rPr>
      </w:pPr>
      <w:r w:rsidRPr="00FA677B">
        <w:rPr>
          <w:szCs w:val="28"/>
        </w:rPr>
        <w:t>Срок реализации третьего этапа – 2030 год.</w:t>
      </w:r>
    </w:p>
    <w:p w:rsidR="001D773C" w:rsidRPr="0074562F" w:rsidRDefault="001D773C" w:rsidP="001D773C">
      <w:pPr>
        <w:spacing w:before="360"/>
        <w:ind w:firstLine="0"/>
        <w:jc w:val="center"/>
      </w:pPr>
      <w:r w:rsidRPr="001143FE">
        <w:t>____________</w:t>
      </w:r>
    </w:p>
    <w:p w:rsidR="001D0D6E" w:rsidRPr="00FA677B" w:rsidRDefault="001D0D6E" w:rsidP="00FA677B">
      <w:pPr>
        <w:widowControl w:val="0"/>
        <w:ind w:left="6237" w:firstLine="0"/>
        <w:rPr>
          <w:szCs w:val="28"/>
        </w:rPr>
      </w:pPr>
    </w:p>
    <w:sectPr w:rsidR="001D0D6E" w:rsidRPr="00FA677B" w:rsidSect="00A267DF">
      <w:footerReference w:type="default" r:id="rId12"/>
      <w:pgSz w:w="11906" w:h="16838" w:code="9"/>
      <w:pgMar w:top="1134" w:right="567" w:bottom="851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0571" w:rsidRDefault="003E0571" w:rsidP="007B56B1">
      <w:r>
        <w:separator/>
      </w:r>
    </w:p>
    <w:p w:rsidR="003E0571" w:rsidRDefault="003E0571"/>
  </w:endnote>
  <w:endnote w:type="continuationSeparator" w:id="0">
    <w:p w:rsidR="003E0571" w:rsidRDefault="003E0571" w:rsidP="007B56B1">
      <w:r>
        <w:continuationSeparator/>
      </w:r>
    </w:p>
    <w:p w:rsidR="003E0571" w:rsidRDefault="003E0571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571" w:rsidRPr="00B01220" w:rsidRDefault="003E0571" w:rsidP="00B01220">
    <w:pPr>
      <w:pStyle w:val="af0"/>
      <w:rPr>
        <w:sz w:val="1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571" w:rsidRPr="00B01220" w:rsidRDefault="003E0571" w:rsidP="00B01220">
    <w:pPr>
      <w:pStyle w:val="af0"/>
      <w:rPr>
        <w:sz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0571" w:rsidRDefault="003E0571" w:rsidP="007B56B1">
      <w:r>
        <w:separator/>
      </w:r>
    </w:p>
    <w:p w:rsidR="003E0571" w:rsidRDefault="003E0571"/>
  </w:footnote>
  <w:footnote w:type="continuationSeparator" w:id="0">
    <w:p w:rsidR="003E0571" w:rsidRDefault="003E0571" w:rsidP="007B56B1">
      <w:r>
        <w:continuationSeparator/>
      </w:r>
    </w:p>
    <w:p w:rsidR="003E0571" w:rsidRDefault="003E0571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571" w:rsidRPr="003F7CFD" w:rsidRDefault="00A14AFB" w:rsidP="00EA6885">
    <w:pPr>
      <w:pStyle w:val="a6"/>
      <w:tabs>
        <w:tab w:val="center" w:pos="4961"/>
        <w:tab w:val="left" w:pos="5475"/>
      </w:tabs>
      <w:ind w:firstLine="0"/>
      <w:jc w:val="center"/>
      <w:rPr>
        <w:sz w:val="24"/>
        <w:szCs w:val="24"/>
      </w:rPr>
    </w:pPr>
    <w:sdt>
      <w:sdtPr>
        <w:id w:val="17769747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Pr="003F7CFD">
          <w:rPr>
            <w:sz w:val="24"/>
            <w:szCs w:val="24"/>
          </w:rPr>
          <w:fldChar w:fldCharType="begin"/>
        </w:r>
        <w:r w:rsidR="003E0571" w:rsidRPr="003F7CFD">
          <w:rPr>
            <w:sz w:val="24"/>
            <w:szCs w:val="24"/>
          </w:rPr>
          <w:instrText xml:space="preserve"> PAGE   \* MERGEFORMAT </w:instrText>
        </w:r>
        <w:r w:rsidRPr="003F7CFD">
          <w:rPr>
            <w:sz w:val="24"/>
            <w:szCs w:val="24"/>
          </w:rPr>
          <w:fldChar w:fldCharType="separate"/>
        </w:r>
        <w:r w:rsidR="005535FC">
          <w:rPr>
            <w:noProof/>
            <w:sz w:val="24"/>
            <w:szCs w:val="24"/>
          </w:rPr>
          <w:t>2</w:t>
        </w:r>
        <w:r w:rsidRPr="003F7CFD">
          <w:rPr>
            <w:sz w:val="24"/>
            <w:szCs w:val="24"/>
          </w:rPr>
          <w:fldChar w:fldCharType="end"/>
        </w:r>
      </w:sdtContent>
    </w:sdt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00000005"/>
    <w:multiLevelType w:val="singleLevel"/>
    <w:tmpl w:val="00000005"/>
    <w:name w:val="WW8Num10"/>
    <w:styleLink w:val="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243697F"/>
    <w:multiLevelType w:val="hybridMultilevel"/>
    <w:tmpl w:val="5F36188C"/>
    <w:styleLink w:val="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">
    <w:nsid w:val="05814BCF"/>
    <w:multiLevelType w:val="multilevel"/>
    <w:tmpl w:val="0419001D"/>
    <w:name w:val="WW8Num9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">
    <w:nsid w:val="078A5A97"/>
    <w:multiLevelType w:val="multilevel"/>
    <w:tmpl w:val="6846CA9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firstLine="340"/>
      </w:pPr>
      <w:rPr>
        <w:rFonts w:cs="Times New Roman" w:hint="default"/>
        <w:b w:val="0"/>
        <w:bCs w:val="0"/>
      </w:rPr>
    </w:lvl>
    <w:lvl w:ilvl="2">
      <w:start w:val="1"/>
      <w:numFmt w:val="decimal"/>
      <w:pStyle w:val="S2"/>
      <w:lvlText w:val="3.1.%3"/>
      <w:lvlJc w:val="left"/>
      <w:pPr>
        <w:tabs>
          <w:tab w:val="num" w:pos="1021"/>
        </w:tabs>
        <w:ind w:firstLine="73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</w:abstractNum>
  <w:abstractNum w:abstractNumId="5">
    <w:nsid w:val="16C66C09"/>
    <w:multiLevelType w:val="hybridMultilevel"/>
    <w:tmpl w:val="4544D3EA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7E027BB"/>
    <w:multiLevelType w:val="hybridMultilevel"/>
    <w:tmpl w:val="B6A8E476"/>
    <w:lvl w:ilvl="0" w:tplc="0419000F">
      <w:start w:val="1"/>
      <w:numFmt w:val="decimal"/>
      <w:pStyle w:val="S3"/>
      <w:lvlText w:val="%1)"/>
      <w:lvlJc w:val="left"/>
      <w:pPr>
        <w:tabs>
          <w:tab w:val="num" w:pos="1188"/>
        </w:tabs>
        <w:ind w:firstLine="73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8">
    <w:nsid w:val="1C0B7994"/>
    <w:multiLevelType w:val="multilevel"/>
    <w:tmpl w:val="04190023"/>
    <w:styleLink w:val="2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0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0F56F22"/>
    <w:multiLevelType w:val="hybridMultilevel"/>
    <w:tmpl w:val="0BC4D380"/>
    <w:lvl w:ilvl="0" w:tplc="04190001">
      <w:start w:val="1"/>
      <w:numFmt w:val="decimal"/>
      <w:pStyle w:val="1"/>
      <w:lvlText w:val="Рисунок %1"/>
      <w:lvlJc w:val="right"/>
      <w:pPr>
        <w:tabs>
          <w:tab w:val="num" w:pos="4611"/>
        </w:tabs>
        <w:ind w:left="4441" w:hanging="851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0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9AE07B9"/>
    <w:multiLevelType w:val="multilevel"/>
    <w:tmpl w:val="A05EDDE2"/>
    <w:lvl w:ilvl="0">
      <w:start w:val="1"/>
      <w:numFmt w:val="decimal"/>
      <w:lvlText w:val="%1"/>
      <w:lvlJc w:val="left"/>
      <w:pPr>
        <w:tabs>
          <w:tab w:val="num" w:pos="1963"/>
        </w:tabs>
        <w:ind w:left="1963" w:hanging="360"/>
      </w:pPr>
      <w:rPr>
        <w:rFonts w:cs="Times New Roman" w:hint="default"/>
        <w:b/>
        <w:bCs/>
        <w:i w:val="0"/>
        <w:iCs w:val="0"/>
      </w:rPr>
    </w:lvl>
    <w:lvl w:ilvl="1">
      <w:start w:val="1"/>
      <w:numFmt w:val="decimal"/>
      <w:lvlText w:val="2.%2"/>
      <w:lvlJc w:val="left"/>
      <w:pPr>
        <w:tabs>
          <w:tab w:val="num" w:pos="964"/>
        </w:tabs>
        <w:ind w:firstLine="397"/>
      </w:pPr>
      <w:rPr>
        <w:rFonts w:cs="Times New Roman" w:hint="default"/>
        <w:b w:val="0"/>
        <w:bCs w:val="0"/>
        <w:i w:val="0"/>
        <w:iCs w:val="0"/>
      </w:rPr>
    </w:lvl>
    <w:lvl w:ilvl="2">
      <w:start w:val="1"/>
      <w:numFmt w:val="decimal"/>
      <w:pStyle w:val="S31"/>
      <w:lvlText w:val="3.2.%3"/>
      <w:lvlJc w:val="center"/>
      <w:pPr>
        <w:tabs>
          <w:tab w:val="num" w:pos="567"/>
        </w:tabs>
        <w:ind w:firstLine="28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3403"/>
        </w:tabs>
        <w:ind w:left="3403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123"/>
        </w:tabs>
        <w:ind w:left="4123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483"/>
        </w:tabs>
        <w:ind w:left="4483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203"/>
        </w:tabs>
        <w:ind w:left="5203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63"/>
        </w:tabs>
        <w:ind w:left="5563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283"/>
        </w:tabs>
        <w:ind w:left="6283" w:hanging="1800"/>
      </w:pPr>
      <w:rPr>
        <w:rFonts w:cs="Times New Roman" w:hint="default"/>
      </w:rPr>
    </w:lvl>
  </w:abstractNum>
  <w:abstractNum w:abstractNumId="13">
    <w:nsid w:val="39F11538"/>
    <w:multiLevelType w:val="hybridMultilevel"/>
    <w:tmpl w:val="82464C74"/>
    <w:lvl w:ilvl="0" w:tplc="04190001">
      <w:start w:val="1"/>
      <w:numFmt w:val="bullet"/>
      <w:pStyle w:val="-S"/>
      <w:lvlText w:val=""/>
      <w:lvlJc w:val="left"/>
      <w:pPr>
        <w:tabs>
          <w:tab w:val="num" w:pos="1021"/>
        </w:tabs>
        <w:ind w:firstLine="68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A197E93"/>
    <w:multiLevelType w:val="hybridMultilevel"/>
    <w:tmpl w:val="34D63F94"/>
    <w:lvl w:ilvl="0" w:tplc="17D47E0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D1C2EA7"/>
    <w:multiLevelType w:val="hybridMultilevel"/>
    <w:tmpl w:val="E3549766"/>
    <w:styleLink w:val="10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E20093A"/>
    <w:multiLevelType w:val="multilevel"/>
    <w:tmpl w:val="73F4B22C"/>
    <w:lvl w:ilvl="0">
      <w:start w:val="1"/>
      <w:numFmt w:val="decimal"/>
      <w:lvlText w:val="%1."/>
      <w:lvlJc w:val="left"/>
      <w:pPr>
        <w:ind w:left="1320" w:hanging="13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47" w:hanging="13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96" w:hanging="13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44" w:hanging="13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52" w:hanging="13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7">
    <w:nsid w:val="41CC7886"/>
    <w:multiLevelType w:val="hybridMultilevel"/>
    <w:tmpl w:val="D400BB88"/>
    <w:lvl w:ilvl="0" w:tplc="04190001">
      <w:start w:val="1"/>
      <w:numFmt w:val="decimal"/>
      <w:pStyle w:val="S"/>
      <w:lvlText w:val="%1."/>
      <w:lvlJc w:val="left"/>
      <w:pPr>
        <w:tabs>
          <w:tab w:val="num" w:pos="1134"/>
        </w:tabs>
        <w:ind w:firstLine="794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41E9532F"/>
    <w:multiLevelType w:val="hybridMultilevel"/>
    <w:tmpl w:val="111A67F2"/>
    <w:styleLink w:val="1ai1"/>
    <w:lvl w:ilvl="0" w:tplc="FFFFFFFF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19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0">
    <w:nsid w:val="57801A4C"/>
    <w:multiLevelType w:val="hybridMultilevel"/>
    <w:tmpl w:val="8B1E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B520C3"/>
    <w:multiLevelType w:val="multilevel"/>
    <w:tmpl w:val="94620080"/>
    <w:lvl w:ilvl="0">
      <w:numFmt w:val="bullet"/>
      <w:pStyle w:val="a0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646532C"/>
    <w:multiLevelType w:val="hybridMultilevel"/>
    <w:tmpl w:val="0FDE09B2"/>
    <w:lvl w:ilvl="0" w:tplc="02C46FC6">
      <w:start w:val="1"/>
      <w:numFmt w:val="decimal"/>
      <w:pStyle w:val="S310"/>
      <w:lvlText w:val="%1."/>
      <w:lvlJc w:val="left"/>
      <w:pPr>
        <w:tabs>
          <w:tab w:val="num" w:pos="964"/>
        </w:tabs>
        <w:ind w:firstLine="624"/>
      </w:pPr>
      <w:rPr>
        <w:rFonts w:cs="Times New Roman"/>
        <w:color w:val="auto"/>
      </w:rPr>
    </w:lvl>
    <w:lvl w:ilvl="1" w:tplc="76F2C2E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19BE0D0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9B0EDB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8E4E6E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958979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EF6FFF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764D96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A082B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687E68D4"/>
    <w:multiLevelType w:val="multilevel"/>
    <w:tmpl w:val="E9563626"/>
    <w:lvl w:ilvl="0">
      <w:start w:val="1"/>
      <w:numFmt w:val="decimal"/>
      <w:pStyle w:val="a1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24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25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6">
    <w:nsid w:val="76C541EE"/>
    <w:multiLevelType w:val="hybridMultilevel"/>
    <w:tmpl w:val="DF64C174"/>
    <w:lvl w:ilvl="0" w:tplc="4F7A7F44">
      <w:start w:val="1"/>
      <w:numFmt w:val="decimal"/>
      <w:pStyle w:val="11"/>
      <w:lvlText w:val="Таблица %1"/>
      <w:lvlJc w:val="right"/>
      <w:pPr>
        <w:tabs>
          <w:tab w:val="num" w:pos="4116"/>
        </w:tabs>
        <w:ind w:left="3949" w:firstLine="5860"/>
      </w:pPr>
      <w:rPr>
        <w:rFonts w:cs="Times New Roman" w:hint="default"/>
      </w:rPr>
    </w:lvl>
    <w:lvl w:ilvl="1" w:tplc="DAB4BF8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614053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CD84C6A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64E87C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4B41F9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B16804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50ED29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AC4D54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9"/>
  </w:num>
  <w:num w:numId="3">
    <w:abstractNumId w:val="1"/>
  </w:num>
  <w:num w:numId="4">
    <w:abstractNumId w:val="19"/>
  </w:num>
  <w:num w:numId="5">
    <w:abstractNumId w:val="3"/>
  </w:num>
  <w:num w:numId="6">
    <w:abstractNumId w:val="8"/>
  </w:num>
  <w:num w:numId="7">
    <w:abstractNumId w:val="18"/>
  </w:num>
  <w:num w:numId="8">
    <w:abstractNumId w:val="15"/>
  </w:num>
  <w:num w:numId="9">
    <w:abstractNumId w:val="2"/>
  </w:num>
  <w:num w:numId="10">
    <w:abstractNumId w:val="7"/>
  </w:num>
  <w:num w:numId="11">
    <w:abstractNumId w:val="24"/>
  </w:num>
  <w:num w:numId="12">
    <w:abstractNumId w:val="13"/>
  </w:num>
  <w:num w:numId="13">
    <w:abstractNumId w:val="21"/>
  </w:num>
  <w:num w:numId="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26"/>
  </w:num>
  <w:num w:numId="17">
    <w:abstractNumId w:val="4"/>
    <w:lvlOverride w:ilvl="0">
      <w:lvl w:ilvl="0">
        <w:start w:val="1"/>
        <w:numFmt w:val="decimal"/>
        <w:lvlText w:val="%1"/>
        <w:lvlJc w:val="left"/>
        <w:pPr>
          <w:tabs>
            <w:tab w:val="num" w:pos="720"/>
          </w:tabs>
          <w:ind w:left="720" w:hanging="360"/>
        </w:pPr>
        <w:rPr>
          <w:rFonts w:cs="Times New Roman" w:hint="default"/>
          <w:b/>
          <w:bCs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10"/>
          </w:tabs>
          <w:ind w:firstLine="340"/>
        </w:pPr>
        <w:rPr>
          <w:rFonts w:cs="Times New Roman" w:hint="default"/>
          <w:b w:val="0"/>
          <w:bCs w:val="0"/>
        </w:rPr>
      </w:lvl>
    </w:lvlOverride>
    <w:lvlOverride w:ilvl="2">
      <w:lvl w:ilvl="2">
        <w:start w:val="1"/>
        <w:numFmt w:val="decimal"/>
        <w:pStyle w:val="S2"/>
        <w:lvlText w:val="3.1.%3"/>
        <w:lvlJc w:val="left"/>
        <w:pPr>
          <w:tabs>
            <w:tab w:val="num" w:pos="1021"/>
          </w:tabs>
          <w:ind w:firstLine="737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vertAlign w:val="baseline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2160"/>
          </w:tabs>
          <w:ind w:left="2160" w:hanging="720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2880"/>
          </w:tabs>
          <w:ind w:left="2880" w:hanging="1080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3240"/>
          </w:tabs>
          <w:ind w:left="3240" w:hanging="1080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3960"/>
          </w:tabs>
          <w:ind w:left="3960" w:hanging="144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20"/>
          </w:tabs>
          <w:ind w:left="4320" w:hanging="1440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5040"/>
          </w:tabs>
          <w:ind w:left="5040" w:hanging="1800"/>
        </w:pPr>
        <w:rPr>
          <w:rFonts w:cs="Times New Roman" w:hint="default"/>
        </w:rPr>
      </w:lvl>
    </w:lvlOverride>
  </w:num>
  <w:num w:numId="18">
    <w:abstractNumId w:val="6"/>
  </w:num>
  <w:num w:numId="19">
    <w:abstractNumId w:val="12"/>
  </w:num>
  <w:num w:numId="20">
    <w:abstractNumId w:val="17"/>
  </w:num>
  <w:num w:numId="21">
    <w:abstractNumId w:val="22"/>
    <w:lvlOverride w:ilvl="0">
      <w:startOverride w:val="1"/>
    </w:lvlOverride>
  </w:num>
  <w:num w:numId="22">
    <w:abstractNumId w:val="14"/>
  </w:num>
  <w:num w:numId="23">
    <w:abstractNumId w:val="16"/>
  </w:num>
  <w:num w:numId="24">
    <w:abstractNumId w:val="20"/>
  </w:num>
  <w:num w:numId="25">
    <w:abstractNumId w:val="5"/>
  </w:num>
  <w:num w:numId="26">
    <w:abstractNumId w:val="25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defaultTabStop w:val="720"/>
  <w:autoHyphenation/>
  <w:consecutiveHyphenLimit w:val="22"/>
  <w:hyphenationZone w:val="142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59B"/>
    <w:rsid w:val="00001B3B"/>
    <w:rsid w:val="00001BC1"/>
    <w:rsid w:val="00001D2E"/>
    <w:rsid w:val="00001F3E"/>
    <w:rsid w:val="0000258E"/>
    <w:rsid w:val="00003AA4"/>
    <w:rsid w:val="00004343"/>
    <w:rsid w:val="00004F0A"/>
    <w:rsid w:val="00005D02"/>
    <w:rsid w:val="000065C9"/>
    <w:rsid w:val="0000717A"/>
    <w:rsid w:val="000075B6"/>
    <w:rsid w:val="00007E88"/>
    <w:rsid w:val="00011868"/>
    <w:rsid w:val="00011AEA"/>
    <w:rsid w:val="000120C5"/>
    <w:rsid w:val="00012254"/>
    <w:rsid w:val="00012BC2"/>
    <w:rsid w:val="000130D6"/>
    <w:rsid w:val="000130F5"/>
    <w:rsid w:val="00013F14"/>
    <w:rsid w:val="0001466D"/>
    <w:rsid w:val="00014EF1"/>
    <w:rsid w:val="00014F0C"/>
    <w:rsid w:val="0001543D"/>
    <w:rsid w:val="0001650A"/>
    <w:rsid w:val="000201A5"/>
    <w:rsid w:val="00020C64"/>
    <w:rsid w:val="00020E33"/>
    <w:rsid w:val="00021772"/>
    <w:rsid w:val="00023052"/>
    <w:rsid w:val="00023130"/>
    <w:rsid w:val="00023CC8"/>
    <w:rsid w:val="0002407E"/>
    <w:rsid w:val="000241D9"/>
    <w:rsid w:val="00025F4B"/>
    <w:rsid w:val="000261EC"/>
    <w:rsid w:val="0002627A"/>
    <w:rsid w:val="00026B7F"/>
    <w:rsid w:val="000272F1"/>
    <w:rsid w:val="000301D4"/>
    <w:rsid w:val="00030A0C"/>
    <w:rsid w:val="000312AD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ADF"/>
    <w:rsid w:val="00042F32"/>
    <w:rsid w:val="00042F68"/>
    <w:rsid w:val="000448FC"/>
    <w:rsid w:val="000456B7"/>
    <w:rsid w:val="00046182"/>
    <w:rsid w:val="00047CF1"/>
    <w:rsid w:val="00050117"/>
    <w:rsid w:val="0005241B"/>
    <w:rsid w:val="00052E99"/>
    <w:rsid w:val="00052FB9"/>
    <w:rsid w:val="000531F8"/>
    <w:rsid w:val="00053ADE"/>
    <w:rsid w:val="00053FD7"/>
    <w:rsid w:val="00054818"/>
    <w:rsid w:val="00054877"/>
    <w:rsid w:val="00054A9F"/>
    <w:rsid w:val="00054EE8"/>
    <w:rsid w:val="00054F0F"/>
    <w:rsid w:val="0005531B"/>
    <w:rsid w:val="00056D44"/>
    <w:rsid w:val="00057B46"/>
    <w:rsid w:val="00057C6A"/>
    <w:rsid w:val="000602AC"/>
    <w:rsid w:val="000605A2"/>
    <w:rsid w:val="00060C86"/>
    <w:rsid w:val="00061572"/>
    <w:rsid w:val="0006181F"/>
    <w:rsid w:val="000625FC"/>
    <w:rsid w:val="00062EA7"/>
    <w:rsid w:val="00063048"/>
    <w:rsid w:val="00063287"/>
    <w:rsid w:val="000636BA"/>
    <w:rsid w:val="000652B1"/>
    <w:rsid w:val="00065759"/>
    <w:rsid w:val="00065AD0"/>
    <w:rsid w:val="00066AD7"/>
    <w:rsid w:val="000672F4"/>
    <w:rsid w:val="00067F1C"/>
    <w:rsid w:val="00070CC4"/>
    <w:rsid w:val="00071750"/>
    <w:rsid w:val="00071E36"/>
    <w:rsid w:val="00072E4D"/>
    <w:rsid w:val="000736DD"/>
    <w:rsid w:val="00073A34"/>
    <w:rsid w:val="00073C2F"/>
    <w:rsid w:val="000740EE"/>
    <w:rsid w:val="00074210"/>
    <w:rsid w:val="0007471A"/>
    <w:rsid w:val="0007499E"/>
    <w:rsid w:val="00074A43"/>
    <w:rsid w:val="000751FA"/>
    <w:rsid w:val="00075AF2"/>
    <w:rsid w:val="000768B0"/>
    <w:rsid w:val="00080109"/>
    <w:rsid w:val="000804BB"/>
    <w:rsid w:val="00080840"/>
    <w:rsid w:val="00081A8A"/>
    <w:rsid w:val="000826F9"/>
    <w:rsid w:val="00082CF7"/>
    <w:rsid w:val="00083339"/>
    <w:rsid w:val="00084BE0"/>
    <w:rsid w:val="00084CC1"/>
    <w:rsid w:val="00085A9D"/>
    <w:rsid w:val="00086655"/>
    <w:rsid w:val="000868BD"/>
    <w:rsid w:val="00086DEF"/>
    <w:rsid w:val="0008717C"/>
    <w:rsid w:val="000877A0"/>
    <w:rsid w:val="00087B60"/>
    <w:rsid w:val="00087C9F"/>
    <w:rsid w:val="000908B3"/>
    <w:rsid w:val="0009164B"/>
    <w:rsid w:val="000919FD"/>
    <w:rsid w:val="00091D7D"/>
    <w:rsid w:val="000921F5"/>
    <w:rsid w:val="00092485"/>
    <w:rsid w:val="00092A0A"/>
    <w:rsid w:val="00092D47"/>
    <w:rsid w:val="000940BF"/>
    <w:rsid w:val="00095347"/>
    <w:rsid w:val="00095932"/>
    <w:rsid w:val="00095C66"/>
    <w:rsid w:val="00096BA6"/>
    <w:rsid w:val="000A108F"/>
    <w:rsid w:val="000A1EEC"/>
    <w:rsid w:val="000A4147"/>
    <w:rsid w:val="000A4291"/>
    <w:rsid w:val="000A5182"/>
    <w:rsid w:val="000A6598"/>
    <w:rsid w:val="000A69D7"/>
    <w:rsid w:val="000A6DE1"/>
    <w:rsid w:val="000B0688"/>
    <w:rsid w:val="000B1404"/>
    <w:rsid w:val="000B1E8F"/>
    <w:rsid w:val="000B26CE"/>
    <w:rsid w:val="000B2761"/>
    <w:rsid w:val="000B27B1"/>
    <w:rsid w:val="000B2E0F"/>
    <w:rsid w:val="000B3663"/>
    <w:rsid w:val="000B440B"/>
    <w:rsid w:val="000B5A4B"/>
    <w:rsid w:val="000B6772"/>
    <w:rsid w:val="000B7267"/>
    <w:rsid w:val="000C1A3E"/>
    <w:rsid w:val="000C1C6B"/>
    <w:rsid w:val="000C21A8"/>
    <w:rsid w:val="000C384C"/>
    <w:rsid w:val="000C3E0E"/>
    <w:rsid w:val="000C44DF"/>
    <w:rsid w:val="000C486C"/>
    <w:rsid w:val="000C5245"/>
    <w:rsid w:val="000C5391"/>
    <w:rsid w:val="000C6195"/>
    <w:rsid w:val="000C6E96"/>
    <w:rsid w:val="000C77A3"/>
    <w:rsid w:val="000C7F6D"/>
    <w:rsid w:val="000D0086"/>
    <w:rsid w:val="000D0B79"/>
    <w:rsid w:val="000D1BA7"/>
    <w:rsid w:val="000D3124"/>
    <w:rsid w:val="000D330C"/>
    <w:rsid w:val="000D41A1"/>
    <w:rsid w:val="000D4486"/>
    <w:rsid w:val="000D5FFF"/>
    <w:rsid w:val="000D67AD"/>
    <w:rsid w:val="000D684B"/>
    <w:rsid w:val="000D73BE"/>
    <w:rsid w:val="000D75C5"/>
    <w:rsid w:val="000D7F0D"/>
    <w:rsid w:val="000E2483"/>
    <w:rsid w:val="000E291A"/>
    <w:rsid w:val="000E32A0"/>
    <w:rsid w:val="000E351A"/>
    <w:rsid w:val="000E3654"/>
    <w:rsid w:val="000E3F83"/>
    <w:rsid w:val="000E52BC"/>
    <w:rsid w:val="000E5391"/>
    <w:rsid w:val="000E6CED"/>
    <w:rsid w:val="000E7E95"/>
    <w:rsid w:val="000F0D6F"/>
    <w:rsid w:val="000F2602"/>
    <w:rsid w:val="000F3886"/>
    <w:rsid w:val="000F3B16"/>
    <w:rsid w:val="000F4321"/>
    <w:rsid w:val="000F4E08"/>
    <w:rsid w:val="000F5767"/>
    <w:rsid w:val="000F64D1"/>
    <w:rsid w:val="000F65C2"/>
    <w:rsid w:val="000F7837"/>
    <w:rsid w:val="000F7F73"/>
    <w:rsid w:val="00100F16"/>
    <w:rsid w:val="00101631"/>
    <w:rsid w:val="001023A8"/>
    <w:rsid w:val="001023D1"/>
    <w:rsid w:val="001026EA"/>
    <w:rsid w:val="00102762"/>
    <w:rsid w:val="00105380"/>
    <w:rsid w:val="001059A2"/>
    <w:rsid w:val="00106445"/>
    <w:rsid w:val="00106496"/>
    <w:rsid w:val="00107607"/>
    <w:rsid w:val="0011073D"/>
    <w:rsid w:val="001121CF"/>
    <w:rsid w:val="001125BA"/>
    <w:rsid w:val="0011321F"/>
    <w:rsid w:val="001133FD"/>
    <w:rsid w:val="001141D2"/>
    <w:rsid w:val="00114D5D"/>
    <w:rsid w:val="001155F5"/>
    <w:rsid w:val="0011665B"/>
    <w:rsid w:val="001171BF"/>
    <w:rsid w:val="00117802"/>
    <w:rsid w:val="00117E9B"/>
    <w:rsid w:val="00120699"/>
    <w:rsid w:val="001215FA"/>
    <w:rsid w:val="001217D3"/>
    <w:rsid w:val="001232A7"/>
    <w:rsid w:val="00123C55"/>
    <w:rsid w:val="0012435C"/>
    <w:rsid w:val="00124BE2"/>
    <w:rsid w:val="00124E7B"/>
    <w:rsid w:val="00124ED8"/>
    <w:rsid w:val="001255E7"/>
    <w:rsid w:val="00126584"/>
    <w:rsid w:val="0012678E"/>
    <w:rsid w:val="00126D9C"/>
    <w:rsid w:val="0012733A"/>
    <w:rsid w:val="001273F1"/>
    <w:rsid w:val="001326EC"/>
    <w:rsid w:val="00132B3A"/>
    <w:rsid w:val="00133E90"/>
    <w:rsid w:val="00134391"/>
    <w:rsid w:val="001349DA"/>
    <w:rsid w:val="0013578E"/>
    <w:rsid w:val="00137009"/>
    <w:rsid w:val="00137395"/>
    <w:rsid w:val="00137A09"/>
    <w:rsid w:val="00141731"/>
    <w:rsid w:val="00141DD9"/>
    <w:rsid w:val="00142032"/>
    <w:rsid w:val="00142A48"/>
    <w:rsid w:val="00143506"/>
    <w:rsid w:val="00144120"/>
    <w:rsid w:val="00145875"/>
    <w:rsid w:val="001463AF"/>
    <w:rsid w:val="00146D51"/>
    <w:rsid w:val="001470A7"/>
    <w:rsid w:val="00147A91"/>
    <w:rsid w:val="0015004A"/>
    <w:rsid w:val="00150C19"/>
    <w:rsid w:val="001512A4"/>
    <w:rsid w:val="00152A6B"/>
    <w:rsid w:val="0015383F"/>
    <w:rsid w:val="00156969"/>
    <w:rsid w:val="00156A6B"/>
    <w:rsid w:val="00156DE0"/>
    <w:rsid w:val="00157528"/>
    <w:rsid w:val="0016022C"/>
    <w:rsid w:val="00160B30"/>
    <w:rsid w:val="00160B8F"/>
    <w:rsid w:val="00161199"/>
    <w:rsid w:val="001612A3"/>
    <w:rsid w:val="00162676"/>
    <w:rsid w:val="00162FDE"/>
    <w:rsid w:val="0016489B"/>
    <w:rsid w:val="00165C64"/>
    <w:rsid w:val="00166A14"/>
    <w:rsid w:val="001677E4"/>
    <w:rsid w:val="00167AA8"/>
    <w:rsid w:val="00170327"/>
    <w:rsid w:val="00171561"/>
    <w:rsid w:val="00171972"/>
    <w:rsid w:val="001727CA"/>
    <w:rsid w:val="001728B4"/>
    <w:rsid w:val="00175728"/>
    <w:rsid w:val="00175B5D"/>
    <w:rsid w:val="00176AB3"/>
    <w:rsid w:val="00176C0F"/>
    <w:rsid w:val="00176DF6"/>
    <w:rsid w:val="00177976"/>
    <w:rsid w:val="0018074E"/>
    <w:rsid w:val="001813A0"/>
    <w:rsid w:val="00181586"/>
    <w:rsid w:val="00181603"/>
    <w:rsid w:val="00181C22"/>
    <w:rsid w:val="00181DA2"/>
    <w:rsid w:val="00182266"/>
    <w:rsid w:val="0018241B"/>
    <w:rsid w:val="00182503"/>
    <w:rsid w:val="001830C3"/>
    <w:rsid w:val="001835D3"/>
    <w:rsid w:val="0018480E"/>
    <w:rsid w:val="001870B1"/>
    <w:rsid w:val="0018742E"/>
    <w:rsid w:val="00190377"/>
    <w:rsid w:val="00190764"/>
    <w:rsid w:val="00190823"/>
    <w:rsid w:val="0019083F"/>
    <w:rsid w:val="0019121D"/>
    <w:rsid w:val="00191C00"/>
    <w:rsid w:val="00191CD5"/>
    <w:rsid w:val="00193DC0"/>
    <w:rsid w:val="00194652"/>
    <w:rsid w:val="0019590A"/>
    <w:rsid w:val="00196B3D"/>
    <w:rsid w:val="00197CD2"/>
    <w:rsid w:val="001A0D68"/>
    <w:rsid w:val="001A1D7F"/>
    <w:rsid w:val="001A21D5"/>
    <w:rsid w:val="001A34DE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30EC"/>
    <w:rsid w:val="001B3D5E"/>
    <w:rsid w:val="001B52F3"/>
    <w:rsid w:val="001B5462"/>
    <w:rsid w:val="001B5697"/>
    <w:rsid w:val="001B56BB"/>
    <w:rsid w:val="001B628B"/>
    <w:rsid w:val="001B6445"/>
    <w:rsid w:val="001B662D"/>
    <w:rsid w:val="001B6640"/>
    <w:rsid w:val="001B6FD8"/>
    <w:rsid w:val="001B7AB3"/>
    <w:rsid w:val="001B7F00"/>
    <w:rsid w:val="001C038F"/>
    <w:rsid w:val="001C04FD"/>
    <w:rsid w:val="001C0EAA"/>
    <w:rsid w:val="001C1047"/>
    <w:rsid w:val="001C1C8B"/>
    <w:rsid w:val="001C2005"/>
    <w:rsid w:val="001C231A"/>
    <w:rsid w:val="001C2BFD"/>
    <w:rsid w:val="001C34B1"/>
    <w:rsid w:val="001C35AE"/>
    <w:rsid w:val="001C3A91"/>
    <w:rsid w:val="001C3B08"/>
    <w:rsid w:val="001C44B6"/>
    <w:rsid w:val="001C473B"/>
    <w:rsid w:val="001C5533"/>
    <w:rsid w:val="001C564A"/>
    <w:rsid w:val="001C5EA4"/>
    <w:rsid w:val="001C6BB9"/>
    <w:rsid w:val="001C6CED"/>
    <w:rsid w:val="001C6D9D"/>
    <w:rsid w:val="001C6E68"/>
    <w:rsid w:val="001C700D"/>
    <w:rsid w:val="001C7286"/>
    <w:rsid w:val="001C75AC"/>
    <w:rsid w:val="001C7FA8"/>
    <w:rsid w:val="001D036E"/>
    <w:rsid w:val="001D04BF"/>
    <w:rsid w:val="001D088D"/>
    <w:rsid w:val="001D0D6E"/>
    <w:rsid w:val="001D1C97"/>
    <w:rsid w:val="001D1DC3"/>
    <w:rsid w:val="001D2627"/>
    <w:rsid w:val="001D40BA"/>
    <w:rsid w:val="001D459C"/>
    <w:rsid w:val="001D47F7"/>
    <w:rsid w:val="001D553A"/>
    <w:rsid w:val="001D5AEA"/>
    <w:rsid w:val="001D6BF4"/>
    <w:rsid w:val="001D773C"/>
    <w:rsid w:val="001D7B31"/>
    <w:rsid w:val="001D7C75"/>
    <w:rsid w:val="001E0245"/>
    <w:rsid w:val="001E02BE"/>
    <w:rsid w:val="001E1590"/>
    <w:rsid w:val="001E1672"/>
    <w:rsid w:val="001E369E"/>
    <w:rsid w:val="001E3B1A"/>
    <w:rsid w:val="001E3CF4"/>
    <w:rsid w:val="001E400A"/>
    <w:rsid w:val="001E4605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05E"/>
    <w:rsid w:val="001F414C"/>
    <w:rsid w:val="001F44C3"/>
    <w:rsid w:val="001F4F94"/>
    <w:rsid w:val="001F50C2"/>
    <w:rsid w:val="001F5555"/>
    <w:rsid w:val="001F5661"/>
    <w:rsid w:val="001F59DE"/>
    <w:rsid w:val="001F6479"/>
    <w:rsid w:val="001F7454"/>
    <w:rsid w:val="00201283"/>
    <w:rsid w:val="00201A14"/>
    <w:rsid w:val="00201B08"/>
    <w:rsid w:val="00202A90"/>
    <w:rsid w:val="002032AD"/>
    <w:rsid w:val="0020373F"/>
    <w:rsid w:val="002049B8"/>
    <w:rsid w:val="00205431"/>
    <w:rsid w:val="0020762E"/>
    <w:rsid w:val="0020772C"/>
    <w:rsid w:val="00210340"/>
    <w:rsid w:val="00210EDC"/>
    <w:rsid w:val="00211306"/>
    <w:rsid w:val="00211CB7"/>
    <w:rsid w:val="00211F51"/>
    <w:rsid w:val="0021203D"/>
    <w:rsid w:val="00213F11"/>
    <w:rsid w:val="00213F9D"/>
    <w:rsid w:val="002146B9"/>
    <w:rsid w:val="00216519"/>
    <w:rsid w:val="00216FE5"/>
    <w:rsid w:val="002171C5"/>
    <w:rsid w:val="002173F2"/>
    <w:rsid w:val="002174D4"/>
    <w:rsid w:val="00221904"/>
    <w:rsid w:val="002226EA"/>
    <w:rsid w:val="002239A1"/>
    <w:rsid w:val="00223A37"/>
    <w:rsid w:val="0022438D"/>
    <w:rsid w:val="00224861"/>
    <w:rsid w:val="00225882"/>
    <w:rsid w:val="0022612C"/>
    <w:rsid w:val="00226C55"/>
    <w:rsid w:val="00226CEB"/>
    <w:rsid w:val="0022780E"/>
    <w:rsid w:val="00230487"/>
    <w:rsid w:val="00231A68"/>
    <w:rsid w:val="002336AB"/>
    <w:rsid w:val="00233729"/>
    <w:rsid w:val="002338E1"/>
    <w:rsid w:val="00233B51"/>
    <w:rsid w:val="00233C12"/>
    <w:rsid w:val="002341F8"/>
    <w:rsid w:val="002344B8"/>
    <w:rsid w:val="00234AAC"/>
    <w:rsid w:val="00234C5C"/>
    <w:rsid w:val="00235227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1015"/>
    <w:rsid w:val="00241426"/>
    <w:rsid w:val="00241D35"/>
    <w:rsid w:val="002432F0"/>
    <w:rsid w:val="00245173"/>
    <w:rsid w:val="002454D9"/>
    <w:rsid w:val="00245DDC"/>
    <w:rsid w:val="00246060"/>
    <w:rsid w:val="0024645E"/>
    <w:rsid w:val="002464A1"/>
    <w:rsid w:val="002474D1"/>
    <w:rsid w:val="00247861"/>
    <w:rsid w:val="00247B54"/>
    <w:rsid w:val="002500F2"/>
    <w:rsid w:val="002513EF"/>
    <w:rsid w:val="0025166E"/>
    <w:rsid w:val="002519C7"/>
    <w:rsid w:val="00251AD2"/>
    <w:rsid w:val="00253195"/>
    <w:rsid w:val="00253B45"/>
    <w:rsid w:val="00254D40"/>
    <w:rsid w:val="00255D4B"/>
    <w:rsid w:val="00256420"/>
    <w:rsid w:val="00257132"/>
    <w:rsid w:val="00257331"/>
    <w:rsid w:val="002578FA"/>
    <w:rsid w:val="002579BD"/>
    <w:rsid w:val="0026036C"/>
    <w:rsid w:val="00261326"/>
    <w:rsid w:val="00261F40"/>
    <w:rsid w:val="00263A17"/>
    <w:rsid w:val="00263B72"/>
    <w:rsid w:val="00263E64"/>
    <w:rsid w:val="00264046"/>
    <w:rsid w:val="00265464"/>
    <w:rsid w:val="002664E2"/>
    <w:rsid w:val="0026661A"/>
    <w:rsid w:val="00266C2E"/>
    <w:rsid w:val="00266F44"/>
    <w:rsid w:val="0026773D"/>
    <w:rsid w:val="00270984"/>
    <w:rsid w:val="00271585"/>
    <w:rsid w:val="002715E9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18BA"/>
    <w:rsid w:val="00282807"/>
    <w:rsid w:val="0028333E"/>
    <w:rsid w:val="0028412E"/>
    <w:rsid w:val="002851ED"/>
    <w:rsid w:val="00286EC3"/>
    <w:rsid w:val="0029117E"/>
    <w:rsid w:val="00291386"/>
    <w:rsid w:val="00291DF6"/>
    <w:rsid w:val="00291DF7"/>
    <w:rsid w:val="00291ED8"/>
    <w:rsid w:val="002935F2"/>
    <w:rsid w:val="00293879"/>
    <w:rsid w:val="002941B8"/>
    <w:rsid w:val="002943E5"/>
    <w:rsid w:val="002962B6"/>
    <w:rsid w:val="00296CC7"/>
    <w:rsid w:val="00297065"/>
    <w:rsid w:val="0029713C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5DF"/>
    <w:rsid w:val="002A2DF3"/>
    <w:rsid w:val="002A2E13"/>
    <w:rsid w:val="002A3445"/>
    <w:rsid w:val="002A368D"/>
    <w:rsid w:val="002A3B33"/>
    <w:rsid w:val="002A3C4B"/>
    <w:rsid w:val="002A4167"/>
    <w:rsid w:val="002A56F8"/>
    <w:rsid w:val="002A5E42"/>
    <w:rsid w:val="002A5F17"/>
    <w:rsid w:val="002A6131"/>
    <w:rsid w:val="002A6F08"/>
    <w:rsid w:val="002A73F8"/>
    <w:rsid w:val="002A75B1"/>
    <w:rsid w:val="002B01C1"/>
    <w:rsid w:val="002B1D3E"/>
    <w:rsid w:val="002B39AA"/>
    <w:rsid w:val="002B40A3"/>
    <w:rsid w:val="002B4175"/>
    <w:rsid w:val="002B4742"/>
    <w:rsid w:val="002B5C90"/>
    <w:rsid w:val="002B7009"/>
    <w:rsid w:val="002B77AA"/>
    <w:rsid w:val="002B79D3"/>
    <w:rsid w:val="002B7FE1"/>
    <w:rsid w:val="002C0249"/>
    <w:rsid w:val="002C02A3"/>
    <w:rsid w:val="002C03E9"/>
    <w:rsid w:val="002C05EE"/>
    <w:rsid w:val="002C0CB9"/>
    <w:rsid w:val="002C1E59"/>
    <w:rsid w:val="002C1EC8"/>
    <w:rsid w:val="002C2565"/>
    <w:rsid w:val="002C3280"/>
    <w:rsid w:val="002C361A"/>
    <w:rsid w:val="002C38CE"/>
    <w:rsid w:val="002C3A26"/>
    <w:rsid w:val="002C4914"/>
    <w:rsid w:val="002C4BDC"/>
    <w:rsid w:val="002C4FD3"/>
    <w:rsid w:val="002C534C"/>
    <w:rsid w:val="002C58AD"/>
    <w:rsid w:val="002C69B1"/>
    <w:rsid w:val="002C6ACA"/>
    <w:rsid w:val="002D0583"/>
    <w:rsid w:val="002D0A39"/>
    <w:rsid w:val="002D0B9A"/>
    <w:rsid w:val="002D18EF"/>
    <w:rsid w:val="002D1D93"/>
    <w:rsid w:val="002D45A4"/>
    <w:rsid w:val="002D4B72"/>
    <w:rsid w:val="002D53E5"/>
    <w:rsid w:val="002D5C02"/>
    <w:rsid w:val="002D6344"/>
    <w:rsid w:val="002D71A5"/>
    <w:rsid w:val="002E03AB"/>
    <w:rsid w:val="002E0612"/>
    <w:rsid w:val="002E0B94"/>
    <w:rsid w:val="002E136A"/>
    <w:rsid w:val="002E16BA"/>
    <w:rsid w:val="002E1B24"/>
    <w:rsid w:val="002E37D2"/>
    <w:rsid w:val="002E4AAA"/>
    <w:rsid w:val="002E4E9D"/>
    <w:rsid w:val="002E4F19"/>
    <w:rsid w:val="002E55DB"/>
    <w:rsid w:val="002E59BF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4EDE"/>
    <w:rsid w:val="002F575E"/>
    <w:rsid w:val="002F58D6"/>
    <w:rsid w:val="002F5BE4"/>
    <w:rsid w:val="002F5CAF"/>
    <w:rsid w:val="002F5DCE"/>
    <w:rsid w:val="002F5FBC"/>
    <w:rsid w:val="002F6139"/>
    <w:rsid w:val="002F6390"/>
    <w:rsid w:val="002F719C"/>
    <w:rsid w:val="002F7467"/>
    <w:rsid w:val="0030051D"/>
    <w:rsid w:val="00300959"/>
    <w:rsid w:val="00300CD0"/>
    <w:rsid w:val="00301013"/>
    <w:rsid w:val="00301BC5"/>
    <w:rsid w:val="00302051"/>
    <w:rsid w:val="00302152"/>
    <w:rsid w:val="0030249E"/>
    <w:rsid w:val="00303194"/>
    <w:rsid w:val="00305274"/>
    <w:rsid w:val="003060B5"/>
    <w:rsid w:val="003067B1"/>
    <w:rsid w:val="00306F49"/>
    <w:rsid w:val="00307480"/>
    <w:rsid w:val="00307870"/>
    <w:rsid w:val="0031034C"/>
    <w:rsid w:val="003112D3"/>
    <w:rsid w:val="00313226"/>
    <w:rsid w:val="00313C3E"/>
    <w:rsid w:val="0031468D"/>
    <w:rsid w:val="00315093"/>
    <w:rsid w:val="003158D6"/>
    <w:rsid w:val="00315CA5"/>
    <w:rsid w:val="00315D31"/>
    <w:rsid w:val="00315D7A"/>
    <w:rsid w:val="003166BF"/>
    <w:rsid w:val="00317533"/>
    <w:rsid w:val="003178D5"/>
    <w:rsid w:val="0032146F"/>
    <w:rsid w:val="00321D89"/>
    <w:rsid w:val="00321E15"/>
    <w:rsid w:val="00322676"/>
    <w:rsid w:val="00324556"/>
    <w:rsid w:val="003246BD"/>
    <w:rsid w:val="00326E69"/>
    <w:rsid w:val="0032753E"/>
    <w:rsid w:val="00327901"/>
    <w:rsid w:val="0033087E"/>
    <w:rsid w:val="003309BB"/>
    <w:rsid w:val="00330C7C"/>
    <w:rsid w:val="00330F14"/>
    <w:rsid w:val="00331D65"/>
    <w:rsid w:val="003336F5"/>
    <w:rsid w:val="0033420C"/>
    <w:rsid w:val="00334846"/>
    <w:rsid w:val="00334A06"/>
    <w:rsid w:val="00334B30"/>
    <w:rsid w:val="00335A3D"/>
    <w:rsid w:val="00335B74"/>
    <w:rsid w:val="003372CB"/>
    <w:rsid w:val="00337384"/>
    <w:rsid w:val="00337538"/>
    <w:rsid w:val="00337833"/>
    <w:rsid w:val="00337D7E"/>
    <w:rsid w:val="003401CE"/>
    <w:rsid w:val="00340276"/>
    <w:rsid w:val="00340309"/>
    <w:rsid w:val="003405F8"/>
    <w:rsid w:val="0034082A"/>
    <w:rsid w:val="00340DB6"/>
    <w:rsid w:val="00341048"/>
    <w:rsid w:val="003410E5"/>
    <w:rsid w:val="00341EC8"/>
    <w:rsid w:val="00342032"/>
    <w:rsid w:val="003439BB"/>
    <w:rsid w:val="003445C2"/>
    <w:rsid w:val="00345039"/>
    <w:rsid w:val="00345B50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1B9D"/>
    <w:rsid w:val="003534BC"/>
    <w:rsid w:val="00353798"/>
    <w:rsid w:val="00354078"/>
    <w:rsid w:val="00355B54"/>
    <w:rsid w:val="00355B66"/>
    <w:rsid w:val="003563D4"/>
    <w:rsid w:val="00356897"/>
    <w:rsid w:val="00357192"/>
    <w:rsid w:val="00357391"/>
    <w:rsid w:val="00357510"/>
    <w:rsid w:val="00360C75"/>
    <w:rsid w:val="00362525"/>
    <w:rsid w:val="00362667"/>
    <w:rsid w:val="003644DC"/>
    <w:rsid w:val="00364E14"/>
    <w:rsid w:val="00365671"/>
    <w:rsid w:val="0036590E"/>
    <w:rsid w:val="00366695"/>
    <w:rsid w:val="00366885"/>
    <w:rsid w:val="00367B8C"/>
    <w:rsid w:val="00370056"/>
    <w:rsid w:val="003702E7"/>
    <w:rsid w:val="0037046A"/>
    <w:rsid w:val="00370978"/>
    <w:rsid w:val="00370DD4"/>
    <w:rsid w:val="00370ED8"/>
    <w:rsid w:val="00370F54"/>
    <w:rsid w:val="00371D23"/>
    <w:rsid w:val="0037237F"/>
    <w:rsid w:val="00372CBE"/>
    <w:rsid w:val="0037349B"/>
    <w:rsid w:val="00374C34"/>
    <w:rsid w:val="00375479"/>
    <w:rsid w:val="003758B7"/>
    <w:rsid w:val="00375E05"/>
    <w:rsid w:val="00376269"/>
    <w:rsid w:val="00377BFE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6FD4"/>
    <w:rsid w:val="0038729A"/>
    <w:rsid w:val="00387454"/>
    <w:rsid w:val="0038748E"/>
    <w:rsid w:val="00387962"/>
    <w:rsid w:val="003903F2"/>
    <w:rsid w:val="003905B5"/>
    <w:rsid w:val="00391103"/>
    <w:rsid w:val="0039166D"/>
    <w:rsid w:val="003918E4"/>
    <w:rsid w:val="00392236"/>
    <w:rsid w:val="00392FB5"/>
    <w:rsid w:val="003932F4"/>
    <w:rsid w:val="00393AD5"/>
    <w:rsid w:val="00394DCC"/>
    <w:rsid w:val="00394FAE"/>
    <w:rsid w:val="00395771"/>
    <w:rsid w:val="003963F8"/>
    <w:rsid w:val="003964B4"/>
    <w:rsid w:val="00396C16"/>
    <w:rsid w:val="00397CDD"/>
    <w:rsid w:val="003A0305"/>
    <w:rsid w:val="003A095E"/>
    <w:rsid w:val="003A13D4"/>
    <w:rsid w:val="003A3B39"/>
    <w:rsid w:val="003A3D8E"/>
    <w:rsid w:val="003A3F7F"/>
    <w:rsid w:val="003A3FBC"/>
    <w:rsid w:val="003A5694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C5E"/>
    <w:rsid w:val="003B4ED4"/>
    <w:rsid w:val="003B4F32"/>
    <w:rsid w:val="003B524D"/>
    <w:rsid w:val="003B6A6E"/>
    <w:rsid w:val="003B6FC5"/>
    <w:rsid w:val="003C01BC"/>
    <w:rsid w:val="003C05A9"/>
    <w:rsid w:val="003C162C"/>
    <w:rsid w:val="003C3487"/>
    <w:rsid w:val="003C35F7"/>
    <w:rsid w:val="003C392F"/>
    <w:rsid w:val="003C4636"/>
    <w:rsid w:val="003C4A96"/>
    <w:rsid w:val="003C73F6"/>
    <w:rsid w:val="003C772D"/>
    <w:rsid w:val="003C77DF"/>
    <w:rsid w:val="003D197E"/>
    <w:rsid w:val="003D3926"/>
    <w:rsid w:val="003D3C2C"/>
    <w:rsid w:val="003D3EEE"/>
    <w:rsid w:val="003D48CE"/>
    <w:rsid w:val="003D4BFB"/>
    <w:rsid w:val="003D4CFE"/>
    <w:rsid w:val="003D6B7A"/>
    <w:rsid w:val="003D75E2"/>
    <w:rsid w:val="003E0571"/>
    <w:rsid w:val="003E0F48"/>
    <w:rsid w:val="003E1595"/>
    <w:rsid w:val="003E2A89"/>
    <w:rsid w:val="003E3E25"/>
    <w:rsid w:val="003E4066"/>
    <w:rsid w:val="003E4EA3"/>
    <w:rsid w:val="003E5AFA"/>
    <w:rsid w:val="003E5F3C"/>
    <w:rsid w:val="003E6818"/>
    <w:rsid w:val="003E6B53"/>
    <w:rsid w:val="003E7A43"/>
    <w:rsid w:val="003F013F"/>
    <w:rsid w:val="003F03A5"/>
    <w:rsid w:val="003F0685"/>
    <w:rsid w:val="003F09A2"/>
    <w:rsid w:val="003F0D1D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6166"/>
    <w:rsid w:val="003F73B6"/>
    <w:rsid w:val="003F754F"/>
    <w:rsid w:val="003F7CFD"/>
    <w:rsid w:val="0040003F"/>
    <w:rsid w:val="00400ADB"/>
    <w:rsid w:val="00401EA9"/>
    <w:rsid w:val="00402ED3"/>
    <w:rsid w:val="00403179"/>
    <w:rsid w:val="0040389C"/>
    <w:rsid w:val="00403F8B"/>
    <w:rsid w:val="00404156"/>
    <w:rsid w:val="004050A4"/>
    <w:rsid w:val="00405DFC"/>
    <w:rsid w:val="0040717F"/>
    <w:rsid w:val="004073A3"/>
    <w:rsid w:val="00407DC8"/>
    <w:rsid w:val="00407E52"/>
    <w:rsid w:val="0041018A"/>
    <w:rsid w:val="004114DE"/>
    <w:rsid w:val="00411FF2"/>
    <w:rsid w:val="00412CBF"/>
    <w:rsid w:val="00414592"/>
    <w:rsid w:val="004146BB"/>
    <w:rsid w:val="004158F9"/>
    <w:rsid w:val="00415F51"/>
    <w:rsid w:val="0041634F"/>
    <w:rsid w:val="00416350"/>
    <w:rsid w:val="0041655E"/>
    <w:rsid w:val="0041687C"/>
    <w:rsid w:val="00417B5C"/>
    <w:rsid w:val="00417CBC"/>
    <w:rsid w:val="00420E06"/>
    <w:rsid w:val="0042112D"/>
    <w:rsid w:val="004212F6"/>
    <w:rsid w:val="004217C3"/>
    <w:rsid w:val="00421DF2"/>
    <w:rsid w:val="004228F7"/>
    <w:rsid w:val="00422E1D"/>
    <w:rsid w:val="0042473E"/>
    <w:rsid w:val="004262E6"/>
    <w:rsid w:val="00427BCD"/>
    <w:rsid w:val="00430FA0"/>
    <w:rsid w:val="00431B61"/>
    <w:rsid w:val="00432874"/>
    <w:rsid w:val="0043288F"/>
    <w:rsid w:val="00433326"/>
    <w:rsid w:val="0043388E"/>
    <w:rsid w:val="00433A5A"/>
    <w:rsid w:val="00433CCE"/>
    <w:rsid w:val="00434D65"/>
    <w:rsid w:val="00435123"/>
    <w:rsid w:val="00435402"/>
    <w:rsid w:val="00435736"/>
    <w:rsid w:val="0043581A"/>
    <w:rsid w:val="00435AA0"/>
    <w:rsid w:val="00435C4A"/>
    <w:rsid w:val="00435D63"/>
    <w:rsid w:val="00437374"/>
    <w:rsid w:val="00437493"/>
    <w:rsid w:val="00440C5D"/>
    <w:rsid w:val="0044105C"/>
    <w:rsid w:val="0044172F"/>
    <w:rsid w:val="00441829"/>
    <w:rsid w:val="004418D6"/>
    <w:rsid w:val="004432E8"/>
    <w:rsid w:val="0044368B"/>
    <w:rsid w:val="00443E26"/>
    <w:rsid w:val="0044425E"/>
    <w:rsid w:val="004442C9"/>
    <w:rsid w:val="00444666"/>
    <w:rsid w:val="00444735"/>
    <w:rsid w:val="00444F89"/>
    <w:rsid w:val="00445D63"/>
    <w:rsid w:val="00445E97"/>
    <w:rsid w:val="00445EE3"/>
    <w:rsid w:val="0044602E"/>
    <w:rsid w:val="00446C02"/>
    <w:rsid w:val="00446FED"/>
    <w:rsid w:val="00447741"/>
    <w:rsid w:val="00447E72"/>
    <w:rsid w:val="00447EC3"/>
    <w:rsid w:val="00450964"/>
    <w:rsid w:val="00450E82"/>
    <w:rsid w:val="00451C25"/>
    <w:rsid w:val="0045245C"/>
    <w:rsid w:val="00452ED3"/>
    <w:rsid w:val="00452EF0"/>
    <w:rsid w:val="00453192"/>
    <w:rsid w:val="004539B4"/>
    <w:rsid w:val="00453D67"/>
    <w:rsid w:val="00454F2F"/>
    <w:rsid w:val="0045503A"/>
    <w:rsid w:val="004550A1"/>
    <w:rsid w:val="00455242"/>
    <w:rsid w:val="004558ED"/>
    <w:rsid w:val="004577DB"/>
    <w:rsid w:val="00457928"/>
    <w:rsid w:val="00457B81"/>
    <w:rsid w:val="00457DD1"/>
    <w:rsid w:val="00457DF4"/>
    <w:rsid w:val="00461A47"/>
    <w:rsid w:val="00462787"/>
    <w:rsid w:val="004636CD"/>
    <w:rsid w:val="00464926"/>
    <w:rsid w:val="0046506D"/>
    <w:rsid w:val="004652AA"/>
    <w:rsid w:val="0046583E"/>
    <w:rsid w:val="004665F8"/>
    <w:rsid w:val="0046703F"/>
    <w:rsid w:val="00467901"/>
    <w:rsid w:val="0046791C"/>
    <w:rsid w:val="00467DFC"/>
    <w:rsid w:val="0047158D"/>
    <w:rsid w:val="004722AC"/>
    <w:rsid w:val="004723DA"/>
    <w:rsid w:val="00472BE3"/>
    <w:rsid w:val="00473238"/>
    <w:rsid w:val="0047465B"/>
    <w:rsid w:val="004747C8"/>
    <w:rsid w:val="004750A4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87A73"/>
    <w:rsid w:val="00490A63"/>
    <w:rsid w:val="004917BF"/>
    <w:rsid w:val="004946F9"/>
    <w:rsid w:val="004952DB"/>
    <w:rsid w:val="00495807"/>
    <w:rsid w:val="0049593F"/>
    <w:rsid w:val="00496F4E"/>
    <w:rsid w:val="004970E7"/>
    <w:rsid w:val="004972AA"/>
    <w:rsid w:val="004976CF"/>
    <w:rsid w:val="004977FA"/>
    <w:rsid w:val="004A1AC7"/>
    <w:rsid w:val="004A1D3D"/>
    <w:rsid w:val="004A1DEE"/>
    <w:rsid w:val="004A1EBC"/>
    <w:rsid w:val="004A1F1F"/>
    <w:rsid w:val="004A2047"/>
    <w:rsid w:val="004A2423"/>
    <w:rsid w:val="004A361E"/>
    <w:rsid w:val="004A4205"/>
    <w:rsid w:val="004A4B1E"/>
    <w:rsid w:val="004A5018"/>
    <w:rsid w:val="004A5075"/>
    <w:rsid w:val="004A7BDB"/>
    <w:rsid w:val="004B1435"/>
    <w:rsid w:val="004B17CC"/>
    <w:rsid w:val="004B1A0B"/>
    <w:rsid w:val="004B1D2C"/>
    <w:rsid w:val="004B2357"/>
    <w:rsid w:val="004B2D44"/>
    <w:rsid w:val="004B4544"/>
    <w:rsid w:val="004B4558"/>
    <w:rsid w:val="004B4F4F"/>
    <w:rsid w:val="004B51C7"/>
    <w:rsid w:val="004B5716"/>
    <w:rsid w:val="004B58B0"/>
    <w:rsid w:val="004B5DEB"/>
    <w:rsid w:val="004B5E9A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4C1B"/>
    <w:rsid w:val="004C597C"/>
    <w:rsid w:val="004C6546"/>
    <w:rsid w:val="004D287D"/>
    <w:rsid w:val="004D3607"/>
    <w:rsid w:val="004D49A9"/>
    <w:rsid w:val="004D5403"/>
    <w:rsid w:val="004D5CB8"/>
    <w:rsid w:val="004D693B"/>
    <w:rsid w:val="004D6C5D"/>
    <w:rsid w:val="004D6C75"/>
    <w:rsid w:val="004D7B58"/>
    <w:rsid w:val="004E02DC"/>
    <w:rsid w:val="004E046F"/>
    <w:rsid w:val="004E0F60"/>
    <w:rsid w:val="004E14F8"/>
    <w:rsid w:val="004E28F5"/>
    <w:rsid w:val="004E3830"/>
    <w:rsid w:val="004E3DDE"/>
    <w:rsid w:val="004E58B4"/>
    <w:rsid w:val="004E6D7B"/>
    <w:rsid w:val="004E738E"/>
    <w:rsid w:val="004F1125"/>
    <w:rsid w:val="004F1618"/>
    <w:rsid w:val="004F2244"/>
    <w:rsid w:val="004F2A32"/>
    <w:rsid w:val="004F3280"/>
    <w:rsid w:val="004F4A69"/>
    <w:rsid w:val="004F5004"/>
    <w:rsid w:val="004F5FDB"/>
    <w:rsid w:val="004F6DA9"/>
    <w:rsid w:val="004F6E79"/>
    <w:rsid w:val="004F7DA0"/>
    <w:rsid w:val="00500FA9"/>
    <w:rsid w:val="005014B4"/>
    <w:rsid w:val="00502309"/>
    <w:rsid w:val="005027AE"/>
    <w:rsid w:val="00502B88"/>
    <w:rsid w:val="005035DE"/>
    <w:rsid w:val="0050398D"/>
    <w:rsid w:val="00503EDB"/>
    <w:rsid w:val="00507202"/>
    <w:rsid w:val="00507855"/>
    <w:rsid w:val="00507BD9"/>
    <w:rsid w:val="00510B17"/>
    <w:rsid w:val="00511E77"/>
    <w:rsid w:val="00512942"/>
    <w:rsid w:val="00513287"/>
    <w:rsid w:val="005139EB"/>
    <w:rsid w:val="005139F9"/>
    <w:rsid w:val="00513EF2"/>
    <w:rsid w:val="0051589B"/>
    <w:rsid w:val="00515F6A"/>
    <w:rsid w:val="005165D2"/>
    <w:rsid w:val="00516DBE"/>
    <w:rsid w:val="005171CC"/>
    <w:rsid w:val="00517A6E"/>
    <w:rsid w:val="00517B42"/>
    <w:rsid w:val="00520D56"/>
    <w:rsid w:val="0052181E"/>
    <w:rsid w:val="00522567"/>
    <w:rsid w:val="00522690"/>
    <w:rsid w:val="005227A0"/>
    <w:rsid w:val="005230D5"/>
    <w:rsid w:val="0052322A"/>
    <w:rsid w:val="00523B77"/>
    <w:rsid w:val="00523D6A"/>
    <w:rsid w:val="005244BD"/>
    <w:rsid w:val="00524C4D"/>
    <w:rsid w:val="005259AD"/>
    <w:rsid w:val="00526FDC"/>
    <w:rsid w:val="0052714F"/>
    <w:rsid w:val="00527EA9"/>
    <w:rsid w:val="0053019E"/>
    <w:rsid w:val="005313D7"/>
    <w:rsid w:val="00531B56"/>
    <w:rsid w:val="0053280E"/>
    <w:rsid w:val="005339A9"/>
    <w:rsid w:val="00534164"/>
    <w:rsid w:val="005348FF"/>
    <w:rsid w:val="005355B0"/>
    <w:rsid w:val="005358D8"/>
    <w:rsid w:val="00535C99"/>
    <w:rsid w:val="00535E63"/>
    <w:rsid w:val="005378BF"/>
    <w:rsid w:val="005401AE"/>
    <w:rsid w:val="00540518"/>
    <w:rsid w:val="00540655"/>
    <w:rsid w:val="00541172"/>
    <w:rsid w:val="0054179B"/>
    <w:rsid w:val="00541B16"/>
    <w:rsid w:val="0054233B"/>
    <w:rsid w:val="00543BFF"/>
    <w:rsid w:val="0054530C"/>
    <w:rsid w:val="00545565"/>
    <w:rsid w:val="0054564B"/>
    <w:rsid w:val="00545BAB"/>
    <w:rsid w:val="005505C3"/>
    <w:rsid w:val="00550BF7"/>
    <w:rsid w:val="00550C41"/>
    <w:rsid w:val="0055191C"/>
    <w:rsid w:val="005519AF"/>
    <w:rsid w:val="00551D0B"/>
    <w:rsid w:val="00552758"/>
    <w:rsid w:val="00552929"/>
    <w:rsid w:val="00552E15"/>
    <w:rsid w:val="0055333A"/>
    <w:rsid w:val="005535E6"/>
    <w:rsid w:val="005535FC"/>
    <w:rsid w:val="00553DA9"/>
    <w:rsid w:val="0055521D"/>
    <w:rsid w:val="00555293"/>
    <w:rsid w:val="00555792"/>
    <w:rsid w:val="00557331"/>
    <w:rsid w:val="00557ACE"/>
    <w:rsid w:val="0056079A"/>
    <w:rsid w:val="00560E89"/>
    <w:rsid w:val="005622F7"/>
    <w:rsid w:val="00562598"/>
    <w:rsid w:val="00563C46"/>
    <w:rsid w:val="00564BD4"/>
    <w:rsid w:val="00565141"/>
    <w:rsid w:val="0056727F"/>
    <w:rsid w:val="00567982"/>
    <w:rsid w:val="00567A73"/>
    <w:rsid w:val="00570225"/>
    <w:rsid w:val="00571CD9"/>
    <w:rsid w:val="00571F3C"/>
    <w:rsid w:val="00572965"/>
    <w:rsid w:val="00572CC6"/>
    <w:rsid w:val="00574729"/>
    <w:rsid w:val="00574A04"/>
    <w:rsid w:val="005761DD"/>
    <w:rsid w:val="00577D4D"/>
    <w:rsid w:val="00580022"/>
    <w:rsid w:val="0058035C"/>
    <w:rsid w:val="00581ECA"/>
    <w:rsid w:val="005822A6"/>
    <w:rsid w:val="00582BE3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EEE"/>
    <w:rsid w:val="00586F7C"/>
    <w:rsid w:val="00587EBF"/>
    <w:rsid w:val="00587EE9"/>
    <w:rsid w:val="005915A8"/>
    <w:rsid w:val="00591C3C"/>
    <w:rsid w:val="005922D7"/>
    <w:rsid w:val="005929E8"/>
    <w:rsid w:val="00592BD2"/>
    <w:rsid w:val="005933BD"/>
    <w:rsid w:val="00593DA7"/>
    <w:rsid w:val="00594348"/>
    <w:rsid w:val="00594698"/>
    <w:rsid w:val="00595786"/>
    <w:rsid w:val="0059635C"/>
    <w:rsid w:val="005968B3"/>
    <w:rsid w:val="00597527"/>
    <w:rsid w:val="00597B4E"/>
    <w:rsid w:val="00597DC4"/>
    <w:rsid w:val="005A10E9"/>
    <w:rsid w:val="005A1AFB"/>
    <w:rsid w:val="005A1EEE"/>
    <w:rsid w:val="005A3549"/>
    <w:rsid w:val="005A6545"/>
    <w:rsid w:val="005A6D7C"/>
    <w:rsid w:val="005A73E8"/>
    <w:rsid w:val="005A751C"/>
    <w:rsid w:val="005A7B20"/>
    <w:rsid w:val="005B15D0"/>
    <w:rsid w:val="005B196D"/>
    <w:rsid w:val="005B2396"/>
    <w:rsid w:val="005B2EA2"/>
    <w:rsid w:val="005B34AE"/>
    <w:rsid w:val="005B44D7"/>
    <w:rsid w:val="005B4C50"/>
    <w:rsid w:val="005B4FA7"/>
    <w:rsid w:val="005B63A9"/>
    <w:rsid w:val="005B7C72"/>
    <w:rsid w:val="005B7EFB"/>
    <w:rsid w:val="005C0AC8"/>
    <w:rsid w:val="005C0E5B"/>
    <w:rsid w:val="005C16AC"/>
    <w:rsid w:val="005C18D7"/>
    <w:rsid w:val="005C1C57"/>
    <w:rsid w:val="005C235B"/>
    <w:rsid w:val="005C3855"/>
    <w:rsid w:val="005C3B47"/>
    <w:rsid w:val="005C4198"/>
    <w:rsid w:val="005C4CBA"/>
    <w:rsid w:val="005C5AAC"/>
    <w:rsid w:val="005C71B7"/>
    <w:rsid w:val="005D0281"/>
    <w:rsid w:val="005D0A38"/>
    <w:rsid w:val="005D11CA"/>
    <w:rsid w:val="005D29E2"/>
    <w:rsid w:val="005D2DFC"/>
    <w:rsid w:val="005D3E09"/>
    <w:rsid w:val="005D41B1"/>
    <w:rsid w:val="005D4A3E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E7896"/>
    <w:rsid w:val="005F0A04"/>
    <w:rsid w:val="005F0C8C"/>
    <w:rsid w:val="005F2ACC"/>
    <w:rsid w:val="005F2F53"/>
    <w:rsid w:val="005F2FE1"/>
    <w:rsid w:val="005F31F6"/>
    <w:rsid w:val="005F3506"/>
    <w:rsid w:val="005F3E3A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9E8"/>
    <w:rsid w:val="00600A69"/>
    <w:rsid w:val="006011B6"/>
    <w:rsid w:val="00601973"/>
    <w:rsid w:val="00602684"/>
    <w:rsid w:val="00604386"/>
    <w:rsid w:val="006043C0"/>
    <w:rsid w:val="00605DD7"/>
    <w:rsid w:val="00605DE9"/>
    <w:rsid w:val="0060606E"/>
    <w:rsid w:val="006067B9"/>
    <w:rsid w:val="006107CF"/>
    <w:rsid w:val="006116E8"/>
    <w:rsid w:val="006122BE"/>
    <w:rsid w:val="006134A2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17F8A"/>
    <w:rsid w:val="00620264"/>
    <w:rsid w:val="0062097A"/>
    <w:rsid w:val="00621259"/>
    <w:rsid w:val="006220A0"/>
    <w:rsid w:val="0062236C"/>
    <w:rsid w:val="006228F3"/>
    <w:rsid w:val="00622CC6"/>
    <w:rsid w:val="00623624"/>
    <w:rsid w:val="006238FB"/>
    <w:rsid w:val="00624133"/>
    <w:rsid w:val="006259B8"/>
    <w:rsid w:val="00625E20"/>
    <w:rsid w:val="00625EA9"/>
    <w:rsid w:val="00625F5B"/>
    <w:rsid w:val="0062608E"/>
    <w:rsid w:val="00626840"/>
    <w:rsid w:val="006315BB"/>
    <w:rsid w:val="00632249"/>
    <w:rsid w:val="00632299"/>
    <w:rsid w:val="006326B6"/>
    <w:rsid w:val="00632FA0"/>
    <w:rsid w:val="00633F44"/>
    <w:rsid w:val="006346FF"/>
    <w:rsid w:val="00634ECF"/>
    <w:rsid w:val="006354A3"/>
    <w:rsid w:val="00635D64"/>
    <w:rsid w:val="006367FE"/>
    <w:rsid w:val="00636D7D"/>
    <w:rsid w:val="00637527"/>
    <w:rsid w:val="00642659"/>
    <w:rsid w:val="0064300B"/>
    <w:rsid w:val="006450B2"/>
    <w:rsid w:val="0064601B"/>
    <w:rsid w:val="00646126"/>
    <w:rsid w:val="00646F22"/>
    <w:rsid w:val="00647096"/>
    <w:rsid w:val="0064784D"/>
    <w:rsid w:val="0065163B"/>
    <w:rsid w:val="00655038"/>
    <w:rsid w:val="00655A3B"/>
    <w:rsid w:val="00656516"/>
    <w:rsid w:val="00657038"/>
    <w:rsid w:val="0065713D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6081"/>
    <w:rsid w:val="0066625B"/>
    <w:rsid w:val="00666ED6"/>
    <w:rsid w:val="00667E7B"/>
    <w:rsid w:val="0067104A"/>
    <w:rsid w:val="0067109D"/>
    <w:rsid w:val="00671D05"/>
    <w:rsid w:val="00671D35"/>
    <w:rsid w:val="00672E3B"/>
    <w:rsid w:val="00674064"/>
    <w:rsid w:val="006747BD"/>
    <w:rsid w:val="00675579"/>
    <w:rsid w:val="006762BB"/>
    <w:rsid w:val="00676EEE"/>
    <w:rsid w:val="006770B5"/>
    <w:rsid w:val="00677320"/>
    <w:rsid w:val="00677832"/>
    <w:rsid w:val="006804C9"/>
    <w:rsid w:val="00682301"/>
    <w:rsid w:val="00682E49"/>
    <w:rsid w:val="00683354"/>
    <w:rsid w:val="00683760"/>
    <w:rsid w:val="00683F3F"/>
    <w:rsid w:val="006845FE"/>
    <w:rsid w:val="006866DC"/>
    <w:rsid w:val="006867AB"/>
    <w:rsid w:val="00686FF5"/>
    <w:rsid w:val="006910D2"/>
    <w:rsid w:val="0069126F"/>
    <w:rsid w:val="0069264A"/>
    <w:rsid w:val="00692E81"/>
    <w:rsid w:val="00693442"/>
    <w:rsid w:val="00693D59"/>
    <w:rsid w:val="00693F3B"/>
    <w:rsid w:val="0069716F"/>
    <w:rsid w:val="00697EBB"/>
    <w:rsid w:val="006A0355"/>
    <w:rsid w:val="006A090C"/>
    <w:rsid w:val="006A0B36"/>
    <w:rsid w:val="006A1160"/>
    <w:rsid w:val="006A1CD4"/>
    <w:rsid w:val="006A415A"/>
    <w:rsid w:val="006A4FAA"/>
    <w:rsid w:val="006A56CD"/>
    <w:rsid w:val="006A5BEB"/>
    <w:rsid w:val="006A5F72"/>
    <w:rsid w:val="006A657A"/>
    <w:rsid w:val="006B0478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4F47"/>
    <w:rsid w:val="006B5A13"/>
    <w:rsid w:val="006B5A29"/>
    <w:rsid w:val="006C2F7A"/>
    <w:rsid w:val="006C3128"/>
    <w:rsid w:val="006C37D8"/>
    <w:rsid w:val="006C3C36"/>
    <w:rsid w:val="006C3C5B"/>
    <w:rsid w:val="006C3DDB"/>
    <w:rsid w:val="006C4590"/>
    <w:rsid w:val="006C52B3"/>
    <w:rsid w:val="006C5638"/>
    <w:rsid w:val="006C59C3"/>
    <w:rsid w:val="006C5AE3"/>
    <w:rsid w:val="006C5E6F"/>
    <w:rsid w:val="006C67AB"/>
    <w:rsid w:val="006C6D34"/>
    <w:rsid w:val="006C6FE0"/>
    <w:rsid w:val="006C7559"/>
    <w:rsid w:val="006D0373"/>
    <w:rsid w:val="006D1119"/>
    <w:rsid w:val="006D1523"/>
    <w:rsid w:val="006D16AF"/>
    <w:rsid w:val="006D1C47"/>
    <w:rsid w:val="006D1E39"/>
    <w:rsid w:val="006D32D2"/>
    <w:rsid w:val="006D40BF"/>
    <w:rsid w:val="006D422F"/>
    <w:rsid w:val="006D588C"/>
    <w:rsid w:val="006D611C"/>
    <w:rsid w:val="006D61A7"/>
    <w:rsid w:val="006D7DFA"/>
    <w:rsid w:val="006E0B5D"/>
    <w:rsid w:val="006E2383"/>
    <w:rsid w:val="006E2C91"/>
    <w:rsid w:val="006E324A"/>
    <w:rsid w:val="006E62B5"/>
    <w:rsid w:val="006E6378"/>
    <w:rsid w:val="006E7544"/>
    <w:rsid w:val="006E77EF"/>
    <w:rsid w:val="006F11BA"/>
    <w:rsid w:val="006F171B"/>
    <w:rsid w:val="006F1841"/>
    <w:rsid w:val="006F2309"/>
    <w:rsid w:val="006F230A"/>
    <w:rsid w:val="006F2398"/>
    <w:rsid w:val="006F2F23"/>
    <w:rsid w:val="006F3888"/>
    <w:rsid w:val="006F4EB0"/>
    <w:rsid w:val="006F504E"/>
    <w:rsid w:val="006F59F1"/>
    <w:rsid w:val="006F6949"/>
    <w:rsid w:val="006F6FEF"/>
    <w:rsid w:val="006F7C63"/>
    <w:rsid w:val="00700513"/>
    <w:rsid w:val="00700B2B"/>
    <w:rsid w:val="007024C9"/>
    <w:rsid w:val="007024E2"/>
    <w:rsid w:val="00703255"/>
    <w:rsid w:val="00703670"/>
    <w:rsid w:val="007051A2"/>
    <w:rsid w:val="0070643D"/>
    <w:rsid w:val="00706B52"/>
    <w:rsid w:val="00706B88"/>
    <w:rsid w:val="00706DEE"/>
    <w:rsid w:val="007079FB"/>
    <w:rsid w:val="00707FC3"/>
    <w:rsid w:val="0071093A"/>
    <w:rsid w:val="007149F5"/>
    <w:rsid w:val="00714E24"/>
    <w:rsid w:val="007152DD"/>
    <w:rsid w:val="00715F0F"/>
    <w:rsid w:val="0071713F"/>
    <w:rsid w:val="00720219"/>
    <w:rsid w:val="00721933"/>
    <w:rsid w:val="00721B33"/>
    <w:rsid w:val="00721EF7"/>
    <w:rsid w:val="00722424"/>
    <w:rsid w:val="0072264E"/>
    <w:rsid w:val="00722705"/>
    <w:rsid w:val="00722A1D"/>
    <w:rsid w:val="00723101"/>
    <w:rsid w:val="0072391F"/>
    <w:rsid w:val="007244C9"/>
    <w:rsid w:val="007252D0"/>
    <w:rsid w:val="00725623"/>
    <w:rsid w:val="0072591F"/>
    <w:rsid w:val="00725AD7"/>
    <w:rsid w:val="00726BC8"/>
    <w:rsid w:val="00727D5E"/>
    <w:rsid w:val="00727E9B"/>
    <w:rsid w:val="00730ECC"/>
    <w:rsid w:val="00731800"/>
    <w:rsid w:val="00732488"/>
    <w:rsid w:val="007326CE"/>
    <w:rsid w:val="00733043"/>
    <w:rsid w:val="00733B74"/>
    <w:rsid w:val="00733CF2"/>
    <w:rsid w:val="007344DC"/>
    <w:rsid w:val="00734768"/>
    <w:rsid w:val="0073485E"/>
    <w:rsid w:val="00735562"/>
    <w:rsid w:val="00735B99"/>
    <w:rsid w:val="00735D33"/>
    <w:rsid w:val="00735E8F"/>
    <w:rsid w:val="00735ED9"/>
    <w:rsid w:val="007361DE"/>
    <w:rsid w:val="007375D5"/>
    <w:rsid w:val="00737648"/>
    <w:rsid w:val="00740725"/>
    <w:rsid w:val="0074131E"/>
    <w:rsid w:val="007417E0"/>
    <w:rsid w:val="00742495"/>
    <w:rsid w:val="00742634"/>
    <w:rsid w:val="007427EC"/>
    <w:rsid w:val="00743212"/>
    <w:rsid w:val="00744141"/>
    <w:rsid w:val="00744186"/>
    <w:rsid w:val="00746485"/>
    <w:rsid w:val="007472E2"/>
    <w:rsid w:val="00747B8A"/>
    <w:rsid w:val="00750613"/>
    <w:rsid w:val="007516C4"/>
    <w:rsid w:val="00751CBF"/>
    <w:rsid w:val="00751D54"/>
    <w:rsid w:val="00754756"/>
    <w:rsid w:val="007547DE"/>
    <w:rsid w:val="0075547C"/>
    <w:rsid w:val="0075782E"/>
    <w:rsid w:val="00757DCE"/>
    <w:rsid w:val="007612BC"/>
    <w:rsid w:val="007619CA"/>
    <w:rsid w:val="00761FD2"/>
    <w:rsid w:val="007628FB"/>
    <w:rsid w:val="00763EB7"/>
    <w:rsid w:val="007640FB"/>
    <w:rsid w:val="00764776"/>
    <w:rsid w:val="00764DF8"/>
    <w:rsid w:val="007654A3"/>
    <w:rsid w:val="00766FF0"/>
    <w:rsid w:val="0077116E"/>
    <w:rsid w:val="00772037"/>
    <w:rsid w:val="0077245A"/>
    <w:rsid w:val="00775303"/>
    <w:rsid w:val="00775469"/>
    <w:rsid w:val="00775A94"/>
    <w:rsid w:val="00776590"/>
    <w:rsid w:val="00776715"/>
    <w:rsid w:val="00776A20"/>
    <w:rsid w:val="00777A32"/>
    <w:rsid w:val="00777F28"/>
    <w:rsid w:val="00777F65"/>
    <w:rsid w:val="00780EED"/>
    <w:rsid w:val="00781226"/>
    <w:rsid w:val="00781812"/>
    <w:rsid w:val="00781C03"/>
    <w:rsid w:val="00781CC6"/>
    <w:rsid w:val="00781ECC"/>
    <w:rsid w:val="00782409"/>
    <w:rsid w:val="00782A23"/>
    <w:rsid w:val="00782A70"/>
    <w:rsid w:val="00783024"/>
    <w:rsid w:val="007831F2"/>
    <w:rsid w:val="007844DC"/>
    <w:rsid w:val="0078566C"/>
    <w:rsid w:val="00785873"/>
    <w:rsid w:val="0078615D"/>
    <w:rsid w:val="00787B72"/>
    <w:rsid w:val="00787D04"/>
    <w:rsid w:val="0079022D"/>
    <w:rsid w:val="007903E5"/>
    <w:rsid w:val="0079073E"/>
    <w:rsid w:val="00791504"/>
    <w:rsid w:val="0079240F"/>
    <w:rsid w:val="0079414E"/>
    <w:rsid w:val="0079593C"/>
    <w:rsid w:val="00795C6C"/>
    <w:rsid w:val="00795CA6"/>
    <w:rsid w:val="007962A8"/>
    <w:rsid w:val="007964C6"/>
    <w:rsid w:val="00796811"/>
    <w:rsid w:val="00796DE2"/>
    <w:rsid w:val="00797935"/>
    <w:rsid w:val="00797B77"/>
    <w:rsid w:val="00797E77"/>
    <w:rsid w:val="007A0300"/>
    <w:rsid w:val="007A0B30"/>
    <w:rsid w:val="007A0B37"/>
    <w:rsid w:val="007A12CC"/>
    <w:rsid w:val="007A1954"/>
    <w:rsid w:val="007A2786"/>
    <w:rsid w:val="007A4280"/>
    <w:rsid w:val="007A4A61"/>
    <w:rsid w:val="007A4BB2"/>
    <w:rsid w:val="007A579C"/>
    <w:rsid w:val="007A68D7"/>
    <w:rsid w:val="007A6B79"/>
    <w:rsid w:val="007A7718"/>
    <w:rsid w:val="007B077C"/>
    <w:rsid w:val="007B07B3"/>
    <w:rsid w:val="007B0A7A"/>
    <w:rsid w:val="007B1287"/>
    <w:rsid w:val="007B1FEA"/>
    <w:rsid w:val="007B2CDD"/>
    <w:rsid w:val="007B2DFF"/>
    <w:rsid w:val="007B3157"/>
    <w:rsid w:val="007B4CA0"/>
    <w:rsid w:val="007B56B1"/>
    <w:rsid w:val="007B58F6"/>
    <w:rsid w:val="007B60C1"/>
    <w:rsid w:val="007B6145"/>
    <w:rsid w:val="007B633A"/>
    <w:rsid w:val="007B64FE"/>
    <w:rsid w:val="007B6B5C"/>
    <w:rsid w:val="007B7FFC"/>
    <w:rsid w:val="007C01F5"/>
    <w:rsid w:val="007C0E93"/>
    <w:rsid w:val="007C15D4"/>
    <w:rsid w:val="007C17FB"/>
    <w:rsid w:val="007C1CB0"/>
    <w:rsid w:val="007C22BB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D1E3C"/>
    <w:rsid w:val="007D239E"/>
    <w:rsid w:val="007D2A22"/>
    <w:rsid w:val="007D36E4"/>
    <w:rsid w:val="007D3A30"/>
    <w:rsid w:val="007D418A"/>
    <w:rsid w:val="007D5EAE"/>
    <w:rsid w:val="007D628A"/>
    <w:rsid w:val="007D6756"/>
    <w:rsid w:val="007D6F89"/>
    <w:rsid w:val="007D7822"/>
    <w:rsid w:val="007D7AD4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6F80"/>
    <w:rsid w:val="007E78B2"/>
    <w:rsid w:val="007F2618"/>
    <w:rsid w:val="007F2673"/>
    <w:rsid w:val="007F3720"/>
    <w:rsid w:val="007F3C20"/>
    <w:rsid w:val="007F44CA"/>
    <w:rsid w:val="007F60F1"/>
    <w:rsid w:val="007F66F1"/>
    <w:rsid w:val="007F74BE"/>
    <w:rsid w:val="007F7E73"/>
    <w:rsid w:val="00800104"/>
    <w:rsid w:val="00800526"/>
    <w:rsid w:val="00801521"/>
    <w:rsid w:val="00802431"/>
    <w:rsid w:val="00802A4F"/>
    <w:rsid w:val="00802D5A"/>
    <w:rsid w:val="008034B5"/>
    <w:rsid w:val="00803F5F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3328"/>
    <w:rsid w:val="00814504"/>
    <w:rsid w:val="00814632"/>
    <w:rsid w:val="008165A7"/>
    <w:rsid w:val="0082084A"/>
    <w:rsid w:val="00821E0E"/>
    <w:rsid w:val="008225E0"/>
    <w:rsid w:val="0082306E"/>
    <w:rsid w:val="008230FD"/>
    <w:rsid w:val="00823BED"/>
    <w:rsid w:val="00824D19"/>
    <w:rsid w:val="00825581"/>
    <w:rsid w:val="00825C01"/>
    <w:rsid w:val="008260F8"/>
    <w:rsid w:val="00827C42"/>
    <w:rsid w:val="008305DA"/>
    <w:rsid w:val="00830624"/>
    <w:rsid w:val="00830C3B"/>
    <w:rsid w:val="00831874"/>
    <w:rsid w:val="00831C3E"/>
    <w:rsid w:val="008320E8"/>
    <w:rsid w:val="00832442"/>
    <w:rsid w:val="008327DF"/>
    <w:rsid w:val="00833BFC"/>
    <w:rsid w:val="00833C4C"/>
    <w:rsid w:val="00833DCD"/>
    <w:rsid w:val="0083489B"/>
    <w:rsid w:val="00834A42"/>
    <w:rsid w:val="008355DB"/>
    <w:rsid w:val="008358FC"/>
    <w:rsid w:val="0084185A"/>
    <w:rsid w:val="00841A9F"/>
    <w:rsid w:val="00841FAB"/>
    <w:rsid w:val="00841FE6"/>
    <w:rsid w:val="0084277B"/>
    <w:rsid w:val="00842A35"/>
    <w:rsid w:val="008432AB"/>
    <w:rsid w:val="008445DE"/>
    <w:rsid w:val="0084560D"/>
    <w:rsid w:val="00845A91"/>
    <w:rsid w:val="00846246"/>
    <w:rsid w:val="0084653A"/>
    <w:rsid w:val="00846AED"/>
    <w:rsid w:val="00847D36"/>
    <w:rsid w:val="0085055A"/>
    <w:rsid w:val="00850738"/>
    <w:rsid w:val="00851BF6"/>
    <w:rsid w:val="008522F9"/>
    <w:rsid w:val="00852546"/>
    <w:rsid w:val="008530F9"/>
    <w:rsid w:val="00853983"/>
    <w:rsid w:val="00853BB7"/>
    <w:rsid w:val="008544C3"/>
    <w:rsid w:val="00854A9D"/>
    <w:rsid w:val="008559C1"/>
    <w:rsid w:val="00855D0A"/>
    <w:rsid w:val="008563BD"/>
    <w:rsid w:val="00856F1D"/>
    <w:rsid w:val="0085723F"/>
    <w:rsid w:val="00857437"/>
    <w:rsid w:val="00857675"/>
    <w:rsid w:val="00857ED8"/>
    <w:rsid w:val="008601B0"/>
    <w:rsid w:val="00860E62"/>
    <w:rsid w:val="00861524"/>
    <w:rsid w:val="00862B19"/>
    <w:rsid w:val="00862C3C"/>
    <w:rsid w:val="00862D88"/>
    <w:rsid w:val="00863350"/>
    <w:rsid w:val="0086588A"/>
    <w:rsid w:val="00866FFD"/>
    <w:rsid w:val="008671F7"/>
    <w:rsid w:val="00867F5B"/>
    <w:rsid w:val="0087132E"/>
    <w:rsid w:val="00871426"/>
    <w:rsid w:val="00871F04"/>
    <w:rsid w:val="0087283C"/>
    <w:rsid w:val="00872865"/>
    <w:rsid w:val="008732CF"/>
    <w:rsid w:val="00873874"/>
    <w:rsid w:val="00873B74"/>
    <w:rsid w:val="00874278"/>
    <w:rsid w:val="008752D4"/>
    <w:rsid w:val="00875640"/>
    <w:rsid w:val="008762E8"/>
    <w:rsid w:val="008767CD"/>
    <w:rsid w:val="008768FA"/>
    <w:rsid w:val="008779E9"/>
    <w:rsid w:val="00877AF6"/>
    <w:rsid w:val="00877FD8"/>
    <w:rsid w:val="00880598"/>
    <w:rsid w:val="008807AA"/>
    <w:rsid w:val="008807D5"/>
    <w:rsid w:val="00880B09"/>
    <w:rsid w:val="00883224"/>
    <w:rsid w:val="00883546"/>
    <w:rsid w:val="00883D89"/>
    <w:rsid w:val="00883E89"/>
    <w:rsid w:val="0088425F"/>
    <w:rsid w:val="00885359"/>
    <w:rsid w:val="00885765"/>
    <w:rsid w:val="008864F5"/>
    <w:rsid w:val="0088772F"/>
    <w:rsid w:val="00887F4D"/>
    <w:rsid w:val="00890E30"/>
    <w:rsid w:val="00890F0E"/>
    <w:rsid w:val="00891150"/>
    <w:rsid w:val="008921B0"/>
    <w:rsid w:val="0089246F"/>
    <w:rsid w:val="00892E5C"/>
    <w:rsid w:val="00893936"/>
    <w:rsid w:val="00893A87"/>
    <w:rsid w:val="0089572D"/>
    <w:rsid w:val="008959D3"/>
    <w:rsid w:val="00895A64"/>
    <w:rsid w:val="00895EDC"/>
    <w:rsid w:val="008961EA"/>
    <w:rsid w:val="00897D5D"/>
    <w:rsid w:val="008A0411"/>
    <w:rsid w:val="008A108C"/>
    <w:rsid w:val="008A1754"/>
    <w:rsid w:val="008A36FF"/>
    <w:rsid w:val="008A3978"/>
    <w:rsid w:val="008A49CA"/>
    <w:rsid w:val="008A4B5B"/>
    <w:rsid w:val="008A4EEC"/>
    <w:rsid w:val="008A54CE"/>
    <w:rsid w:val="008A6341"/>
    <w:rsid w:val="008A733B"/>
    <w:rsid w:val="008B015D"/>
    <w:rsid w:val="008B0EC1"/>
    <w:rsid w:val="008B1223"/>
    <w:rsid w:val="008B1A39"/>
    <w:rsid w:val="008B1EB9"/>
    <w:rsid w:val="008B203A"/>
    <w:rsid w:val="008B2C33"/>
    <w:rsid w:val="008B327E"/>
    <w:rsid w:val="008B3B2A"/>
    <w:rsid w:val="008B4B49"/>
    <w:rsid w:val="008B5789"/>
    <w:rsid w:val="008B5E74"/>
    <w:rsid w:val="008B614F"/>
    <w:rsid w:val="008B6680"/>
    <w:rsid w:val="008B76B4"/>
    <w:rsid w:val="008C1EB2"/>
    <w:rsid w:val="008C24DB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4B7"/>
    <w:rsid w:val="008C68FA"/>
    <w:rsid w:val="008C69B9"/>
    <w:rsid w:val="008C7921"/>
    <w:rsid w:val="008C79F9"/>
    <w:rsid w:val="008C7D65"/>
    <w:rsid w:val="008D0E86"/>
    <w:rsid w:val="008D1A4A"/>
    <w:rsid w:val="008D1DA4"/>
    <w:rsid w:val="008D280C"/>
    <w:rsid w:val="008D2859"/>
    <w:rsid w:val="008D44AC"/>
    <w:rsid w:val="008D46C2"/>
    <w:rsid w:val="008D55A9"/>
    <w:rsid w:val="008D561A"/>
    <w:rsid w:val="008D56B8"/>
    <w:rsid w:val="008D5A43"/>
    <w:rsid w:val="008D6C8E"/>
    <w:rsid w:val="008D7AD3"/>
    <w:rsid w:val="008E04B2"/>
    <w:rsid w:val="008E0CCF"/>
    <w:rsid w:val="008E0E5C"/>
    <w:rsid w:val="008E1063"/>
    <w:rsid w:val="008E1D7D"/>
    <w:rsid w:val="008E2779"/>
    <w:rsid w:val="008E3521"/>
    <w:rsid w:val="008E39CB"/>
    <w:rsid w:val="008E3A3A"/>
    <w:rsid w:val="008E4993"/>
    <w:rsid w:val="008E4DE9"/>
    <w:rsid w:val="008E5243"/>
    <w:rsid w:val="008E59A8"/>
    <w:rsid w:val="008E5ABB"/>
    <w:rsid w:val="008E5FF7"/>
    <w:rsid w:val="008E6041"/>
    <w:rsid w:val="008E64ED"/>
    <w:rsid w:val="008E6527"/>
    <w:rsid w:val="008E662B"/>
    <w:rsid w:val="008E6E4D"/>
    <w:rsid w:val="008E74D2"/>
    <w:rsid w:val="008F1009"/>
    <w:rsid w:val="008F11C6"/>
    <w:rsid w:val="008F1310"/>
    <w:rsid w:val="008F4894"/>
    <w:rsid w:val="008F5CB3"/>
    <w:rsid w:val="008F5E91"/>
    <w:rsid w:val="008F6959"/>
    <w:rsid w:val="008F736F"/>
    <w:rsid w:val="008F7DAD"/>
    <w:rsid w:val="00900AB7"/>
    <w:rsid w:val="00900D86"/>
    <w:rsid w:val="00901185"/>
    <w:rsid w:val="0090181E"/>
    <w:rsid w:val="00901C17"/>
    <w:rsid w:val="0090213D"/>
    <w:rsid w:val="00902DD8"/>
    <w:rsid w:val="00902F5E"/>
    <w:rsid w:val="009039F9"/>
    <w:rsid w:val="00903DB2"/>
    <w:rsid w:val="00903DDF"/>
    <w:rsid w:val="00904E7D"/>
    <w:rsid w:val="00904F50"/>
    <w:rsid w:val="00905DED"/>
    <w:rsid w:val="00906940"/>
    <w:rsid w:val="009073B2"/>
    <w:rsid w:val="0090746B"/>
    <w:rsid w:val="00907597"/>
    <w:rsid w:val="00907B7E"/>
    <w:rsid w:val="009103AF"/>
    <w:rsid w:val="009107AA"/>
    <w:rsid w:val="00910F4A"/>
    <w:rsid w:val="009112C6"/>
    <w:rsid w:val="009123F7"/>
    <w:rsid w:val="0091271C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65F6"/>
    <w:rsid w:val="009174A1"/>
    <w:rsid w:val="00920860"/>
    <w:rsid w:val="00920D35"/>
    <w:rsid w:val="0092154F"/>
    <w:rsid w:val="00922FCD"/>
    <w:rsid w:val="00923964"/>
    <w:rsid w:val="00923FC7"/>
    <w:rsid w:val="00924721"/>
    <w:rsid w:val="00924762"/>
    <w:rsid w:val="00924C7D"/>
    <w:rsid w:val="00930AB3"/>
    <w:rsid w:val="00930AB7"/>
    <w:rsid w:val="0093110C"/>
    <w:rsid w:val="00931C5E"/>
    <w:rsid w:val="0093201C"/>
    <w:rsid w:val="00932143"/>
    <w:rsid w:val="00932287"/>
    <w:rsid w:val="00934DEC"/>
    <w:rsid w:val="00934F43"/>
    <w:rsid w:val="00935BD6"/>
    <w:rsid w:val="00935EC6"/>
    <w:rsid w:val="00935F35"/>
    <w:rsid w:val="00937084"/>
    <w:rsid w:val="00937CC8"/>
    <w:rsid w:val="00940FFE"/>
    <w:rsid w:val="00941236"/>
    <w:rsid w:val="00941423"/>
    <w:rsid w:val="00941F82"/>
    <w:rsid w:val="009428EE"/>
    <w:rsid w:val="009430E4"/>
    <w:rsid w:val="0094357F"/>
    <w:rsid w:val="009437CC"/>
    <w:rsid w:val="009449CA"/>
    <w:rsid w:val="009452FA"/>
    <w:rsid w:val="00945456"/>
    <w:rsid w:val="009455B0"/>
    <w:rsid w:val="00945AF0"/>
    <w:rsid w:val="00945B0D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C4"/>
    <w:rsid w:val="00950AE2"/>
    <w:rsid w:val="00951988"/>
    <w:rsid w:val="00951D92"/>
    <w:rsid w:val="00952335"/>
    <w:rsid w:val="0095407B"/>
    <w:rsid w:val="00954176"/>
    <w:rsid w:val="00954530"/>
    <w:rsid w:val="00954D3F"/>
    <w:rsid w:val="00955159"/>
    <w:rsid w:val="009552F4"/>
    <w:rsid w:val="009558DF"/>
    <w:rsid w:val="009569DA"/>
    <w:rsid w:val="00956D02"/>
    <w:rsid w:val="0096051F"/>
    <w:rsid w:val="0096092A"/>
    <w:rsid w:val="00961F9A"/>
    <w:rsid w:val="00962385"/>
    <w:rsid w:val="009631FE"/>
    <w:rsid w:val="00963214"/>
    <w:rsid w:val="00963B22"/>
    <w:rsid w:val="00963F0C"/>
    <w:rsid w:val="0096471D"/>
    <w:rsid w:val="00964788"/>
    <w:rsid w:val="00964BE3"/>
    <w:rsid w:val="00964DE6"/>
    <w:rsid w:val="009650F7"/>
    <w:rsid w:val="00966084"/>
    <w:rsid w:val="00967664"/>
    <w:rsid w:val="009678E2"/>
    <w:rsid w:val="00967906"/>
    <w:rsid w:val="009679F1"/>
    <w:rsid w:val="00967B3A"/>
    <w:rsid w:val="00967B79"/>
    <w:rsid w:val="00967C66"/>
    <w:rsid w:val="00967CD6"/>
    <w:rsid w:val="00967FA6"/>
    <w:rsid w:val="00970B06"/>
    <w:rsid w:val="00970CAF"/>
    <w:rsid w:val="00970E33"/>
    <w:rsid w:val="009713B4"/>
    <w:rsid w:val="00971AC6"/>
    <w:rsid w:val="0097215E"/>
    <w:rsid w:val="009723AF"/>
    <w:rsid w:val="00972674"/>
    <w:rsid w:val="00972787"/>
    <w:rsid w:val="00973F34"/>
    <w:rsid w:val="00974575"/>
    <w:rsid w:val="0097498A"/>
    <w:rsid w:val="009752FB"/>
    <w:rsid w:val="009768A6"/>
    <w:rsid w:val="00980109"/>
    <w:rsid w:val="009803B5"/>
    <w:rsid w:val="0098050D"/>
    <w:rsid w:val="0098106E"/>
    <w:rsid w:val="009814BC"/>
    <w:rsid w:val="00981A61"/>
    <w:rsid w:val="00982631"/>
    <w:rsid w:val="0098283B"/>
    <w:rsid w:val="00982B76"/>
    <w:rsid w:val="00982DC1"/>
    <w:rsid w:val="00982FD6"/>
    <w:rsid w:val="00983318"/>
    <w:rsid w:val="00983C28"/>
    <w:rsid w:val="00985103"/>
    <w:rsid w:val="00985A91"/>
    <w:rsid w:val="00985E19"/>
    <w:rsid w:val="00985EDA"/>
    <w:rsid w:val="00985F6B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23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A63"/>
    <w:rsid w:val="009A432D"/>
    <w:rsid w:val="009A4E26"/>
    <w:rsid w:val="009A5138"/>
    <w:rsid w:val="009A541A"/>
    <w:rsid w:val="009A5668"/>
    <w:rsid w:val="009A63BA"/>
    <w:rsid w:val="009A6409"/>
    <w:rsid w:val="009A6446"/>
    <w:rsid w:val="009A6490"/>
    <w:rsid w:val="009A6721"/>
    <w:rsid w:val="009B0442"/>
    <w:rsid w:val="009B05C2"/>
    <w:rsid w:val="009B0D7B"/>
    <w:rsid w:val="009B11E4"/>
    <w:rsid w:val="009B1EF1"/>
    <w:rsid w:val="009B22BB"/>
    <w:rsid w:val="009B298B"/>
    <w:rsid w:val="009B2E6B"/>
    <w:rsid w:val="009B4B6C"/>
    <w:rsid w:val="009B4CE5"/>
    <w:rsid w:val="009B789A"/>
    <w:rsid w:val="009C0903"/>
    <w:rsid w:val="009C0C14"/>
    <w:rsid w:val="009C13D1"/>
    <w:rsid w:val="009C16EA"/>
    <w:rsid w:val="009C1F51"/>
    <w:rsid w:val="009C22A2"/>
    <w:rsid w:val="009C295B"/>
    <w:rsid w:val="009C3B12"/>
    <w:rsid w:val="009C4B79"/>
    <w:rsid w:val="009C56FC"/>
    <w:rsid w:val="009C5BA4"/>
    <w:rsid w:val="009C6476"/>
    <w:rsid w:val="009C6F81"/>
    <w:rsid w:val="009C71DC"/>
    <w:rsid w:val="009C75E2"/>
    <w:rsid w:val="009C7D3E"/>
    <w:rsid w:val="009C7E4B"/>
    <w:rsid w:val="009C7F24"/>
    <w:rsid w:val="009D0126"/>
    <w:rsid w:val="009D0F21"/>
    <w:rsid w:val="009D11D9"/>
    <w:rsid w:val="009D2009"/>
    <w:rsid w:val="009D2AA7"/>
    <w:rsid w:val="009D2B6C"/>
    <w:rsid w:val="009D2CDF"/>
    <w:rsid w:val="009D50E9"/>
    <w:rsid w:val="009D587A"/>
    <w:rsid w:val="009D64B6"/>
    <w:rsid w:val="009D6900"/>
    <w:rsid w:val="009E0972"/>
    <w:rsid w:val="009E09B1"/>
    <w:rsid w:val="009E0A1E"/>
    <w:rsid w:val="009E0D4D"/>
    <w:rsid w:val="009E0E53"/>
    <w:rsid w:val="009E1FB2"/>
    <w:rsid w:val="009E2038"/>
    <w:rsid w:val="009E3831"/>
    <w:rsid w:val="009E402E"/>
    <w:rsid w:val="009E46E1"/>
    <w:rsid w:val="009E55C3"/>
    <w:rsid w:val="009E5795"/>
    <w:rsid w:val="009E5BD7"/>
    <w:rsid w:val="009E686D"/>
    <w:rsid w:val="009F002D"/>
    <w:rsid w:val="009F0949"/>
    <w:rsid w:val="009F0C50"/>
    <w:rsid w:val="009F106F"/>
    <w:rsid w:val="009F10BE"/>
    <w:rsid w:val="009F1438"/>
    <w:rsid w:val="009F3F37"/>
    <w:rsid w:val="009F5248"/>
    <w:rsid w:val="009F613E"/>
    <w:rsid w:val="009F6227"/>
    <w:rsid w:val="009F6389"/>
    <w:rsid w:val="009F64D0"/>
    <w:rsid w:val="009F73F5"/>
    <w:rsid w:val="009F7665"/>
    <w:rsid w:val="009F76C1"/>
    <w:rsid w:val="00A00068"/>
    <w:rsid w:val="00A0043C"/>
    <w:rsid w:val="00A0057D"/>
    <w:rsid w:val="00A011CA"/>
    <w:rsid w:val="00A013FD"/>
    <w:rsid w:val="00A014E3"/>
    <w:rsid w:val="00A021D3"/>
    <w:rsid w:val="00A02D9C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0E7"/>
    <w:rsid w:val="00A1142F"/>
    <w:rsid w:val="00A1204D"/>
    <w:rsid w:val="00A1293C"/>
    <w:rsid w:val="00A12C84"/>
    <w:rsid w:val="00A1376E"/>
    <w:rsid w:val="00A139F1"/>
    <w:rsid w:val="00A13A41"/>
    <w:rsid w:val="00A13F21"/>
    <w:rsid w:val="00A140FA"/>
    <w:rsid w:val="00A14AFB"/>
    <w:rsid w:val="00A15A30"/>
    <w:rsid w:val="00A15F9D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9AB"/>
    <w:rsid w:val="00A239EA"/>
    <w:rsid w:val="00A2494E"/>
    <w:rsid w:val="00A25315"/>
    <w:rsid w:val="00A25D8E"/>
    <w:rsid w:val="00A267A4"/>
    <w:rsid w:val="00A267DF"/>
    <w:rsid w:val="00A3069D"/>
    <w:rsid w:val="00A324D4"/>
    <w:rsid w:val="00A32657"/>
    <w:rsid w:val="00A328D2"/>
    <w:rsid w:val="00A3297C"/>
    <w:rsid w:val="00A33571"/>
    <w:rsid w:val="00A33697"/>
    <w:rsid w:val="00A33991"/>
    <w:rsid w:val="00A33FA5"/>
    <w:rsid w:val="00A33FED"/>
    <w:rsid w:val="00A3531B"/>
    <w:rsid w:val="00A35499"/>
    <w:rsid w:val="00A35C2C"/>
    <w:rsid w:val="00A36389"/>
    <w:rsid w:val="00A367D0"/>
    <w:rsid w:val="00A36B3F"/>
    <w:rsid w:val="00A36F58"/>
    <w:rsid w:val="00A41A1F"/>
    <w:rsid w:val="00A41B59"/>
    <w:rsid w:val="00A41C04"/>
    <w:rsid w:val="00A41D2B"/>
    <w:rsid w:val="00A42433"/>
    <w:rsid w:val="00A42CB9"/>
    <w:rsid w:val="00A43AFC"/>
    <w:rsid w:val="00A445DD"/>
    <w:rsid w:val="00A4583A"/>
    <w:rsid w:val="00A458EE"/>
    <w:rsid w:val="00A4653C"/>
    <w:rsid w:val="00A4717F"/>
    <w:rsid w:val="00A47968"/>
    <w:rsid w:val="00A512BE"/>
    <w:rsid w:val="00A5136E"/>
    <w:rsid w:val="00A52FC5"/>
    <w:rsid w:val="00A537D8"/>
    <w:rsid w:val="00A53D38"/>
    <w:rsid w:val="00A5425A"/>
    <w:rsid w:val="00A5442E"/>
    <w:rsid w:val="00A54D8D"/>
    <w:rsid w:val="00A55CA4"/>
    <w:rsid w:val="00A55E7F"/>
    <w:rsid w:val="00A57290"/>
    <w:rsid w:val="00A60EBD"/>
    <w:rsid w:val="00A614F3"/>
    <w:rsid w:val="00A623E2"/>
    <w:rsid w:val="00A65AED"/>
    <w:rsid w:val="00A65C16"/>
    <w:rsid w:val="00A6723B"/>
    <w:rsid w:val="00A6794B"/>
    <w:rsid w:val="00A67C0B"/>
    <w:rsid w:val="00A7091E"/>
    <w:rsid w:val="00A70DDD"/>
    <w:rsid w:val="00A712C1"/>
    <w:rsid w:val="00A71549"/>
    <w:rsid w:val="00A71BC8"/>
    <w:rsid w:val="00A726F2"/>
    <w:rsid w:val="00A733D4"/>
    <w:rsid w:val="00A739F5"/>
    <w:rsid w:val="00A73FC0"/>
    <w:rsid w:val="00A74456"/>
    <w:rsid w:val="00A746C4"/>
    <w:rsid w:val="00A747A1"/>
    <w:rsid w:val="00A7516B"/>
    <w:rsid w:val="00A76086"/>
    <w:rsid w:val="00A76344"/>
    <w:rsid w:val="00A775FB"/>
    <w:rsid w:val="00A77886"/>
    <w:rsid w:val="00A77F4B"/>
    <w:rsid w:val="00A802CB"/>
    <w:rsid w:val="00A80877"/>
    <w:rsid w:val="00A808F4"/>
    <w:rsid w:val="00A80E68"/>
    <w:rsid w:val="00A8112B"/>
    <w:rsid w:val="00A81DA1"/>
    <w:rsid w:val="00A822D3"/>
    <w:rsid w:val="00A82347"/>
    <w:rsid w:val="00A82622"/>
    <w:rsid w:val="00A82670"/>
    <w:rsid w:val="00A82B81"/>
    <w:rsid w:val="00A83372"/>
    <w:rsid w:val="00A837D5"/>
    <w:rsid w:val="00A83835"/>
    <w:rsid w:val="00A84BD8"/>
    <w:rsid w:val="00A857AA"/>
    <w:rsid w:val="00A85804"/>
    <w:rsid w:val="00A865F2"/>
    <w:rsid w:val="00A86CF0"/>
    <w:rsid w:val="00A86D96"/>
    <w:rsid w:val="00A86E3C"/>
    <w:rsid w:val="00A872F6"/>
    <w:rsid w:val="00A876CF"/>
    <w:rsid w:val="00A901F4"/>
    <w:rsid w:val="00A92569"/>
    <w:rsid w:val="00A92CE1"/>
    <w:rsid w:val="00A93101"/>
    <w:rsid w:val="00A9344A"/>
    <w:rsid w:val="00A93B68"/>
    <w:rsid w:val="00A941DD"/>
    <w:rsid w:val="00A96036"/>
    <w:rsid w:val="00A969A7"/>
    <w:rsid w:val="00A96B06"/>
    <w:rsid w:val="00A971BF"/>
    <w:rsid w:val="00A97441"/>
    <w:rsid w:val="00AA0C20"/>
    <w:rsid w:val="00AA1B94"/>
    <w:rsid w:val="00AA1E12"/>
    <w:rsid w:val="00AA1EEE"/>
    <w:rsid w:val="00AA21C7"/>
    <w:rsid w:val="00AA2A1E"/>
    <w:rsid w:val="00AA33C7"/>
    <w:rsid w:val="00AA38AB"/>
    <w:rsid w:val="00AA396E"/>
    <w:rsid w:val="00AA3AF7"/>
    <w:rsid w:val="00AA42BF"/>
    <w:rsid w:val="00AA43CE"/>
    <w:rsid w:val="00AA5BFD"/>
    <w:rsid w:val="00AA5F71"/>
    <w:rsid w:val="00AA7023"/>
    <w:rsid w:val="00AB031A"/>
    <w:rsid w:val="00AB0A70"/>
    <w:rsid w:val="00AB1CE0"/>
    <w:rsid w:val="00AB2D9B"/>
    <w:rsid w:val="00AB303E"/>
    <w:rsid w:val="00AB3B4B"/>
    <w:rsid w:val="00AB5E3C"/>
    <w:rsid w:val="00AB669C"/>
    <w:rsid w:val="00AC0392"/>
    <w:rsid w:val="00AC0B05"/>
    <w:rsid w:val="00AC0BEA"/>
    <w:rsid w:val="00AC1357"/>
    <w:rsid w:val="00AC149B"/>
    <w:rsid w:val="00AC3A1D"/>
    <w:rsid w:val="00AC4006"/>
    <w:rsid w:val="00AC4832"/>
    <w:rsid w:val="00AC5A49"/>
    <w:rsid w:val="00AC790A"/>
    <w:rsid w:val="00AC7A1B"/>
    <w:rsid w:val="00AC7E86"/>
    <w:rsid w:val="00AD1156"/>
    <w:rsid w:val="00AD1970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D7E93"/>
    <w:rsid w:val="00AD7FBA"/>
    <w:rsid w:val="00AE08D9"/>
    <w:rsid w:val="00AE13A4"/>
    <w:rsid w:val="00AE233B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E7E3F"/>
    <w:rsid w:val="00AF0824"/>
    <w:rsid w:val="00AF0E22"/>
    <w:rsid w:val="00AF1ACE"/>
    <w:rsid w:val="00AF2618"/>
    <w:rsid w:val="00AF29C4"/>
    <w:rsid w:val="00AF2BD0"/>
    <w:rsid w:val="00AF4309"/>
    <w:rsid w:val="00AF524C"/>
    <w:rsid w:val="00AF568B"/>
    <w:rsid w:val="00AF5963"/>
    <w:rsid w:val="00AF5B45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ACE"/>
    <w:rsid w:val="00B02ED7"/>
    <w:rsid w:val="00B03731"/>
    <w:rsid w:val="00B03AB0"/>
    <w:rsid w:val="00B05C94"/>
    <w:rsid w:val="00B069D5"/>
    <w:rsid w:val="00B06EF1"/>
    <w:rsid w:val="00B071AB"/>
    <w:rsid w:val="00B0787E"/>
    <w:rsid w:val="00B11FED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069E"/>
    <w:rsid w:val="00B217EC"/>
    <w:rsid w:val="00B22EE6"/>
    <w:rsid w:val="00B23791"/>
    <w:rsid w:val="00B23E82"/>
    <w:rsid w:val="00B254A0"/>
    <w:rsid w:val="00B25D67"/>
    <w:rsid w:val="00B2602C"/>
    <w:rsid w:val="00B2755D"/>
    <w:rsid w:val="00B302A9"/>
    <w:rsid w:val="00B30D05"/>
    <w:rsid w:val="00B31D00"/>
    <w:rsid w:val="00B32536"/>
    <w:rsid w:val="00B33552"/>
    <w:rsid w:val="00B33606"/>
    <w:rsid w:val="00B33CF8"/>
    <w:rsid w:val="00B33DF3"/>
    <w:rsid w:val="00B34269"/>
    <w:rsid w:val="00B34B31"/>
    <w:rsid w:val="00B34E96"/>
    <w:rsid w:val="00B35101"/>
    <w:rsid w:val="00B358F3"/>
    <w:rsid w:val="00B359C5"/>
    <w:rsid w:val="00B35BB7"/>
    <w:rsid w:val="00B37081"/>
    <w:rsid w:val="00B37365"/>
    <w:rsid w:val="00B373CB"/>
    <w:rsid w:val="00B411F3"/>
    <w:rsid w:val="00B421AE"/>
    <w:rsid w:val="00B42305"/>
    <w:rsid w:val="00B426F0"/>
    <w:rsid w:val="00B42828"/>
    <w:rsid w:val="00B42ABD"/>
    <w:rsid w:val="00B42B02"/>
    <w:rsid w:val="00B4423F"/>
    <w:rsid w:val="00B442C6"/>
    <w:rsid w:val="00B44631"/>
    <w:rsid w:val="00B4548E"/>
    <w:rsid w:val="00B45F14"/>
    <w:rsid w:val="00B46038"/>
    <w:rsid w:val="00B465A5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28B"/>
    <w:rsid w:val="00B53E02"/>
    <w:rsid w:val="00B54089"/>
    <w:rsid w:val="00B54245"/>
    <w:rsid w:val="00B54A2E"/>
    <w:rsid w:val="00B54D69"/>
    <w:rsid w:val="00B55D1F"/>
    <w:rsid w:val="00B57276"/>
    <w:rsid w:val="00B57E87"/>
    <w:rsid w:val="00B6067F"/>
    <w:rsid w:val="00B6190D"/>
    <w:rsid w:val="00B622D1"/>
    <w:rsid w:val="00B63120"/>
    <w:rsid w:val="00B639EB"/>
    <w:rsid w:val="00B63D8C"/>
    <w:rsid w:val="00B644AC"/>
    <w:rsid w:val="00B646E7"/>
    <w:rsid w:val="00B64715"/>
    <w:rsid w:val="00B6675B"/>
    <w:rsid w:val="00B6697B"/>
    <w:rsid w:val="00B67F5E"/>
    <w:rsid w:val="00B70396"/>
    <w:rsid w:val="00B7086C"/>
    <w:rsid w:val="00B70CDB"/>
    <w:rsid w:val="00B71204"/>
    <w:rsid w:val="00B72744"/>
    <w:rsid w:val="00B728A7"/>
    <w:rsid w:val="00B72E28"/>
    <w:rsid w:val="00B73D8E"/>
    <w:rsid w:val="00B74BF3"/>
    <w:rsid w:val="00B751D6"/>
    <w:rsid w:val="00B75BCD"/>
    <w:rsid w:val="00B760EF"/>
    <w:rsid w:val="00B7693F"/>
    <w:rsid w:val="00B7773E"/>
    <w:rsid w:val="00B77E0F"/>
    <w:rsid w:val="00B80125"/>
    <w:rsid w:val="00B804AA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86EF2"/>
    <w:rsid w:val="00B9066C"/>
    <w:rsid w:val="00B90C00"/>
    <w:rsid w:val="00B91458"/>
    <w:rsid w:val="00B9337B"/>
    <w:rsid w:val="00B94EBE"/>
    <w:rsid w:val="00B95B49"/>
    <w:rsid w:val="00B95D69"/>
    <w:rsid w:val="00B960E8"/>
    <w:rsid w:val="00B969D2"/>
    <w:rsid w:val="00BA03AF"/>
    <w:rsid w:val="00BA1DF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3AC"/>
    <w:rsid w:val="00BA5A49"/>
    <w:rsid w:val="00BA5BBC"/>
    <w:rsid w:val="00BA6007"/>
    <w:rsid w:val="00BA6187"/>
    <w:rsid w:val="00BA6D26"/>
    <w:rsid w:val="00BA7EC0"/>
    <w:rsid w:val="00BB086E"/>
    <w:rsid w:val="00BB2105"/>
    <w:rsid w:val="00BB2176"/>
    <w:rsid w:val="00BB2ADD"/>
    <w:rsid w:val="00BB2C26"/>
    <w:rsid w:val="00BB2C6F"/>
    <w:rsid w:val="00BB3025"/>
    <w:rsid w:val="00BB3C2C"/>
    <w:rsid w:val="00BB3D7A"/>
    <w:rsid w:val="00BB5877"/>
    <w:rsid w:val="00BB58B7"/>
    <w:rsid w:val="00BB72CD"/>
    <w:rsid w:val="00BB757B"/>
    <w:rsid w:val="00BC0CD1"/>
    <w:rsid w:val="00BC15FD"/>
    <w:rsid w:val="00BC1CB7"/>
    <w:rsid w:val="00BC2CB0"/>
    <w:rsid w:val="00BC342E"/>
    <w:rsid w:val="00BC3BDD"/>
    <w:rsid w:val="00BC47E7"/>
    <w:rsid w:val="00BC4F5C"/>
    <w:rsid w:val="00BC514B"/>
    <w:rsid w:val="00BC6A69"/>
    <w:rsid w:val="00BC783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0E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B99"/>
    <w:rsid w:val="00BD7EDB"/>
    <w:rsid w:val="00BE0D78"/>
    <w:rsid w:val="00BE1792"/>
    <w:rsid w:val="00BE1BFD"/>
    <w:rsid w:val="00BE1DA0"/>
    <w:rsid w:val="00BE5B55"/>
    <w:rsid w:val="00BE5CAB"/>
    <w:rsid w:val="00BE64C5"/>
    <w:rsid w:val="00BF05E2"/>
    <w:rsid w:val="00BF0967"/>
    <w:rsid w:val="00BF0BBF"/>
    <w:rsid w:val="00BF2292"/>
    <w:rsid w:val="00BF23CA"/>
    <w:rsid w:val="00BF3C03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BF7810"/>
    <w:rsid w:val="00BF7AB7"/>
    <w:rsid w:val="00C00446"/>
    <w:rsid w:val="00C02397"/>
    <w:rsid w:val="00C02470"/>
    <w:rsid w:val="00C02535"/>
    <w:rsid w:val="00C0408E"/>
    <w:rsid w:val="00C042F1"/>
    <w:rsid w:val="00C04A67"/>
    <w:rsid w:val="00C04AAD"/>
    <w:rsid w:val="00C10069"/>
    <w:rsid w:val="00C10214"/>
    <w:rsid w:val="00C1043D"/>
    <w:rsid w:val="00C105D0"/>
    <w:rsid w:val="00C11092"/>
    <w:rsid w:val="00C112CA"/>
    <w:rsid w:val="00C118EA"/>
    <w:rsid w:val="00C12A4C"/>
    <w:rsid w:val="00C132CB"/>
    <w:rsid w:val="00C1396E"/>
    <w:rsid w:val="00C155BF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7B7"/>
    <w:rsid w:val="00C22B44"/>
    <w:rsid w:val="00C24215"/>
    <w:rsid w:val="00C252F2"/>
    <w:rsid w:val="00C25494"/>
    <w:rsid w:val="00C267BC"/>
    <w:rsid w:val="00C27500"/>
    <w:rsid w:val="00C27FA1"/>
    <w:rsid w:val="00C31168"/>
    <w:rsid w:val="00C31805"/>
    <w:rsid w:val="00C32BDC"/>
    <w:rsid w:val="00C332A6"/>
    <w:rsid w:val="00C334F9"/>
    <w:rsid w:val="00C342D9"/>
    <w:rsid w:val="00C34522"/>
    <w:rsid w:val="00C351C9"/>
    <w:rsid w:val="00C35C4F"/>
    <w:rsid w:val="00C3634F"/>
    <w:rsid w:val="00C371A3"/>
    <w:rsid w:val="00C4032A"/>
    <w:rsid w:val="00C41308"/>
    <w:rsid w:val="00C41363"/>
    <w:rsid w:val="00C41917"/>
    <w:rsid w:val="00C42EA7"/>
    <w:rsid w:val="00C43425"/>
    <w:rsid w:val="00C451D1"/>
    <w:rsid w:val="00C4577F"/>
    <w:rsid w:val="00C45BEC"/>
    <w:rsid w:val="00C45D68"/>
    <w:rsid w:val="00C47ACE"/>
    <w:rsid w:val="00C50DC9"/>
    <w:rsid w:val="00C51614"/>
    <w:rsid w:val="00C51BE2"/>
    <w:rsid w:val="00C51E61"/>
    <w:rsid w:val="00C53F29"/>
    <w:rsid w:val="00C56CF3"/>
    <w:rsid w:val="00C573EF"/>
    <w:rsid w:val="00C600DB"/>
    <w:rsid w:val="00C60BD0"/>
    <w:rsid w:val="00C611B6"/>
    <w:rsid w:val="00C619FD"/>
    <w:rsid w:val="00C61B02"/>
    <w:rsid w:val="00C621F5"/>
    <w:rsid w:val="00C62CCB"/>
    <w:rsid w:val="00C6300C"/>
    <w:rsid w:val="00C6328B"/>
    <w:rsid w:val="00C63941"/>
    <w:rsid w:val="00C658B9"/>
    <w:rsid w:val="00C65FEA"/>
    <w:rsid w:val="00C66369"/>
    <w:rsid w:val="00C66608"/>
    <w:rsid w:val="00C6687E"/>
    <w:rsid w:val="00C67077"/>
    <w:rsid w:val="00C67BFA"/>
    <w:rsid w:val="00C707AC"/>
    <w:rsid w:val="00C717F2"/>
    <w:rsid w:val="00C725F2"/>
    <w:rsid w:val="00C73528"/>
    <w:rsid w:val="00C73679"/>
    <w:rsid w:val="00C73831"/>
    <w:rsid w:val="00C74E8D"/>
    <w:rsid w:val="00C76049"/>
    <w:rsid w:val="00C76F65"/>
    <w:rsid w:val="00C77058"/>
    <w:rsid w:val="00C7748B"/>
    <w:rsid w:val="00C77A65"/>
    <w:rsid w:val="00C80282"/>
    <w:rsid w:val="00C81107"/>
    <w:rsid w:val="00C8161C"/>
    <w:rsid w:val="00C821B8"/>
    <w:rsid w:val="00C82BBA"/>
    <w:rsid w:val="00C82E4B"/>
    <w:rsid w:val="00C831B2"/>
    <w:rsid w:val="00C83508"/>
    <w:rsid w:val="00C83E8E"/>
    <w:rsid w:val="00C84047"/>
    <w:rsid w:val="00C8473D"/>
    <w:rsid w:val="00C84AA3"/>
    <w:rsid w:val="00C852B4"/>
    <w:rsid w:val="00C856CA"/>
    <w:rsid w:val="00C85D58"/>
    <w:rsid w:val="00C8782B"/>
    <w:rsid w:val="00C91104"/>
    <w:rsid w:val="00C92E7E"/>
    <w:rsid w:val="00C93045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0E67"/>
    <w:rsid w:val="00CA0ECB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0D6"/>
    <w:rsid w:val="00CB0AE9"/>
    <w:rsid w:val="00CB0FF3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66BE"/>
    <w:rsid w:val="00CB7A63"/>
    <w:rsid w:val="00CB7D1C"/>
    <w:rsid w:val="00CC067A"/>
    <w:rsid w:val="00CC06DD"/>
    <w:rsid w:val="00CC0A99"/>
    <w:rsid w:val="00CC0B4B"/>
    <w:rsid w:val="00CC2F70"/>
    <w:rsid w:val="00CC31A5"/>
    <w:rsid w:val="00CC34FB"/>
    <w:rsid w:val="00CC4C43"/>
    <w:rsid w:val="00CC4FC9"/>
    <w:rsid w:val="00CC4FD1"/>
    <w:rsid w:val="00CC5522"/>
    <w:rsid w:val="00CC75DE"/>
    <w:rsid w:val="00CC7682"/>
    <w:rsid w:val="00CC76C0"/>
    <w:rsid w:val="00CD1216"/>
    <w:rsid w:val="00CD3527"/>
    <w:rsid w:val="00CD4867"/>
    <w:rsid w:val="00CD502C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3"/>
    <w:rsid w:val="00CE30DD"/>
    <w:rsid w:val="00CE55B6"/>
    <w:rsid w:val="00CE5948"/>
    <w:rsid w:val="00CE696D"/>
    <w:rsid w:val="00CE728C"/>
    <w:rsid w:val="00CF06FB"/>
    <w:rsid w:val="00CF11D3"/>
    <w:rsid w:val="00CF1670"/>
    <w:rsid w:val="00CF2863"/>
    <w:rsid w:val="00CF2B95"/>
    <w:rsid w:val="00CF34A1"/>
    <w:rsid w:val="00CF43BF"/>
    <w:rsid w:val="00CF53D8"/>
    <w:rsid w:val="00CF5403"/>
    <w:rsid w:val="00CF5656"/>
    <w:rsid w:val="00CF5791"/>
    <w:rsid w:val="00CF5B56"/>
    <w:rsid w:val="00CF6284"/>
    <w:rsid w:val="00CF7C5C"/>
    <w:rsid w:val="00D004CA"/>
    <w:rsid w:val="00D00C18"/>
    <w:rsid w:val="00D0105F"/>
    <w:rsid w:val="00D011B9"/>
    <w:rsid w:val="00D013B9"/>
    <w:rsid w:val="00D01572"/>
    <w:rsid w:val="00D0281F"/>
    <w:rsid w:val="00D03197"/>
    <w:rsid w:val="00D03405"/>
    <w:rsid w:val="00D03B42"/>
    <w:rsid w:val="00D0435B"/>
    <w:rsid w:val="00D04395"/>
    <w:rsid w:val="00D04787"/>
    <w:rsid w:val="00D049AB"/>
    <w:rsid w:val="00D04B58"/>
    <w:rsid w:val="00D052C6"/>
    <w:rsid w:val="00D06C13"/>
    <w:rsid w:val="00D07E7A"/>
    <w:rsid w:val="00D101BE"/>
    <w:rsid w:val="00D10AA2"/>
    <w:rsid w:val="00D11379"/>
    <w:rsid w:val="00D11567"/>
    <w:rsid w:val="00D12BB7"/>
    <w:rsid w:val="00D1307D"/>
    <w:rsid w:val="00D15C01"/>
    <w:rsid w:val="00D15F26"/>
    <w:rsid w:val="00D16542"/>
    <w:rsid w:val="00D166DE"/>
    <w:rsid w:val="00D179E0"/>
    <w:rsid w:val="00D20566"/>
    <w:rsid w:val="00D2091E"/>
    <w:rsid w:val="00D20D13"/>
    <w:rsid w:val="00D2237F"/>
    <w:rsid w:val="00D23A82"/>
    <w:rsid w:val="00D25AC4"/>
    <w:rsid w:val="00D25F58"/>
    <w:rsid w:val="00D25FA3"/>
    <w:rsid w:val="00D26083"/>
    <w:rsid w:val="00D264BB"/>
    <w:rsid w:val="00D26AE2"/>
    <w:rsid w:val="00D26FA8"/>
    <w:rsid w:val="00D275E6"/>
    <w:rsid w:val="00D315C7"/>
    <w:rsid w:val="00D31B1D"/>
    <w:rsid w:val="00D32B9E"/>
    <w:rsid w:val="00D33EC4"/>
    <w:rsid w:val="00D35D25"/>
    <w:rsid w:val="00D35EC0"/>
    <w:rsid w:val="00D35F81"/>
    <w:rsid w:val="00D36916"/>
    <w:rsid w:val="00D37E0E"/>
    <w:rsid w:val="00D37F21"/>
    <w:rsid w:val="00D4037D"/>
    <w:rsid w:val="00D4094C"/>
    <w:rsid w:val="00D40956"/>
    <w:rsid w:val="00D411D8"/>
    <w:rsid w:val="00D41970"/>
    <w:rsid w:val="00D41FA2"/>
    <w:rsid w:val="00D427A3"/>
    <w:rsid w:val="00D44931"/>
    <w:rsid w:val="00D45752"/>
    <w:rsid w:val="00D473F5"/>
    <w:rsid w:val="00D509E6"/>
    <w:rsid w:val="00D521B6"/>
    <w:rsid w:val="00D52F37"/>
    <w:rsid w:val="00D536CD"/>
    <w:rsid w:val="00D53987"/>
    <w:rsid w:val="00D53A97"/>
    <w:rsid w:val="00D53BC4"/>
    <w:rsid w:val="00D543B0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30E3"/>
    <w:rsid w:val="00D64404"/>
    <w:rsid w:val="00D646E8"/>
    <w:rsid w:val="00D649A7"/>
    <w:rsid w:val="00D65777"/>
    <w:rsid w:val="00D65802"/>
    <w:rsid w:val="00D65CFF"/>
    <w:rsid w:val="00D672B1"/>
    <w:rsid w:val="00D677B5"/>
    <w:rsid w:val="00D67F2F"/>
    <w:rsid w:val="00D704B7"/>
    <w:rsid w:val="00D7085C"/>
    <w:rsid w:val="00D72E57"/>
    <w:rsid w:val="00D7333D"/>
    <w:rsid w:val="00D74CCC"/>
    <w:rsid w:val="00D75196"/>
    <w:rsid w:val="00D75228"/>
    <w:rsid w:val="00D758A7"/>
    <w:rsid w:val="00D76406"/>
    <w:rsid w:val="00D76EC4"/>
    <w:rsid w:val="00D80201"/>
    <w:rsid w:val="00D8269C"/>
    <w:rsid w:val="00D83064"/>
    <w:rsid w:val="00D832CD"/>
    <w:rsid w:val="00D8333F"/>
    <w:rsid w:val="00D83601"/>
    <w:rsid w:val="00D83939"/>
    <w:rsid w:val="00D84032"/>
    <w:rsid w:val="00D84687"/>
    <w:rsid w:val="00D84964"/>
    <w:rsid w:val="00D84CB7"/>
    <w:rsid w:val="00D8666A"/>
    <w:rsid w:val="00D866EC"/>
    <w:rsid w:val="00D87064"/>
    <w:rsid w:val="00D871E4"/>
    <w:rsid w:val="00D877E6"/>
    <w:rsid w:val="00D9098D"/>
    <w:rsid w:val="00D90A1F"/>
    <w:rsid w:val="00D92016"/>
    <w:rsid w:val="00D929BA"/>
    <w:rsid w:val="00D92EFA"/>
    <w:rsid w:val="00D930A7"/>
    <w:rsid w:val="00D936C8"/>
    <w:rsid w:val="00D93D0C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976E1"/>
    <w:rsid w:val="00DA0505"/>
    <w:rsid w:val="00DA1184"/>
    <w:rsid w:val="00DA2030"/>
    <w:rsid w:val="00DA295C"/>
    <w:rsid w:val="00DA3797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1442"/>
    <w:rsid w:val="00DB1CE4"/>
    <w:rsid w:val="00DB2FA8"/>
    <w:rsid w:val="00DB31CB"/>
    <w:rsid w:val="00DB35DA"/>
    <w:rsid w:val="00DB3A8F"/>
    <w:rsid w:val="00DB41DA"/>
    <w:rsid w:val="00DB51FC"/>
    <w:rsid w:val="00DB561C"/>
    <w:rsid w:val="00DB5E35"/>
    <w:rsid w:val="00DB60EA"/>
    <w:rsid w:val="00DB6323"/>
    <w:rsid w:val="00DB6694"/>
    <w:rsid w:val="00DB66C7"/>
    <w:rsid w:val="00DB69A2"/>
    <w:rsid w:val="00DB6E5F"/>
    <w:rsid w:val="00DB75E6"/>
    <w:rsid w:val="00DC04B9"/>
    <w:rsid w:val="00DC05F0"/>
    <w:rsid w:val="00DC0CB7"/>
    <w:rsid w:val="00DC132F"/>
    <w:rsid w:val="00DC1C4D"/>
    <w:rsid w:val="00DC1D2F"/>
    <w:rsid w:val="00DC1E6A"/>
    <w:rsid w:val="00DC2561"/>
    <w:rsid w:val="00DC274C"/>
    <w:rsid w:val="00DC2F10"/>
    <w:rsid w:val="00DC3BE5"/>
    <w:rsid w:val="00DC3F6D"/>
    <w:rsid w:val="00DC5FC2"/>
    <w:rsid w:val="00DC605D"/>
    <w:rsid w:val="00DC65DA"/>
    <w:rsid w:val="00DC66FC"/>
    <w:rsid w:val="00DC6D2C"/>
    <w:rsid w:val="00DC6FB7"/>
    <w:rsid w:val="00DC7292"/>
    <w:rsid w:val="00DC7541"/>
    <w:rsid w:val="00DC7845"/>
    <w:rsid w:val="00DD02CB"/>
    <w:rsid w:val="00DD0489"/>
    <w:rsid w:val="00DD0749"/>
    <w:rsid w:val="00DD4F14"/>
    <w:rsid w:val="00DD6224"/>
    <w:rsid w:val="00DD7134"/>
    <w:rsid w:val="00DD74CF"/>
    <w:rsid w:val="00DD74EF"/>
    <w:rsid w:val="00DD7841"/>
    <w:rsid w:val="00DE08BD"/>
    <w:rsid w:val="00DE09CD"/>
    <w:rsid w:val="00DE12F0"/>
    <w:rsid w:val="00DE1AE1"/>
    <w:rsid w:val="00DE1BD3"/>
    <w:rsid w:val="00DE1D8B"/>
    <w:rsid w:val="00DE23A7"/>
    <w:rsid w:val="00DE346A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36B"/>
    <w:rsid w:val="00DF2593"/>
    <w:rsid w:val="00DF29B9"/>
    <w:rsid w:val="00DF29F7"/>
    <w:rsid w:val="00DF2BE4"/>
    <w:rsid w:val="00DF2F1F"/>
    <w:rsid w:val="00DF359B"/>
    <w:rsid w:val="00DF397E"/>
    <w:rsid w:val="00DF5047"/>
    <w:rsid w:val="00DF5263"/>
    <w:rsid w:val="00DF569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377E"/>
    <w:rsid w:val="00E0415C"/>
    <w:rsid w:val="00E050B5"/>
    <w:rsid w:val="00E0571D"/>
    <w:rsid w:val="00E06F2B"/>
    <w:rsid w:val="00E07121"/>
    <w:rsid w:val="00E07132"/>
    <w:rsid w:val="00E071E3"/>
    <w:rsid w:val="00E075D7"/>
    <w:rsid w:val="00E102CF"/>
    <w:rsid w:val="00E11CC7"/>
    <w:rsid w:val="00E11E00"/>
    <w:rsid w:val="00E12B6F"/>
    <w:rsid w:val="00E1327A"/>
    <w:rsid w:val="00E14316"/>
    <w:rsid w:val="00E143B0"/>
    <w:rsid w:val="00E158D7"/>
    <w:rsid w:val="00E15DA9"/>
    <w:rsid w:val="00E16386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6FD"/>
    <w:rsid w:val="00E20941"/>
    <w:rsid w:val="00E20A55"/>
    <w:rsid w:val="00E226E9"/>
    <w:rsid w:val="00E23784"/>
    <w:rsid w:val="00E237A4"/>
    <w:rsid w:val="00E23DC5"/>
    <w:rsid w:val="00E249CC"/>
    <w:rsid w:val="00E24D49"/>
    <w:rsid w:val="00E2662C"/>
    <w:rsid w:val="00E2728C"/>
    <w:rsid w:val="00E278AB"/>
    <w:rsid w:val="00E27A63"/>
    <w:rsid w:val="00E27B2B"/>
    <w:rsid w:val="00E30430"/>
    <w:rsid w:val="00E308E3"/>
    <w:rsid w:val="00E310E2"/>
    <w:rsid w:val="00E31B05"/>
    <w:rsid w:val="00E31C0C"/>
    <w:rsid w:val="00E322CD"/>
    <w:rsid w:val="00E32795"/>
    <w:rsid w:val="00E3391C"/>
    <w:rsid w:val="00E33FEB"/>
    <w:rsid w:val="00E349CB"/>
    <w:rsid w:val="00E34F26"/>
    <w:rsid w:val="00E35218"/>
    <w:rsid w:val="00E36CE5"/>
    <w:rsid w:val="00E3777D"/>
    <w:rsid w:val="00E406A6"/>
    <w:rsid w:val="00E42076"/>
    <w:rsid w:val="00E4207D"/>
    <w:rsid w:val="00E4231B"/>
    <w:rsid w:val="00E42700"/>
    <w:rsid w:val="00E427EB"/>
    <w:rsid w:val="00E42D3F"/>
    <w:rsid w:val="00E438BF"/>
    <w:rsid w:val="00E44201"/>
    <w:rsid w:val="00E45252"/>
    <w:rsid w:val="00E45922"/>
    <w:rsid w:val="00E45BB1"/>
    <w:rsid w:val="00E46A5F"/>
    <w:rsid w:val="00E46F12"/>
    <w:rsid w:val="00E46FFD"/>
    <w:rsid w:val="00E47A9C"/>
    <w:rsid w:val="00E47FB1"/>
    <w:rsid w:val="00E504E1"/>
    <w:rsid w:val="00E50AE6"/>
    <w:rsid w:val="00E51A9A"/>
    <w:rsid w:val="00E5279C"/>
    <w:rsid w:val="00E54334"/>
    <w:rsid w:val="00E543EE"/>
    <w:rsid w:val="00E551C9"/>
    <w:rsid w:val="00E555F5"/>
    <w:rsid w:val="00E5592D"/>
    <w:rsid w:val="00E56999"/>
    <w:rsid w:val="00E57566"/>
    <w:rsid w:val="00E60191"/>
    <w:rsid w:val="00E6189A"/>
    <w:rsid w:val="00E63997"/>
    <w:rsid w:val="00E63AFB"/>
    <w:rsid w:val="00E6541E"/>
    <w:rsid w:val="00E65693"/>
    <w:rsid w:val="00E658B3"/>
    <w:rsid w:val="00E65E4B"/>
    <w:rsid w:val="00E66132"/>
    <w:rsid w:val="00E67A19"/>
    <w:rsid w:val="00E67CDC"/>
    <w:rsid w:val="00E70B2D"/>
    <w:rsid w:val="00E70CB2"/>
    <w:rsid w:val="00E71948"/>
    <w:rsid w:val="00E7197E"/>
    <w:rsid w:val="00E73981"/>
    <w:rsid w:val="00E73E6B"/>
    <w:rsid w:val="00E7431E"/>
    <w:rsid w:val="00E74ED1"/>
    <w:rsid w:val="00E754C8"/>
    <w:rsid w:val="00E75717"/>
    <w:rsid w:val="00E75C2D"/>
    <w:rsid w:val="00E7600A"/>
    <w:rsid w:val="00E76784"/>
    <w:rsid w:val="00E767C8"/>
    <w:rsid w:val="00E76B3C"/>
    <w:rsid w:val="00E76DC1"/>
    <w:rsid w:val="00E801B4"/>
    <w:rsid w:val="00E815B4"/>
    <w:rsid w:val="00E816A8"/>
    <w:rsid w:val="00E822E8"/>
    <w:rsid w:val="00E8634A"/>
    <w:rsid w:val="00E864C0"/>
    <w:rsid w:val="00E87081"/>
    <w:rsid w:val="00E87529"/>
    <w:rsid w:val="00E87AFD"/>
    <w:rsid w:val="00E90713"/>
    <w:rsid w:val="00E90B7F"/>
    <w:rsid w:val="00E90C59"/>
    <w:rsid w:val="00E911A7"/>
    <w:rsid w:val="00E919FB"/>
    <w:rsid w:val="00E93539"/>
    <w:rsid w:val="00E9388A"/>
    <w:rsid w:val="00E938A8"/>
    <w:rsid w:val="00E93E6D"/>
    <w:rsid w:val="00E9452D"/>
    <w:rsid w:val="00E94734"/>
    <w:rsid w:val="00E9519F"/>
    <w:rsid w:val="00E9684B"/>
    <w:rsid w:val="00E96BE7"/>
    <w:rsid w:val="00E96F7B"/>
    <w:rsid w:val="00E971B2"/>
    <w:rsid w:val="00E9785A"/>
    <w:rsid w:val="00E97E83"/>
    <w:rsid w:val="00EA0046"/>
    <w:rsid w:val="00EA00F9"/>
    <w:rsid w:val="00EA079E"/>
    <w:rsid w:val="00EA0E51"/>
    <w:rsid w:val="00EA1AB9"/>
    <w:rsid w:val="00EA23F1"/>
    <w:rsid w:val="00EA2D16"/>
    <w:rsid w:val="00EA2F0E"/>
    <w:rsid w:val="00EA4378"/>
    <w:rsid w:val="00EA447B"/>
    <w:rsid w:val="00EA4DCA"/>
    <w:rsid w:val="00EA4FF4"/>
    <w:rsid w:val="00EA51EB"/>
    <w:rsid w:val="00EA577D"/>
    <w:rsid w:val="00EA6885"/>
    <w:rsid w:val="00EA7F52"/>
    <w:rsid w:val="00EB0374"/>
    <w:rsid w:val="00EB1BC2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C722A"/>
    <w:rsid w:val="00EC740F"/>
    <w:rsid w:val="00ED014A"/>
    <w:rsid w:val="00ED05E2"/>
    <w:rsid w:val="00ED1BE4"/>
    <w:rsid w:val="00ED2BE5"/>
    <w:rsid w:val="00ED337F"/>
    <w:rsid w:val="00ED3583"/>
    <w:rsid w:val="00ED361F"/>
    <w:rsid w:val="00ED3703"/>
    <w:rsid w:val="00ED59FE"/>
    <w:rsid w:val="00ED6348"/>
    <w:rsid w:val="00ED65C9"/>
    <w:rsid w:val="00ED68FF"/>
    <w:rsid w:val="00ED7894"/>
    <w:rsid w:val="00ED7D5F"/>
    <w:rsid w:val="00EE001D"/>
    <w:rsid w:val="00EE1676"/>
    <w:rsid w:val="00EE1860"/>
    <w:rsid w:val="00EE1A9D"/>
    <w:rsid w:val="00EE1E22"/>
    <w:rsid w:val="00EE1FD3"/>
    <w:rsid w:val="00EE3638"/>
    <w:rsid w:val="00EE3F11"/>
    <w:rsid w:val="00EE54AE"/>
    <w:rsid w:val="00EE5699"/>
    <w:rsid w:val="00EE5979"/>
    <w:rsid w:val="00EE61D1"/>
    <w:rsid w:val="00EE6887"/>
    <w:rsid w:val="00EE794D"/>
    <w:rsid w:val="00EF0069"/>
    <w:rsid w:val="00EF00D2"/>
    <w:rsid w:val="00EF0929"/>
    <w:rsid w:val="00EF1272"/>
    <w:rsid w:val="00EF1B98"/>
    <w:rsid w:val="00EF249D"/>
    <w:rsid w:val="00EF3338"/>
    <w:rsid w:val="00EF3A82"/>
    <w:rsid w:val="00EF4198"/>
    <w:rsid w:val="00EF4CB1"/>
    <w:rsid w:val="00EF4F34"/>
    <w:rsid w:val="00EF58E9"/>
    <w:rsid w:val="00EF5A29"/>
    <w:rsid w:val="00EF5FFD"/>
    <w:rsid w:val="00EF63F1"/>
    <w:rsid w:val="00EF66F8"/>
    <w:rsid w:val="00EF765F"/>
    <w:rsid w:val="00EF7B80"/>
    <w:rsid w:val="00EF7F36"/>
    <w:rsid w:val="00F00440"/>
    <w:rsid w:val="00F00495"/>
    <w:rsid w:val="00F009F9"/>
    <w:rsid w:val="00F00E79"/>
    <w:rsid w:val="00F02493"/>
    <w:rsid w:val="00F02907"/>
    <w:rsid w:val="00F02E11"/>
    <w:rsid w:val="00F0354F"/>
    <w:rsid w:val="00F03FED"/>
    <w:rsid w:val="00F04EF3"/>
    <w:rsid w:val="00F06102"/>
    <w:rsid w:val="00F06203"/>
    <w:rsid w:val="00F066C4"/>
    <w:rsid w:val="00F06B11"/>
    <w:rsid w:val="00F06B1A"/>
    <w:rsid w:val="00F07E4F"/>
    <w:rsid w:val="00F07EAF"/>
    <w:rsid w:val="00F10DEC"/>
    <w:rsid w:val="00F12276"/>
    <w:rsid w:val="00F12581"/>
    <w:rsid w:val="00F1292F"/>
    <w:rsid w:val="00F12EAE"/>
    <w:rsid w:val="00F12F0C"/>
    <w:rsid w:val="00F130AE"/>
    <w:rsid w:val="00F16095"/>
    <w:rsid w:val="00F16546"/>
    <w:rsid w:val="00F16955"/>
    <w:rsid w:val="00F17B79"/>
    <w:rsid w:val="00F17D4D"/>
    <w:rsid w:val="00F21289"/>
    <w:rsid w:val="00F21E35"/>
    <w:rsid w:val="00F21ED4"/>
    <w:rsid w:val="00F22115"/>
    <w:rsid w:val="00F229CE"/>
    <w:rsid w:val="00F22F64"/>
    <w:rsid w:val="00F24ACE"/>
    <w:rsid w:val="00F24E53"/>
    <w:rsid w:val="00F252C2"/>
    <w:rsid w:val="00F263CB"/>
    <w:rsid w:val="00F27164"/>
    <w:rsid w:val="00F27602"/>
    <w:rsid w:val="00F300E3"/>
    <w:rsid w:val="00F303D8"/>
    <w:rsid w:val="00F305B0"/>
    <w:rsid w:val="00F3065E"/>
    <w:rsid w:val="00F30D35"/>
    <w:rsid w:val="00F310EC"/>
    <w:rsid w:val="00F311EC"/>
    <w:rsid w:val="00F3141A"/>
    <w:rsid w:val="00F31AAC"/>
    <w:rsid w:val="00F32D23"/>
    <w:rsid w:val="00F330E3"/>
    <w:rsid w:val="00F33107"/>
    <w:rsid w:val="00F33912"/>
    <w:rsid w:val="00F34BC0"/>
    <w:rsid w:val="00F35075"/>
    <w:rsid w:val="00F35088"/>
    <w:rsid w:val="00F35985"/>
    <w:rsid w:val="00F35EC6"/>
    <w:rsid w:val="00F36E81"/>
    <w:rsid w:val="00F37CB2"/>
    <w:rsid w:val="00F40EA8"/>
    <w:rsid w:val="00F40F25"/>
    <w:rsid w:val="00F41A05"/>
    <w:rsid w:val="00F4200C"/>
    <w:rsid w:val="00F43A55"/>
    <w:rsid w:val="00F44A34"/>
    <w:rsid w:val="00F44CC0"/>
    <w:rsid w:val="00F44D43"/>
    <w:rsid w:val="00F45263"/>
    <w:rsid w:val="00F45D11"/>
    <w:rsid w:val="00F4677D"/>
    <w:rsid w:val="00F46844"/>
    <w:rsid w:val="00F4777D"/>
    <w:rsid w:val="00F508A2"/>
    <w:rsid w:val="00F5191A"/>
    <w:rsid w:val="00F51B2C"/>
    <w:rsid w:val="00F52A7A"/>
    <w:rsid w:val="00F52DA7"/>
    <w:rsid w:val="00F5335D"/>
    <w:rsid w:val="00F5401F"/>
    <w:rsid w:val="00F54BF9"/>
    <w:rsid w:val="00F55429"/>
    <w:rsid w:val="00F5570A"/>
    <w:rsid w:val="00F55AF7"/>
    <w:rsid w:val="00F55D76"/>
    <w:rsid w:val="00F56993"/>
    <w:rsid w:val="00F56E65"/>
    <w:rsid w:val="00F571CA"/>
    <w:rsid w:val="00F573A6"/>
    <w:rsid w:val="00F579CF"/>
    <w:rsid w:val="00F57D5D"/>
    <w:rsid w:val="00F6000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1881"/>
    <w:rsid w:val="00F72E11"/>
    <w:rsid w:val="00F72ED4"/>
    <w:rsid w:val="00F736DE"/>
    <w:rsid w:val="00F74CBA"/>
    <w:rsid w:val="00F74EEA"/>
    <w:rsid w:val="00F753D2"/>
    <w:rsid w:val="00F75466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22C0"/>
    <w:rsid w:val="00F83666"/>
    <w:rsid w:val="00F836E4"/>
    <w:rsid w:val="00F83DA7"/>
    <w:rsid w:val="00F84195"/>
    <w:rsid w:val="00F85549"/>
    <w:rsid w:val="00F85C85"/>
    <w:rsid w:val="00F85E25"/>
    <w:rsid w:val="00F8660A"/>
    <w:rsid w:val="00F86AE8"/>
    <w:rsid w:val="00F91421"/>
    <w:rsid w:val="00F9196D"/>
    <w:rsid w:val="00F93985"/>
    <w:rsid w:val="00F9398F"/>
    <w:rsid w:val="00F93EF8"/>
    <w:rsid w:val="00F9497A"/>
    <w:rsid w:val="00F94FCB"/>
    <w:rsid w:val="00F967D6"/>
    <w:rsid w:val="00F96DE2"/>
    <w:rsid w:val="00F975AE"/>
    <w:rsid w:val="00F97BDA"/>
    <w:rsid w:val="00FA1827"/>
    <w:rsid w:val="00FA18B7"/>
    <w:rsid w:val="00FA1C56"/>
    <w:rsid w:val="00FA36A4"/>
    <w:rsid w:val="00FA3E64"/>
    <w:rsid w:val="00FA4070"/>
    <w:rsid w:val="00FA4706"/>
    <w:rsid w:val="00FA49C3"/>
    <w:rsid w:val="00FA5E20"/>
    <w:rsid w:val="00FA60C7"/>
    <w:rsid w:val="00FA677B"/>
    <w:rsid w:val="00FA67C6"/>
    <w:rsid w:val="00FA6CA3"/>
    <w:rsid w:val="00FA744D"/>
    <w:rsid w:val="00FB00C8"/>
    <w:rsid w:val="00FB09F4"/>
    <w:rsid w:val="00FB0F26"/>
    <w:rsid w:val="00FB0F57"/>
    <w:rsid w:val="00FB1388"/>
    <w:rsid w:val="00FB1412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BD6"/>
    <w:rsid w:val="00FB7E56"/>
    <w:rsid w:val="00FB7F32"/>
    <w:rsid w:val="00FC0854"/>
    <w:rsid w:val="00FC0BFE"/>
    <w:rsid w:val="00FC1B2B"/>
    <w:rsid w:val="00FC1F4E"/>
    <w:rsid w:val="00FC2521"/>
    <w:rsid w:val="00FC303C"/>
    <w:rsid w:val="00FC313E"/>
    <w:rsid w:val="00FC317F"/>
    <w:rsid w:val="00FC48BE"/>
    <w:rsid w:val="00FC5172"/>
    <w:rsid w:val="00FC5776"/>
    <w:rsid w:val="00FC5D76"/>
    <w:rsid w:val="00FC6CDB"/>
    <w:rsid w:val="00FD061D"/>
    <w:rsid w:val="00FD08FE"/>
    <w:rsid w:val="00FD0E8F"/>
    <w:rsid w:val="00FD1461"/>
    <w:rsid w:val="00FD20F6"/>
    <w:rsid w:val="00FD2104"/>
    <w:rsid w:val="00FD2442"/>
    <w:rsid w:val="00FD25A3"/>
    <w:rsid w:val="00FD263B"/>
    <w:rsid w:val="00FD324A"/>
    <w:rsid w:val="00FD3C33"/>
    <w:rsid w:val="00FD4A1A"/>
    <w:rsid w:val="00FD4B45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E3A"/>
    <w:rsid w:val="00FF0E46"/>
    <w:rsid w:val="00FF0EA1"/>
    <w:rsid w:val="00FF0F4C"/>
    <w:rsid w:val="00FF1585"/>
    <w:rsid w:val="00FF1612"/>
    <w:rsid w:val="00FF2052"/>
    <w:rsid w:val="00FF25CF"/>
    <w:rsid w:val="00FF2A2B"/>
    <w:rsid w:val="00FF2DC8"/>
    <w:rsid w:val="00FF30F6"/>
    <w:rsid w:val="00FF4527"/>
    <w:rsid w:val="00FF5452"/>
    <w:rsid w:val="00FF60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/>
    <w:lsdException w:name="toc 5" w:semiHidden="0"/>
    <w:lsdException w:name="toc 6" w:semiHidden="0"/>
    <w:lsdException w:name="toc 7" w:semiHidden="0"/>
    <w:lsdException w:name="toc 8" w:semiHidden="0"/>
    <w:lsdException w:name="toc 9" w:semiHidden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0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 w:qFormat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3702E7"/>
    <w:pPr>
      <w:ind w:firstLine="709"/>
      <w:jc w:val="both"/>
    </w:pPr>
    <w:rPr>
      <w:sz w:val="28"/>
    </w:rPr>
  </w:style>
  <w:style w:type="paragraph" w:styleId="12">
    <w:name w:val="heading 1"/>
    <w:aliases w:val="Заголовок 1 Знак Знак,Заголовок 1 Знак Знак Знак,iiaay no?aieoa"/>
    <w:basedOn w:val="a2"/>
    <w:next w:val="a2"/>
    <w:link w:val="13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1">
    <w:name w:val="heading 2"/>
    <w:aliases w:val="Знак2 Знак,Знак2 Знак Знак1,Знак2 Знак1,Знак2 Знак Знак Знак Знак"/>
    <w:basedOn w:val="a2"/>
    <w:next w:val="a2"/>
    <w:link w:val="22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2"/>
    <w:next w:val="a2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2"/>
    <w:next w:val="a2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2"/>
    <w:next w:val="a2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2"/>
    <w:next w:val="a2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2"/>
    <w:next w:val="a2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3">
    <w:name w:val="Заголовок 1 Знак"/>
    <w:aliases w:val="Заголовок 1 Знак Знак Знак1,Заголовок 1 Знак Знак Знак Знак,iiaay no?aieoa Знак"/>
    <w:basedOn w:val="a3"/>
    <w:link w:val="12"/>
    <w:uiPriority w:val="99"/>
    <w:locked/>
    <w:rsid w:val="004F1125"/>
    <w:rPr>
      <w:rFonts w:cs="Times New Roman"/>
      <w:b/>
      <w:sz w:val="28"/>
    </w:rPr>
  </w:style>
  <w:style w:type="character" w:customStyle="1" w:styleId="22">
    <w:name w:val="Заголовок 2 Знак"/>
    <w:aliases w:val="Знак2 Знак Знак2,Знак2 Знак Знак1 Знак1,Знак2 Знак1 Знак1,Знак2 Знак Знак Знак Знак Знак1"/>
    <w:basedOn w:val="a3"/>
    <w:link w:val="21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3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3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3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3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3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3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3"/>
    <w:link w:val="9"/>
    <w:uiPriority w:val="99"/>
    <w:locked/>
    <w:rsid w:val="009713B4"/>
    <w:rPr>
      <w:rFonts w:ascii="Cambria" w:hAnsi="Cambria" w:cs="Times New Roman"/>
    </w:rPr>
  </w:style>
  <w:style w:type="paragraph" w:styleId="a6">
    <w:name w:val="header"/>
    <w:aliases w:val="ВерхКолонтитул"/>
    <w:basedOn w:val="a2"/>
    <w:link w:val="a7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7">
    <w:name w:val="Верхний колонтитул Знак"/>
    <w:aliases w:val="ВерхКолонтитул Знак"/>
    <w:basedOn w:val="a3"/>
    <w:link w:val="a6"/>
    <w:uiPriority w:val="99"/>
    <w:locked/>
    <w:rsid w:val="009713B4"/>
    <w:rPr>
      <w:rFonts w:cs="Times New Roman"/>
      <w:sz w:val="28"/>
    </w:rPr>
  </w:style>
  <w:style w:type="character" w:styleId="a8">
    <w:name w:val="page number"/>
    <w:basedOn w:val="a3"/>
    <w:rsid w:val="009713B4"/>
    <w:rPr>
      <w:rFonts w:cs="Times New Roman"/>
      <w:sz w:val="20"/>
    </w:rPr>
  </w:style>
  <w:style w:type="paragraph" w:styleId="a9">
    <w:name w:val="caption"/>
    <w:basedOn w:val="a2"/>
    <w:next w:val="a2"/>
    <w:uiPriority w:val="99"/>
    <w:qFormat/>
    <w:rsid w:val="009713B4"/>
    <w:pPr>
      <w:spacing w:before="720" w:line="240" w:lineRule="atLeast"/>
    </w:pPr>
  </w:style>
  <w:style w:type="paragraph" w:styleId="aa">
    <w:name w:val="Body Text Indent"/>
    <w:aliases w:val="Мой Заголовок 1,Основной текст 1"/>
    <w:basedOn w:val="a2"/>
    <w:link w:val="ab"/>
    <w:uiPriority w:val="99"/>
    <w:rsid w:val="009713B4"/>
    <w:pPr>
      <w:ind w:left="6804"/>
    </w:pPr>
    <w:rPr>
      <w:szCs w:val="28"/>
    </w:rPr>
  </w:style>
  <w:style w:type="character" w:customStyle="1" w:styleId="ab">
    <w:name w:val="Основной текст с отступом Знак"/>
    <w:aliases w:val="Мой Заголовок 1 Знак,Основной текст 1 Знак"/>
    <w:basedOn w:val="a3"/>
    <w:link w:val="aa"/>
    <w:uiPriority w:val="99"/>
    <w:locked/>
    <w:rsid w:val="009713B4"/>
    <w:rPr>
      <w:rFonts w:cs="Times New Roman"/>
      <w:sz w:val="28"/>
    </w:rPr>
  </w:style>
  <w:style w:type="paragraph" w:styleId="ac">
    <w:name w:val="Body Text"/>
    <w:aliases w:val="Знак1 Знак,Основной текст11,bt"/>
    <w:basedOn w:val="a2"/>
    <w:link w:val="ad"/>
    <w:uiPriority w:val="99"/>
    <w:qFormat/>
    <w:rsid w:val="009713B4"/>
    <w:rPr>
      <w:szCs w:val="28"/>
    </w:rPr>
  </w:style>
  <w:style w:type="character" w:customStyle="1" w:styleId="ad">
    <w:name w:val="Основной текст Знак"/>
    <w:aliases w:val="Знак1 Знак Знак,Основной текст11 Знак,bt Знак"/>
    <w:basedOn w:val="a3"/>
    <w:link w:val="ac"/>
    <w:uiPriority w:val="99"/>
    <w:locked/>
    <w:rsid w:val="009713B4"/>
    <w:rPr>
      <w:rFonts w:cs="Times New Roman"/>
      <w:sz w:val="28"/>
    </w:rPr>
  </w:style>
  <w:style w:type="paragraph" w:styleId="23">
    <w:name w:val="Body Text 2"/>
    <w:basedOn w:val="a2"/>
    <w:link w:val="24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4">
    <w:name w:val="Основной текст 2 Знак"/>
    <w:basedOn w:val="a3"/>
    <w:link w:val="23"/>
    <w:uiPriority w:val="99"/>
    <w:locked/>
    <w:rsid w:val="009713B4"/>
    <w:rPr>
      <w:rFonts w:cs="Times New Roman"/>
      <w:sz w:val="28"/>
    </w:rPr>
  </w:style>
  <w:style w:type="paragraph" w:styleId="ae">
    <w:name w:val="Document Map"/>
    <w:basedOn w:val="a2"/>
    <w:link w:val="af"/>
    <w:uiPriority w:val="99"/>
    <w:rsid w:val="000740EE"/>
    <w:rPr>
      <w:rFonts w:ascii="Tahoma" w:hAnsi="Tahoma"/>
      <w:sz w:val="16"/>
      <w:szCs w:val="16"/>
    </w:rPr>
  </w:style>
  <w:style w:type="character" w:customStyle="1" w:styleId="af">
    <w:name w:val="Схема документа Знак"/>
    <w:basedOn w:val="a3"/>
    <w:link w:val="ae"/>
    <w:uiPriority w:val="99"/>
    <w:locked/>
    <w:rsid w:val="000740EE"/>
    <w:rPr>
      <w:rFonts w:ascii="Tahoma" w:hAnsi="Tahoma" w:cs="Times New Roman"/>
      <w:sz w:val="16"/>
    </w:rPr>
  </w:style>
  <w:style w:type="paragraph" w:styleId="af0">
    <w:name w:val="footer"/>
    <w:basedOn w:val="a2"/>
    <w:link w:val="af1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f1">
    <w:name w:val="Нижний колонтитул Знак"/>
    <w:basedOn w:val="a3"/>
    <w:link w:val="af0"/>
    <w:uiPriority w:val="99"/>
    <w:locked/>
    <w:rsid w:val="00DE5C9E"/>
    <w:rPr>
      <w:rFonts w:cs="Times New Roman"/>
      <w:sz w:val="28"/>
    </w:rPr>
  </w:style>
  <w:style w:type="table" w:styleId="af2">
    <w:name w:val="Table Grid"/>
    <w:basedOn w:val="a4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Subtitle"/>
    <w:aliases w:val="Обычный таблица"/>
    <w:basedOn w:val="a2"/>
    <w:next w:val="a2"/>
    <w:link w:val="af4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4">
    <w:name w:val="Подзаголовок Знак"/>
    <w:aliases w:val="Обычный таблица Знак"/>
    <w:basedOn w:val="a3"/>
    <w:link w:val="af3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5">
    <w:name w:val="Обычный в таблице"/>
    <w:basedOn w:val="a2"/>
    <w:link w:val="af6"/>
    <w:uiPriority w:val="99"/>
    <w:rsid w:val="00587EE9"/>
    <w:pPr>
      <w:spacing w:line="360" w:lineRule="auto"/>
    </w:pPr>
  </w:style>
  <w:style w:type="character" w:customStyle="1" w:styleId="af6">
    <w:name w:val="Обычный в таблице Знак"/>
    <w:link w:val="af5"/>
    <w:uiPriority w:val="99"/>
    <w:locked/>
    <w:rsid w:val="00587EE9"/>
    <w:rPr>
      <w:sz w:val="28"/>
    </w:rPr>
  </w:style>
  <w:style w:type="paragraph" w:customStyle="1" w:styleId="S1">
    <w:name w:val="S_Заголовок 1"/>
    <w:basedOn w:val="a2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0">
    <w:name w:val="S_Заголовок 3"/>
    <w:basedOn w:val="3"/>
    <w:link w:val="S32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2">
    <w:name w:val="S_Заголовок 3 Знак"/>
    <w:link w:val="S30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0">
    <w:name w:val="S_Обычный в таблице"/>
    <w:basedOn w:val="a2"/>
    <w:link w:val="S5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5">
    <w:name w:val="S_Обычный в таблице Знак"/>
    <w:link w:val="S0"/>
    <w:uiPriority w:val="99"/>
    <w:locked/>
    <w:rsid w:val="00587EE9"/>
    <w:rPr>
      <w:sz w:val="24"/>
    </w:rPr>
  </w:style>
  <w:style w:type="paragraph" w:styleId="af7">
    <w:name w:val="Normal (Web)"/>
    <w:basedOn w:val="a2"/>
    <w:link w:val="af8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8">
    <w:name w:val="Обычный (веб) Знак"/>
    <w:link w:val="af7"/>
    <w:uiPriority w:val="99"/>
    <w:locked/>
    <w:rsid w:val="00683760"/>
    <w:rPr>
      <w:sz w:val="24"/>
      <w:shd w:val="clear" w:color="auto" w:fill="FFFFFF"/>
    </w:rPr>
  </w:style>
  <w:style w:type="paragraph" w:styleId="af9">
    <w:name w:val="Title"/>
    <w:basedOn w:val="a2"/>
    <w:next w:val="a2"/>
    <w:link w:val="afa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a">
    <w:name w:val="Название Знак"/>
    <w:basedOn w:val="a3"/>
    <w:link w:val="af9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b">
    <w:name w:val="Emphasis"/>
    <w:basedOn w:val="a3"/>
    <w:uiPriority w:val="99"/>
    <w:qFormat/>
    <w:rsid w:val="00683760"/>
    <w:rPr>
      <w:rFonts w:cs="Times New Roman"/>
      <w:sz w:val="24"/>
    </w:rPr>
  </w:style>
  <w:style w:type="paragraph" w:styleId="afc">
    <w:name w:val="No Spacing"/>
    <w:basedOn w:val="a2"/>
    <w:link w:val="afd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d">
    <w:name w:val="Без интервала Знак"/>
    <w:link w:val="afc"/>
    <w:uiPriority w:val="99"/>
    <w:locked/>
    <w:rsid w:val="00B83A5B"/>
    <w:rPr>
      <w:sz w:val="24"/>
      <w:shd w:val="clear" w:color="auto" w:fill="FFFFFF"/>
    </w:rPr>
  </w:style>
  <w:style w:type="paragraph" w:styleId="afe">
    <w:name w:val="List Paragraph"/>
    <w:basedOn w:val="a2"/>
    <w:uiPriority w:val="34"/>
    <w:qFormat/>
    <w:rsid w:val="004E0F60"/>
    <w:pPr>
      <w:ind w:left="708"/>
    </w:pPr>
  </w:style>
  <w:style w:type="character" w:styleId="aff">
    <w:name w:val="Hyperlink"/>
    <w:basedOn w:val="a3"/>
    <w:uiPriority w:val="99"/>
    <w:rsid w:val="00C41363"/>
    <w:rPr>
      <w:rFonts w:cs="Times New Roman"/>
      <w:color w:val="0000FF"/>
      <w:u w:val="single"/>
    </w:rPr>
  </w:style>
  <w:style w:type="paragraph" w:customStyle="1" w:styleId="S6">
    <w:name w:val="S_Обычный"/>
    <w:basedOn w:val="a2"/>
    <w:link w:val="S7"/>
    <w:rsid w:val="003563D4"/>
  </w:style>
  <w:style w:type="character" w:customStyle="1" w:styleId="S7">
    <w:name w:val="S_Обычный Знак"/>
    <w:link w:val="S6"/>
    <w:locked/>
    <w:rsid w:val="003563D4"/>
    <w:rPr>
      <w:sz w:val="28"/>
    </w:rPr>
  </w:style>
  <w:style w:type="paragraph" w:customStyle="1" w:styleId="S20">
    <w:name w:val="S_Заголовок 2"/>
    <w:basedOn w:val="21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f0">
    <w:name w:val="Balloon Text"/>
    <w:basedOn w:val="a2"/>
    <w:link w:val="aff1"/>
    <w:uiPriority w:val="99"/>
    <w:rsid w:val="006C3C36"/>
    <w:rPr>
      <w:rFonts w:ascii="Tahoma" w:hAnsi="Tahoma"/>
      <w:sz w:val="16"/>
      <w:szCs w:val="16"/>
    </w:rPr>
  </w:style>
  <w:style w:type="character" w:customStyle="1" w:styleId="aff1">
    <w:name w:val="Текст выноски Знак"/>
    <w:basedOn w:val="a3"/>
    <w:link w:val="aff0"/>
    <w:uiPriority w:val="99"/>
    <w:locked/>
    <w:rsid w:val="006C3C36"/>
    <w:rPr>
      <w:rFonts w:ascii="Tahoma" w:hAnsi="Tahoma" w:cs="Times New Roman"/>
      <w:sz w:val="16"/>
    </w:rPr>
  </w:style>
  <w:style w:type="paragraph" w:styleId="25">
    <w:name w:val="Body Text Indent 2"/>
    <w:basedOn w:val="a2"/>
    <w:link w:val="26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6">
    <w:name w:val="Основной текст с отступом 2 Знак"/>
    <w:basedOn w:val="a3"/>
    <w:link w:val="25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2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3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8">
    <w:name w:val="S_Маркированный"/>
    <w:basedOn w:val="aff2"/>
    <w:link w:val="S9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2">
    <w:name w:val="List Bullet"/>
    <w:basedOn w:val="a2"/>
    <w:link w:val="aff3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9">
    <w:name w:val="S_Маркированный Знак Знак"/>
    <w:link w:val="S8"/>
    <w:uiPriority w:val="99"/>
    <w:locked/>
    <w:rsid w:val="001D1DC3"/>
    <w:rPr>
      <w:sz w:val="24"/>
    </w:rPr>
  </w:style>
  <w:style w:type="paragraph" w:customStyle="1" w:styleId="14">
    <w:name w:val="1"/>
    <w:basedOn w:val="a2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5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2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2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2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2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2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2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2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2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2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2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2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2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2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2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2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2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2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2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2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2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2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2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2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4">
    <w:name w:val="Strong"/>
    <w:basedOn w:val="a3"/>
    <w:uiPriority w:val="22"/>
    <w:qFormat/>
    <w:locked/>
    <w:rsid w:val="003A6F83"/>
    <w:rPr>
      <w:rFonts w:cs="Times New Roman"/>
      <w:b/>
    </w:rPr>
  </w:style>
  <w:style w:type="paragraph" w:styleId="aff5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2"/>
    <w:link w:val="aff6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f6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"/>
    <w:basedOn w:val="a3"/>
    <w:link w:val="aff5"/>
    <w:uiPriority w:val="99"/>
    <w:locked/>
    <w:rsid w:val="006E2C91"/>
    <w:rPr>
      <w:rFonts w:cs="Times New Roman"/>
    </w:rPr>
  </w:style>
  <w:style w:type="character" w:styleId="aff7">
    <w:name w:val="footnote reference"/>
    <w:aliases w:val="Знак сноски-FN"/>
    <w:basedOn w:val="a3"/>
    <w:uiPriority w:val="99"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2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3"/>
    <w:link w:val="33"/>
    <w:uiPriority w:val="99"/>
    <w:locked/>
    <w:rsid w:val="008D280C"/>
    <w:rPr>
      <w:rFonts w:cs="Times New Roman"/>
      <w:sz w:val="16"/>
    </w:rPr>
  </w:style>
  <w:style w:type="paragraph" w:customStyle="1" w:styleId="aff8">
    <w:name w:val="Знак Знак Знак Знак Знак Знак Знак"/>
    <w:basedOn w:val="a2"/>
    <w:next w:val="21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2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2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2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2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9">
    <w:name w:val="Содержимое таблицы"/>
    <w:basedOn w:val="a2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a">
    <w:name w:val="Заголовок таблицы"/>
    <w:basedOn w:val="aff9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2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3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6">
    <w:name w:val="Абзац списка1"/>
    <w:basedOn w:val="a2"/>
    <w:link w:val="affb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Абзац списка2"/>
    <w:basedOn w:val="a2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8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3"/>
    <w:link w:val="28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3"/>
    <w:uiPriority w:val="99"/>
    <w:rsid w:val="00235B58"/>
    <w:rPr>
      <w:rFonts w:cs="Times New Roman"/>
      <w:sz w:val="28"/>
    </w:rPr>
  </w:style>
  <w:style w:type="paragraph" w:customStyle="1" w:styleId="17">
    <w:name w:val="Без интервала1"/>
    <w:basedOn w:val="a2"/>
    <w:link w:val="NoSpacingChar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8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c">
    <w:name w:val="Знак Знак"/>
    <w:aliases w:val="Знак3 Знак Знак1, Знак3 Знак Знак1"/>
    <w:basedOn w:val="a3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9">
    <w:name w:val="Основной шрифт абзаца1"/>
    <w:uiPriority w:val="99"/>
    <w:rsid w:val="009A193D"/>
  </w:style>
  <w:style w:type="character" w:customStyle="1" w:styleId="affd">
    <w:name w:val="Символ сноски"/>
    <w:uiPriority w:val="99"/>
    <w:rsid w:val="009A193D"/>
    <w:rPr>
      <w:vertAlign w:val="superscript"/>
    </w:rPr>
  </w:style>
  <w:style w:type="character" w:customStyle="1" w:styleId="affe">
    <w:name w:val="Символы концевой сноски"/>
    <w:uiPriority w:val="99"/>
    <w:rsid w:val="009A193D"/>
    <w:rPr>
      <w:vertAlign w:val="superscript"/>
    </w:rPr>
  </w:style>
  <w:style w:type="paragraph" w:customStyle="1" w:styleId="1a">
    <w:name w:val="Заголовок1"/>
    <w:basedOn w:val="a2"/>
    <w:next w:val="ac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f">
    <w:name w:val="List"/>
    <w:basedOn w:val="ac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b">
    <w:name w:val="Название1"/>
    <w:basedOn w:val="a2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c">
    <w:name w:val="Указатель1"/>
    <w:basedOn w:val="a2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d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e">
    <w:name w:val="Текст сноски1"/>
    <w:basedOn w:val="1d"/>
    <w:uiPriority w:val="99"/>
    <w:rsid w:val="009A193D"/>
  </w:style>
  <w:style w:type="paragraph" w:customStyle="1" w:styleId="211">
    <w:name w:val="Основной текст с отступом 21"/>
    <w:basedOn w:val="a2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2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f0">
    <w:name w:val="endnote text"/>
    <w:basedOn w:val="a2"/>
    <w:link w:val="afff1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f1">
    <w:name w:val="Текст концевой сноски Знак"/>
    <w:basedOn w:val="a3"/>
    <w:link w:val="afff0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f2">
    <w:name w:val="Содержимое врезки"/>
    <w:basedOn w:val="ac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2"/>
    <w:next w:val="a2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3">
    <w:name w:val="FollowedHyperlink"/>
    <w:basedOn w:val="a3"/>
    <w:uiPriority w:val="99"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2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2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2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2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2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3"/>
    <w:rsid w:val="00F21ED4"/>
  </w:style>
  <w:style w:type="character" w:customStyle="1" w:styleId="1f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a">
    <w:name w:val="S_Обычный жирный Знак"/>
    <w:link w:val="Sb"/>
    <w:locked/>
    <w:rsid w:val="00EC718F"/>
    <w:rPr>
      <w:sz w:val="28"/>
      <w:szCs w:val="24"/>
    </w:rPr>
  </w:style>
  <w:style w:type="paragraph" w:customStyle="1" w:styleId="Sb">
    <w:name w:val="S_Обычный жирный"/>
    <w:basedOn w:val="a2"/>
    <w:link w:val="Sa"/>
    <w:qFormat/>
    <w:rsid w:val="00EC718F"/>
    <w:rPr>
      <w:szCs w:val="24"/>
    </w:rPr>
  </w:style>
  <w:style w:type="paragraph" w:customStyle="1" w:styleId="20">
    <w:name w:val="Заголовок (Уровень 2)"/>
    <w:basedOn w:val="a2"/>
    <w:next w:val="ac"/>
    <w:link w:val="29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9">
    <w:name w:val="Заголовок (Уровень 2) Знак"/>
    <w:basedOn w:val="a3"/>
    <w:link w:val="20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f0">
    <w:name w:val="Нет списка1"/>
    <w:next w:val="a5"/>
    <w:uiPriority w:val="99"/>
    <w:semiHidden/>
    <w:unhideWhenUsed/>
    <w:rsid w:val="00A22F31"/>
  </w:style>
  <w:style w:type="paragraph" w:customStyle="1" w:styleId="Sc">
    <w:name w:val="S_Обычный Знак Знак"/>
    <w:basedOn w:val="a2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,iiaay no?aieoa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aliases w:val="Заголовок 2 Знак Знак,Знак2 Знак Знак,Знак2 Знак Знак1 Знак,Знак2 Знак1 Знак,Знак2 Знак Знак Знак Знак Знак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,Знак3 Знак2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f1">
    <w:name w:val="Основной текст с отступом Знак1"/>
    <w:aliases w:val="Мой Заголовок 1 Знак1,Основной текст 1 Знак1"/>
    <w:locked/>
    <w:rsid w:val="009A6446"/>
    <w:rPr>
      <w:rFonts w:cs="Times New Roman"/>
      <w:sz w:val="28"/>
      <w:szCs w:val="28"/>
    </w:rPr>
  </w:style>
  <w:style w:type="character" w:customStyle="1" w:styleId="1f2">
    <w:name w:val="Основной текст Знак1"/>
    <w:aliases w:val="Знак1 Знак Знак3,Основной текст11 Знак1,bt Знак1,Знак1 Знак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3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4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5">
    <w:name w:val="Подзаголовок Знак1"/>
    <w:aliases w:val="Обычный таблица Знак1"/>
    <w:locked/>
    <w:rsid w:val="009A6446"/>
    <w:rPr>
      <w:rFonts w:cs="Times New Roman"/>
      <w:sz w:val="28"/>
      <w:szCs w:val="28"/>
    </w:rPr>
  </w:style>
  <w:style w:type="character" w:customStyle="1" w:styleId="2a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6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7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8">
    <w:name w:val="Слабое выделение1"/>
    <w:basedOn w:val="a3"/>
    <w:rsid w:val="009A6446"/>
    <w:rPr>
      <w:rFonts w:cs="Times New Roman"/>
    </w:rPr>
  </w:style>
  <w:style w:type="numbering" w:customStyle="1" w:styleId="2b">
    <w:name w:val="Нет списка2"/>
    <w:next w:val="a5"/>
    <w:semiHidden/>
    <w:rsid w:val="009A6446"/>
  </w:style>
  <w:style w:type="numbering" w:customStyle="1" w:styleId="37">
    <w:name w:val="Нет списка3"/>
    <w:next w:val="a5"/>
    <w:semiHidden/>
    <w:rsid w:val="009A6446"/>
  </w:style>
  <w:style w:type="paragraph" w:customStyle="1" w:styleId="111">
    <w:name w:val="Заголовок11"/>
    <w:basedOn w:val="a2"/>
    <w:next w:val="ac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c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d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e">
    <w:name w:val="Текст сноски2"/>
    <w:basedOn w:val="2d"/>
    <w:rsid w:val="009A6446"/>
  </w:style>
  <w:style w:type="paragraph" w:customStyle="1" w:styleId="ConsNormal">
    <w:name w:val="ConsNormal"/>
    <w:link w:val="ConsNormal0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4">
    <w:name w:val="Знак Знак Знак Знак"/>
    <w:basedOn w:val="a2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b">
    <w:name w:val="Абзац списка Знак"/>
    <w:basedOn w:val="a3"/>
    <w:link w:val="16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3"/>
    <w:rsid w:val="009A6446"/>
  </w:style>
  <w:style w:type="paragraph" w:styleId="1f9">
    <w:name w:val="toc 1"/>
    <w:basedOn w:val="a2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2"/>
    <w:next w:val="a2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f">
    <w:name w:val="Основной текст (2)_"/>
    <w:basedOn w:val="a3"/>
    <w:link w:val="2f0"/>
    <w:uiPriority w:val="99"/>
    <w:rsid w:val="009A6446"/>
    <w:rPr>
      <w:sz w:val="28"/>
      <w:szCs w:val="28"/>
      <w:shd w:val="clear" w:color="auto" w:fill="FFFFFF"/>
    </w:rPr>
  </w:style>
  <w:style w:type="paragraph" w:customStyle="1" w:styleId="2f0">
    <w:name w:val="Основной текст (2)"/>
    <w:basedOn w:val="a2"/>
    <w:link w:val="2f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a">
    <w:name w:val="Приветствие1"/>
    <w:basedOn w:val="a2"/>
    <w:next w:val="a2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3"/>
    <w:rsid w:val="00302051"/>
  </w:style>
  <w:style w:type="character" w:customStyle="1" w:styleId="b-dept-lead-info--second-name">
    <w:name w:val="b-dept-lead-info--second-name"/>
    <w:basedOn w:val="a3"/>
    <w:rsid w:val="00302051"/>
  </w:style>
  <w:style w:type="paragraph" w:customStyle="1" w:styleId="62">
    <w:name w:val="Абзац списка6"/>
    <w:basedOn w:val="a2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2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1">
    <w:name w:val="Слабое выделение2"/>
    <w:basedOn w:val="a3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5">
    <w:name w:val="TOC Heading"/>
    <w:basedOn w:val="12"/>
    <w:next w:val="a2"/>
    <w:uiPriority w:val="39"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2">
    <w:name w:val="toc 2"/>
    <w:basedOn w:val="a2"/>
    <w:next w:val="a2"/>
    <w:autoRedefine/>
    <w:uiPriority w:val="39"/>
    <w:unhideWhenUsed/>
    <w:qFormat/>
    <w:rsid w:val="00F7596A"/>
    <w:pPr>
      <w:ind w:left="280"/>
    </w:pPr>
  </w:style>
  <w:style w:type="table" w:customStyle="1" w:styleId="2f3">
    <w:name w:val="Сетка таблицы2"/>
    <w:basedOn w:val="a4"/>
    <w:next w:val="af2"/>
    <w:uiPriority w:val="59"/>
    <w:rsid w:val="00EE1676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b">
    <w:name w:val="Сетка таблицы1"/>
    <w:basedOn w:val="a4"/>
    <w:next w:val="af2"/>
    <w:uiPriority w:val="99"/>
    <w:locked/>
    <w:rsid w:val="006F17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3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HeaderChar">
    <w:name w:val="Header Char"/>
    <w:aliases w:val="ВерхКолонтитул Char"/>
    <w:basedOn w:val="a3"/>
    <w:uiPriority w:val="99"/>
    <w:locked/>
    <w:rsid w:val="00B804AA"/>
    <w:rPr>
      <w:rFonts w:ascii="Calibri" w:hAnsi="Calibri" w:cs="Times New Roman"/>
    </w:rPr>
  </w:style>
  <w:style w:type="character" w:customStyle="1" w:styleId="FootnoteTextChar">
    <w:name w:val="Footnote Text Char"/>
    <w:aliases w:val="Table_Footnote_last Char,Table_Footnote_last Знак Знак Знак Char,Table_Footnote_last Знак Char,Текст сноски Знак Знак Char,Текст сноски Знак1 Знак Знак Char,Текст сноски Знак Знак Знак Знак Char,single space Char"/>
    <w:basedOn w:val="a3"/>
    <w:uiPriority w:val="99"/>
    <w:locked/>
    <w:rsid w:val="00B804AA"/>
    <w:rPr>
      <w:rFonts w:ascii="Times New Roman" w:hAnsi="Times New Roman" w:cs="Times New Roman"/>
      <w:sz w:val="24"/>
    </w:rPr>
  </w:style>
  <w:style w:type="character" w:customStyle="1" w:styleId="43">
    <w:name w:val="Знак Знак4"/>
    <w:aliases w:val="Знак3 Знак Знак11"/>
    <w:uiPriority w:val="99"/>
    <w:locked/>
    <w:rsid w:val="00B804AA"/>
    <w:rPr>
      <w:sz w:val="24"/>
      <w:lang w:val="ru-RU" w:eastAsia="ru-RU"/>
    </w:rPr>
  </w:style>
  <w:style w:type="character" w:customStyle="1" w:styleId="WW8Num3z0">
    <w:name w:val="WW8Num3z0"/>
    <w:uiPriority w:val="99"/>
    <w:rsid w:val="00B804AA"/>
    <w:rPr>
      <w:rFonts w:ascii="Symbol" w:hAnsi="Symbol"/>
      <w:sz w:val="18"/>
    </w:rPr>
  </w:style>
  <w:style w:type="character" w:customStyle="1" w:styleId="WW8Num4z0">
    <w:name w:val="WW8Num4z0"/>
    <w:uiPriority w:val="99"/>
    <w:rsid w:val="00B804AA"/>
    <w:rPr>
      <w:rFonts w:ascii="Symbol" w:hAnsi="Symbol"/>
      <w:sz w:val="18"/>
    </w:rPr>
  </w:style>
  <w:style w:type="character" w:customStyle="1" w:styleId="WW8Num10z0">
    <w:name w:val="WW8Num10z0"/>
    <w:uiPriority w:val="99"/>
    <w:rsid w:val="00B804AA"/>
    <w:rPr>
      <w:rFonts w:ascii="Symbol" w:hAnsi="Symbol"/>
    </w:rPr>
  </w:style>
  <w:style w:type="character" w:customStyle="1" w:styleId="WW8Num10z1">
    <w:name w:val="WW8Num10z1"/>
    <w:uiPriority w:val="99"/>
    <w:rsid w:val="00B804AA"/>
    <w:rPr>
      <w:rFonts w:ascii="Courier New" w:hAnsi="Courier New"/>
    </w:rPr>
  </w:style>
  <w:style w:type="character" w:customStyle="1" w:styleId="WW8Num10z2">
    <w:name w:val="WW8Num10z2"/>
    <w:uiPriority w:val="99"/>
    <w:rsid w:val="00B804AA"/>
    <w:rPr>
      <w:rFonts w:ascii="Wingdings" w:hAnsi="Wingdings"/>
    </w:rPr>
  </w:style>
  <w:style w:type="character" w:customStyle="1" w:styleId="WW8Num10z3">
    <w:name w:val="WW8Num10z3"/>
    <w:uiPriority w:val="99"/>
    <w:rsid w:val="00B804AA"/>
    <w:rPr>
      <w:rFonts w:ascii="Symbol" w:hAnsi="Symbol"/>
    </w:rPr>
  </w:style>
  <w:style w:type="character" w:customStyle="1" w:styleId="WW8Num11z0">
    <w:name w:val="WW8Num11z0"/>
    <w:uiPriority w:val="99"/>
    <w:rsid w:val="00B804AA"/>
    <w:rPr>
      <w:rFonts w:ascii="Times New Roman" w:hAnsi="Times New Roman"/>
    </w:rPr>
  </w:style>
  <w:style w:type="character" w:customStyle="1" w:styleId="WW8Num11z1">
    <w:name w:val="WW8Num11z1"/>
    <w:uiPriority w:val="99"/>
    <w:rsid w:val="00B804AA"/>
    <w:rPr>
      <w:rFonts w:ascii="Courier New" w:hAnsi="Courier New"/>
    </w:rPr>
  </w:style>
  <w:style w:type="character" w:customStyle="1" w:styleId="WW8Num11z2">
    <w:name w:val="WW8Num11z2"/>
    <w:uiPriority w:val="99"/>
    <w:rsid w:val="00B804AA"/>
    <w:rPr>
      <w:rFonts w:ascii="Wingdings" w:hAnsi="Wingdings"/>
    </w:rPr>
  </w:style>
  <w:style w:type="character" w:customStyle="1" w:styleId="WW8Num11z3">
    <w:name w:val="WW8Num11z3"/>
    <w:uiPriority w:val="99"/>
    <w:rsid w:val="00B804AA"/>
    <w:rPr>
      <w:rFonts w:ascii="Symbol" w:hAnsi="Symbol"/>
    </w:rPr>
  </w:style>
  <w:style w:type="character" w:customStyle="1" w:styleId="WW8Num14z0">
    <w:name w:val="WW8Num14z0"/>
    <w:uiPriority w:val="99"/>
    <w:rsid w:val="00B804AA"/>
    <w:rPr>
      <w:rFonts w:ascii="Times New Roman" w:hAnsi="Times New Roman"/>
    </w:rPr>
  </w:style>
  <w:style w:type="character" w:customStyle="1" w:styleId="WW8Num14z1">
    <w:name w:val="WW8Num14z1"/>
    <w:uiPriority w:val="99"/>
    <w:rsid w:val="00B804AA"/>
    <w:rPr>
      <w:rFonts w:ascii="Courier New" w:hAnsi="Courier New"/>
    </w:rPr>
  </w:style>
  <w:style w:type="character" w:customStyle="1" w:styleId="WW8Num14z2">
    <w:name w:val="WW8Num14z2"/>
    <w:uiPriority w:val="99"/>
    <w:rsid w:val="00B804AA"/>
    <w:rPr>
      <w:rFonts w:ascii="Wingdings" w:hAnsi="Wingdings"/>
    </w:rPr>
  </w:style>
  <w:style w:type="character" w:customStyle="1" w:styleId="WW8Num14z3">
    <w:name w:val="WW8Num14z3"/>
    <w:uiPriority w:val="99"/>
    <w:rsid w:val="00B804AA"/>
    <w:rPr>
      <w:rFonts w:ascii="Symbol" w:hAnsi="Symbol"/>
    </w:rPr>
  </w:style>
  <w:style w:type="character" w:customStyle="1" w:styleId="WW8Num15z0">
    <w:name w:val="WW8Num15z0"/>
    <w:uiPriority w:val="99"/>
    <w:rsid w:val="00B804AA"/>
    <w:rPr>
      <w:rFonts w:ascii="Symbol" w:hAnsi="Symbol"/>
    </w:rPr>
  </w:style>
  <w:style w:type="character" w:customStyle="1" w:styleId="WW8Num15z1">
    <w:name w:val="WW8Num15z1"/>
    <w:uiPriority w:val="99"/>
    <w:rsid w:val="00B804AA"/>
    <w:rPr>
      <w:rFonts w:ascii="Courier New" w:hAnsi="Courier New"/>
    </w:rPr>
  </w:style>
  <w:style w:type="character" w:customStyle="1" w:styleId="WW8Num15z2">
    <w:name w:val="WW8Num15z2"/>
    <w:uiPriority w:val="99"/>
    <w:rsid w:val="00B804AA"/>
    <w:rPr>
      <w:rFonts w:ascii="Wingdings" w:hAnsi="Wingdings"/>
    </w:rPr>
  </w:style>
  <w:style w:type="character" w:customStyle="1" w:styleId="WW8Num16z0">
    <w:name w:val="WW8Num16z0"/>
    <w:uiPriority w:val="99"/>
    <w:rsid w:val="00B804AA"/>
    <w:rPr>
      <w:rFonts w:ascii="Times New Roman" w:hAnsi="Times New Roman"/>
    </w:rPr>
  </w:style>
  <w:style w:type="character" w:customStyle="1" w:styleId="WW8Num16z1">
    <w:name w:val="WW8Num16z1"/>
    <w:uiPriority w:val="99"/>
    <w:rsid w:val="00B804AA"/>
    <w:rPr>
      <w:rFonts w:ascii="Courier New" w:hAnsi="Courier New"/>
    </w:rPr>
  </w:style>
  <w:style w:type="character" w:customStyle="1" w:styleId="WW8Num16z2">
    <w:name w:val="WW8Num16z2"/>
    <w:uiPriority w:val="99"/>
    <w:rsid w:val="00B804AA"/>
    <w:rPr>
      <w:rFonts w:ascii="Wingdings" w:hAnsi="Wingdings"/>
    </w:rPr>
  </w:style>
  <w:style w:type="character" w:customStyle="1" w:styleId="WW8Num16z3">
    <w:name w:val="WW8Num16z3"/>
    <w:uiPriority w:val="99"/>
    <w:rsid w:val="00B804AA"/>
    <w:rPr>
      <w:rFonts w:ascii="Symbol" w:hAnsi="Symbol"/>
    </w:rPr>
  </w:style>
  <w:style w:type="character" w:customStyle="1" w:styleId="WW8Num17z0">
    <w:name w:val="WW8Num17z0"/>
    <w:uiPriority w:val="99"/>
    <w:rsid w:val="00B804AA"/>
    <w:rPr>
      <w:b/>
    </w:rPr>
  </w:style>
  <w:style w:type="character" w:customStyle="1" w:styleId="WW8Num18z0">
    <w:name w:val="WW8Num18z0"/>
    <w:uiPriority w:val="99"/>
    <w:rsid w:val="00B804AA"/>
    <w:rPr>
      <w:rFonts w:ascii="Symbol" w:hAnsi="Symbol"/>
    </w:rPr>
  </w:style>
  <w:style w:type="character" w:customStyle="1" w:styleId="WW8Num18z1">
    <w:name w:val="WW8Num18z1"/>
    <w:uiPriority w:val="99"/>
    <w:rsid w:val="00B804AA"/>
    <w:rPr>
      <w:rFonts w:ascii="Courier New" w:hAnsi="Courier New"/>
    </w:rPr>
  </w:style>
  <w:style w:type="character" w:customStyle="1" w:styleId="WW8Num18z2">
    <w:name w:val="WW8Num18z2"/>
    <w:uiPriority w:val="99"/>
    <w:rsid w:val="00B804AA"/>
    <w:rPr>
      <w:rFonts w:ascii="Wingdings" w:hAnsi="Wingdings"/>
    </w:rPr>
  </w:style>
  <w:style w:type="character" w:customStyle="1" w:styleId="WW8Num20z0">
    <w:name w:val="WW8Num20z0"/>
    <w:uiPriority w:val="99"/>
    <w:rsid w:val="00B804AA"/>
    <w:rPr>
      <w:rFonts w:ascii="Symbol" w:hAnsi="Symbol"/>
      <w:color w:val="auto"/>
    </w:rPr>
  </w:style>
  <w:style w:type="character" w:customStyle="1" w:styleId="WW8Num20z1">
    <w:name w:val="WW8Num20z1"/>
    <w:uiPriority w:val="99"/>
    <w:rsid w:val="00B804AA"/>
    <w:rPr>
      <w:rFonts w:ascii="Courier New" w:hAnsi="Courier New"/>
    </w:rPr>
  </w:style>
  <w:style w:type="character" w:customStyle="1" w:styleId="WW8Num20z2">
    <w:name w:val="WW8Num20z2"/>
    <w:uiPriority w:val="99"/>
    <w:rsid w:val="00B804AA"/>
    <w:rPr>
      <w:rFonts w:ascii="Wingdings" w:hAnsi="Wingdings"/>
    </w:rPr>
  </w:style>
  <w:style w:type="character" w:customStyle="1" w:styleId="WW8Num20z3">
    <w:name w:val="WW8Num20z3"/>
    <w:uiPriority w:val="99"/>
    <w:rsid w:val="00B804AA"/>
    <w:rPr>
      <w:rFonts w:ascii="Symbol" w:hAnsi="Symbol"/>
    </w:rPr>
  </w:style>
  <w:style w:type="character" w:customStyle="1" w:styleId="WW8Num21z0">
    <w:name w:val="WW8Num21z0"/>
    <w:uiPriority w:val="99"/>
    <w:rsid w:val="00B804AA"/>
    <w:rPr>
      <w:rFonts w:ascii="Symbol" w:hAnsi="Symbol"/>
    </w:rPr>
  </w:style>
  <w:style w:type="character" w:customStyle="1" w:styleId="WW8Num21z1">
    <w:name w:val="WW8Num21z1"/>
    <w:uiPriority w:val="99"/>
    <w:rsid w:val="00B804AA"/>
    <w:rPr>
      <w:rFonts w:ascii="Courier New" w:hAnsi="Courier New"/>
    </w:rPr>
  </w:style>
  <w:style w:type="character" w:customStyle="1" w:styleId="WW8Num21z2">
    <w:name w:val="WW8Num21z2"/>
    <w:uiPriority w:val="99"/>
    <w:rsid w:val="00B804AA"/>
    <w:rPr>
      <w:rFonts w:ascii="Wingdings" w:hAnsi="Wingdings"/>
    </w:rPr>
  </w:style>
  <w:style w:type="character" w:customStyle="1" w:styleId="WW8Num22z0">
    <w:name w:val="WW8Num22z0"/>
    <w:uiPriority w:val="99"/>
    <w:rsid w:val="00B804AA"/>
    <w:rPr>
      <w:rFonts w:ascii="Symbol" w:hAnsi="Symbol"/>
    </w:rPr>
  </w:style>
  <w:style w:type="character" w:customStyle="1" w:styleId="WW8Num22z1">
    <w:name w:val="WW8Num22z1"/>
    <w:uiPriority w:val="99"/>
    <w:rsid w:val="00B804AA"/>
    <w:rPr>
      <w:rFonts w:ascii="Courier New" w:hAnsi="Courier New"/>
    </w:rPr>
  </w:style>
  <w:style w:type="character" w:customStyle="1" w:styleId="WW8Num22z2">
    <w:name w:val="WW8Num22z2"/>
    <w:uiPriority w:val="99"/>
    <w:rsid w:val="00B804AA"/>
    <w:rPr>
      <w:rFonts w:ascii="Wingdings" w:hAnsi="Wingdings"/>
    </w:rPr>
  </w:style>
  <w:style w:type="character" w:customStyle="1" w:styleId="WW8Num22z3">
    <w:name w:val="WW8Num22z3"/>
    <w:uiPriority w:val="99"/>
    <w:rsid w:val="00B804AA"/>
    <w:rPr>
      <w:rFonts w:ascii="Symbol" w:hAnsi="Symbol"/>
    </w:rPr>
  </w:style>
  <w:style w:type="character" w:customStyle="1" w:styleId="WW8Num24z0">
    <w:name w:val="WW8Num24z0"/>
    <w:uiPriority w:val="99"/>
    <w:rsid w:val="00B804AA"/>
    <w:rPr>
      <w:color w:val="auto"/>
    </w:rPr>
  </w:style>
  <w:style w:type="character" w:customStyle="1" w:styleId="WW8Num27z0">
    <w:name w:val="WW8Num27z0"/>
    <w:uiPriority w:val="99"/>
    <w:rsid w:val="00B804AA"/>
    <w:rPr>
      <w:rFonts w:ascii="Symbol" w:hAnsi="Symbol"/>
    </w:rPr>
  </w:style>
  <w:style w:type="character" w:customStyle="1" w:styleId="WW8Num27z1">
    <w:name w:val="WW8Num27z1"/>
    <w:uiPriority w:val="99"/>
    <w:rsid w:val="00B804AA"/>
    <w:rPr>
      <w:rFonts w:ascii="Courier New" w:hAnsi="Courier New"/>
    </w:rPr>
  </w:style>
  <w:style w:type="character" w:customStyle="1" w:styleId="WW8Num27z2">
    <w:name w:val="WW8Num27z2"/>
    <w:uiPriority w:val="99"/>
    <w:rsid w:val="00B804AA"/>
    <w:rPr>
      <w:rFonts w:ascii="Wingdings" w:hAnsi="Wingdings"/>
    </w:rPr>
  </w:style>
  <w:style w:type="character" w:customStyle="1" w:styleId="WW8Num28z0">
    <w:name w:val="WW8Num28z0"/>
    <w:uiPriority w:val="99"/>
    <w:rsid w:val="00B804AA"/>
    <w:rPr>
      <w:rFonts w:ascii="Symbol" w:hAnsi="Symbol"/>
    </w:rPr>
  </w:style>
  <w:style w:type="character" w:customStyle="1" w:styleId="WW8Num29z0">
    <w:name w:val="WW8Num29z0"/>
    <w:uiPriority w:val="99"/>
    <w:rsid w:val="00B804AA"/>
    <w:rPr>
      <w:rFonts w:ascii="Symbol" w:hAnsi="Symbol"/>
      <w:color w:val="auto"/>
    </w:rPr>
  </w:style>
  <w:style w:type="character" w:customStyle="1" w:styleId="WW8Num29z2">
    <w:name w:val="WW8Num29z2"/>
    <w:uiPriority w:val="99"/>
    <w:rsid w:val="00B804AA"/>
    <w:rPr>
      <w:rFonts w:ascii="Wingdings" w:hAnsi="Wingdings"/>
    </w:rPr>
  </w:style>
  <w:style w:type="character" w:customStyle="1" w:styleId="WW8Num29z3">
    <w:name w:val="WW8Num29z3"/>
    <w:uiPriority w:val="99"/>
    <w:rsid w:val="00B804AA"/>
    <w:rPr>
      <w:rFonts w:ascii="Symbol" w:hAnsi="Symbol"/>
    </w:rPr>
  </w:style>
  <w:style w:type="character" w:customStyle="1" w:styleId="WW8Num29z4">
    <w:name w:val="WW8Num29z4"/>
    <w:uiPriority w:val="99"/>
    <w:rsid w:val="00B804AA"/>
    <w:rPr>
      <w:rFonts w:ascii="Courier New" w:hAnsi="Courier New"/>
    </w:rPr>
  </w:style>
  <w:style w:type="character" w:customStyle="1" w:styleId="WW8Num30z0">
    <w:name w:val="WW8Num30z0"/>
    <w:uiPriority w:val="99"/>
    <w:rsid w:val="00B804AA"/>
    <w:rPr>
      <w:rFonts w:ascii="Times New Roman" w:hAnsi="Times New Roman"/>
    </w:rPr>
  </w:style>
  <w:style w:type="character" w:customStyle="1" w:styleId="WW8Num30z1">
    <w:name w:val="WW8Num30z1"/>
    <w:uiPriority w:val="99"/>
    <w:rsid w:val="00B804AA"/>
    <w:rPr>
      <w:rFonts w:ascii="Courier New" w:hAnsi="Courier New"/>
    </w:rPr>
  </w:style>
  <w:style w:type="character" w:customStyle="1" w:styleId="WW8Num30z2">
    <w:name w:val="WW8Num30z2"/>
    <w:uiPriority w:val="99"/>
    <w:rsid w:val="00B804AA"/>
    <w:rPr>
      <w:rFonts w:ascii="Wingdings" w:hAnsi="Wingdings"/>
    </w:rPr>
  </w:style>
  <w:style w:type="character" w:customStyle="1" w:styleId="WW8Num30z3">
    <w:name w:val="WW8Num30z3"/>
    <w:uiPriority w:val="99"/>
    <w:rsid w:val="00B804AA"/>
    <w:rPr>
      <w:rFonts w:ascii="Symbol" w:hAnsi="Symbol"/>
    </w:rPr>
  </w:style>
  <w:style w:type="character" w:customStyle="1" w:styleId="WW8Num32z0">
    <w:name w:val="WW8Num32z0"/>
    <w:uiPriority w:val="99"/>
    <w:rsid w:val="00B804AA"/>
    <w:rPr>
      <w:rFonts w:ascii="Symbol" w:hAnsi="Symbol"/>
    </w:rPr>
  </w:style>
  <w:style w:type="character" w:customStyle="1" w:styleId="WW8Num32z1">
    <w:name w:val="WW8Num32z1"/>
    <w:uiPriority w:val="99"/>
    <w:rsid w:val="00B804AA"/>
    <w:rPr>
      <w:rFonts w:ascii="Courier New" w:hAnsi="Courier New"/>
    </w:rPr>
  </w:style>
  <w:style w:type="character" w:customStyle="1" w:styleId="WW8Num32z2">
    <w:name w:val="WW8Num32z2"/>
    <w:uiPriority w:val="99"/>
    <w:rsid w:val="00B804AA"/>
    <w:rPr>
      <w:rFonts w:ascii="Wingdings" w:hAnsi="Wingdings"/>
    </w:rPr>
  </w:style>
  <w:style w:type="character" w:customStyle="1" w:styleId="WW8Num34z0">
    <w:name w:val="WW8Num34z0"/>
    <w:uiPriority w:val="99"/>
    <w:rsid w:val="00B804AA"/>
    <w:rPr>
      <w:color w:val="auto"/>
    </w:rPr>
  </w:style>
  <w:style w:type="character" w:customStyle="1" w:styleId="1fc">
    <w:name w:val="Маркированный_1 Знак"/>
    <w:uiPriority w:val="99"/>
    <w:rsid w:val="00B804AA"/>
    <w:rPr>
      <w:sz w:val="24"/>
    </w:rPr>
  </w:style>
  <w:style w:type="character" w:customStyle="1" w:styleId="S40">
    <w:name w:val="S_Заголовок 4 Знак"/>
    <w:uiPriority w:val="99"/>
    <w:rsid w:val="00B804AA"/>
    <w:rPr>
      <w:i/>
      <w:sz w:val="24"/>
    </w:rPr>
  </w:style>
  <w:style w:type="character" w:customStyle="1" w:styleId="Sd">
    <w:name w:val="S_Обычный с подчеркиванием Знак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fd">
    <w:name w:val="Заголовок_1 Знак Знак"/>
    <w:uiPriority w:val="99"/>
    <w:rsid w:val="00B804AA"/>
    <w:rPr>
      <w:b/>
      <w:caps/>
      <w:sz w:val="24"/>
      <w:lang w:val="ru-RU" w:eastAsia="ar-SA" w:bidi="ar-SA"/>
    </w:rPr>
  </w:style>
  <w:style w:type="character" w:customStyle="1" w:styleId="afff6">
    <w:name w:val="Подчеркнутый Знак"/>
    <w:uiPriority w:val="99"/>
    <w:rsid w:val="00B804AA"/>
    <w:rPr>
      <w:sz w:val="24"/>
      <w:u w:val="single"/>
      <w:lang w:val="ru-RU" w:eastAsia="ar-SA" w:bidi="ar-SA"/>
    </w:rPr>
  </w:style>
  <w:style w:type="character" w:styleId="afff7">
    <w:name w:val="line number"/>
    <w:basedOn w:val="a3"/>
    <w:uiPriority w:val="99"/>
    <w:locked/>
    <w:rsid w:val="00B804AA"/>
    <w:rPr>
      <w:rFonts w:cs="Times New Roman"/>
      <w:sz w:val="18"/>
    </w:rPr>
  </w:style>
  <w:style w:type="character" w:customStyle="1" w:styleId="afff8">
    <w:name w:val="Надстрочный"/>
    <w:uiPriority w:val="99"/>
    <w:rsid w:val="00B804AA"/>
    <w:rPr>
      <w:b/>
      <w:vertAlign w:val="superscript"/>
    </w:rPr>
  </w:style>
  <w:style w:type="character" w:styleId="HTML1">
    <w:name w:val="HTML Sample"/>
    <w:basedOn w:val="a3"/>
    <w:uiPriority w:val="99"/>
    <w:locked/>
    <w:rsid w:val="00B804AA"/>
    <w:rPr>
      <w:rFonts w:ascii="Courier New" w:hAnsi="Courier New" w:cs="Times New Roman"/>
      <w:lang w:val="ru-RU"/>
    </w:rPr>
  </w:style>
  <w:style w:type="character" w:styleId="HTML2">
    <w:name w:val="HTML Definition"/>
    <w:basedOn w:val="a3"/>
    <w:uiPriority w:val="99"/>
    <w:locked/>
    <w:rsid w:val="00B804AA"/>
    <w:rPr>
      <w:rFonts w:cs="Times New Roman"/>
      <w:i/>
      <w:lang w:val="ru-RU"/>
    </w:rPr>
  </w:style>
  <w:style w:type="character" w:styleId="HTML3">
    <w:name w:val="HTML Variable"/>
    <w:basedOn w:val="a3"/>
    <w:uiPriority w:val="99"/>
    <w:locked/>
    <w:rsid w:val="00B804AA"/>
    <w:rPr>
      <w:rFonts w:cs="Times New Roman"/>
      <w:i/>
      <w:lang w:val="ru-RU"/>
    </w:rPr>
  </w:style>
  <w:style w:type="character" w:styleId="HTML4">
    <w:name w:val="HTML Typewriter"/>
    <w:basedOn w:val="a3"/>
    <w:uiPriority w:val="99"/>
    <w:locked/>
    <w:rsid w:val="00B804AA"/>
    <w:rPr>
      <w:rFonts w:ascii="Courier New" w:hAnsi="Courier New" w:cs="Times New Roman"/>
      <w:sz w:val="20"/>
      <w:lang w:val="ru-RU"/>
    </w:rPr>
  </w:style>
  <w:style w:type="character" w:customStyle="1" w:styleId="1fe">
    <w:name w:val="Заголовок_1 Знак Знак Знак"/>
    <w:uiPriority w:val="99"/>
    <w:rsid w:val="00B804AA"/>
    <w:rPr>
      <w:b/>
      <w:caps/>
      <w:sz w:val="24"/>
      <w:lang w:val="ru-RU" w:eastAsia="ar-SA" w:bidi="ar-SA"/>
    </w:rPr>
  </w:style>
  <w:style w:type="character" w:customStyle="1" w:styleId="1ff">
    <w:name w:val="Знак примечания1"/>
    <w:uiPriority w:val="99"/>
    <w:rsid w:val="00B804AA"/>
    <w:rPr>
      <w:sz w:val="16"/>
    </w:rPr>
  </w:style>
  <w:style w:type="character" w:customStyle="1" w:styleId="afff9">
    <w:name w:val="Вступление"/>
    <w:uiPriority w:val="99"/>
    <w:rsid w:val="00B804AA"/>
    <w:rPr>
      <w:rFonts w:ascii="Arial Black" w:hAnsi="Arial Black"/>
      <w:spacing w:val="-4"/>
      <w:sz w:val="18"/>
    </w:rPr>
  </w:style>
  <w:style w:type="character" w:customStyle="1" w:styleId="afffa">
    <w:name w:val="Девиз"/>
    <w:uiPriority w:val="99"/>
    <w:rsid w:val="00B804AA"/>
    <w:rPr>
      <w:i/>
      <w:spacing w:val="-6"/>
      <w:sz w:val="24"/>
      <w:lang w:val="ru-RU"/>
    </w:rPr>
  </w:style>
  <w:style w:type="character" w:styleId="HTML5">
    <w:name w:val="HTML Acronym"/>
    <w:basedOn w:val="a3"/>
    <w:uiPriority w:val="99"/>
    <w:locked/>
    <w:rsid w:val="00B804AA"/>
    <w:rPr>
      <w:rFonts w:cs="Times New Roman"/>
      <w:lang w:val="ru-RU"/>
    </w:rPr>
  </w:style>
  <w:style w:type="character" w:styleId="HTML6">
    <w:name w:val="HTML Keyboard"/>
    <w:basedOn w:val="a3"/>
    <w:uiPriority w:val="99"/>
    <w:locked/>
    <w:rsid w:val="00B804AA"/>
    <w:rPr>
      <w:rFonts w:ascii="Courier New" w:hAnsi="Courier New" w:cs="Times New Roman"/>
      <w:sz w:val="20"/>
      <w:lang w:val="ru-RU"/>
    </w:rPr>
  </w:style>
  <w:style w:type="character" w:styleId="HTML7">
    <w:name w:val="HTML Code"/>
    <w:basedOn w:val="a3"/>
    <w:uiPriority w:val="99"/>
    <w:locked/>
    <w:rsid w:val="00B804AA"/>
    <w:rPr>
      <w:rFonts w:ascii="Courier New" w:hAnsi="Courier New" w:cs="Times New Roman"/>
      <w:sz w:val="20"/>
      <w:lang w:val="ru-RU"/>
    </w:rPr>
  </w:style>
  <w:style w:type="character" w:styleId="HTML8">
    <w:name w:val="HTML Cite"/>
    <w:basedOn w:val="a3"/>
    <w:uiPriority w:val="99"/>
    <w:locked/>
    <w:rsid w:val="00B804AA"/>
    <w:rPr>
      <w:rFonts w:cs="Times New Roman"/>
      <w:i/>
      <w:lang w:val="ru-RU"/>
    </w:rPr>
  </w:style>
  <w:style w:type="character" w:customStyle="1" w:styleId="1ff0">
    <w:name w:val="Знак1"/>
    <w:uiPriority w:val="99"/>
    <w:rsid w:val="00B804AA"/>
    <w:rPr>
      <w:rFonts w:ascii="Arial" w:hAnsi="Arial"/>
      <w:b/>
      <w:i/>
      <w:sz w:val="28"/>
      <w:lang w:val="ru-RU" w:eastAsia="ar-SA" w:bidi="ar-SA"/>
    </w:rPr>
  </w:style>
  <w:style w:type="character" w:customStyle="1" w:styleId="1ff1">
    <w:name w:val="Заголовок_1"/>
    <w:uiPriority w:val="99"/>
    <w:rsid w:val="00B804AA"/>
    <w:rPr>
      <w:caps/>
    </w:rPr>
  </w:style>
  <w:style w:type="character" w:customStyle="1" w:styleId="1ff2">
    <w:name w:val="Маркированный_1 Знак Знак"/>
    <w:uiPriority w:val="99"/>
    <w:rsid w:val="00B804AA"/>
    <w:rPr>
      <w:sz w:val="24"/>
      <w:lang w:val="ru-RU" w:eastAsia="ar-SA" w:bidi="ar-SA"/>
    </w:rPr>
  </w:style>
  <w:style w:type="character" w:customStyle="1" w:styleId="afffb">
    <w:name w:val="Подчеркнутый Знак Знак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ff3">
    <w:name w:val="Маркированный_1 Знак Знак Знак"/>
    <w:uiPriority w:val="99"/>
    <w:rsid w:val="00B804AA"/>
    <w:rPr>
      <w:sz w:val="24"/>
      <w:lang w:val="ru-RU" w:eastAsia="ar-SA" w:bidi="ar-SA"/>
    </w:rPr>
  </w:style>
  <w:style w:type="character" w:customStyle="1" w:styleId="320">
    <w:name w:val="Знак3 Знак Знак2"/>
    <w:uiPriority w:val="99"/>
    <w:rsid w:val="00B804AA"/>
    <w:rPr>
      <w:b/>
      <w:sz w:val="24"/>
      <w:u w:val="single"/>
      <w:lang w:val="ru-RU" w:eastAsia="ar-SA" w:bidi="ar-SA"/>
    </w:rPr>
  </w:style>
  <w:style w:type="character" w:customStyle="1" w:styleId="afffc">
    <w:name w:val="Подчеркнутый Знак Знак Знак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ff4">
    <w:name w:val="Маркированный_1 Знак Знак Знак Знак"/>
    <w:uiPriority w:val="99"/>
    <w:rsid w:val="00B804AA"/>
    <w:rPr>
      <w:sz w:val="24"/>
      <w:lang w:val="ru-RU" w:eastAsia="ar-SA" w:bidi="ar-SA"/>
    </w:rPr>
  </w:style>
  <w:style w:type="character" w:customStyle="1" w:styleId="1ff5">
    <w:name w:val="Подчеркнутый Знак Знак1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20">
    <w:name w:val="Знак1 Знак Знак2"/>
    <w:uiPriority w:val="99"/>
    <w:rsid w:val="00B804AA"/>
    <w:rPr>
      <w:sz w:val="24"/>
      <w:lang w:val="ru-RU" w:eastAsia="ar-SA" w:bidi="ar-SA"/>
    </w:rPr>
  </w:style>
  <w:style w:type="character" w:customStyle="1" w:styleId="Se">
    <w:name w:val="S_Таблица Знак Знак"/>
    <w:uiPriority w:val="99"/>
    <w:rsid w:val="00B804AA"/>
    <w:rPr>
      <w:sz w:val="24"/>
    </w:rPr>
  </w:style>
  <w:style w:type="character" w:customStyle="1" w:styleId="WW8Num17z1">
    <w:name w:val="WW8Num17z1"/>
    <w:uiPriority w:val="99"/>
    <w:rsid w:val="00B804AA"/>
    <w:rPr>
      <w:rFonts w:ascii="Courier New" w:hAnsi="Courier New"/>
    </w:rPr>
  </w:style>
  <w:style w:type="paragraph" w:customStyle="1" w:styleId="1ff6">
    <w:name w:val="Маркированный_1"/>
    <w:basedOn w:val="a2"/>
    <w:uiPriority w:val="99"/>
    <w:rsid w:val="00B804AA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2"/>
    <w:uiPriority w:val="99"/>
    <w:rsid w:val="00B804AA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d">
    <w:name w:val="Заголовок титульного листа"/>
    <w:basedOn w:val="a2"/>
    <w:next w:val="a2"/>
    <w:uiPriority w:val="99"/>
    <w:rsid w:val="00B804AA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7">
    <w:name w:val="Маркированный список1"/>
    <w:basedOn w:val="a2"/>
    <w:uiPriority w:val="99"/>
    <w:rsid w:val="00B804AA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f">
    <w:name w:val="S_Обычный с подчеркиванием"/>
    <w:basedOn w:val="a2"/>
    <w:uiPriority w:val="99"/>
    <w:rsid w:val="00B804AA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f0">
    <w:name w:val="S_Титульный"/>
    <w:basedOn w:val="afffd"/>
    <w:uiPriority w:val="99"/>
    <w:rsid w:val="00B804AA"/>
    <w:pPr>
      <w:ind w:firstLine="0"/>
    </w:pPr>
  </w:style>
  <w:style w:type="paragraph" w:customStyle="1" w:styleId="xl22">
    <w:name w:val="xl22"/>
    <w:basedOn w:val="a2"/>
    <w:uiPriority w:val="99"/>
    <w:rsid w:val="00B804AA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8">
    <w:name w:val="Цитата1"/>
    <w:basedOn w:val="a2"/>
    <w:uiPriority w:val="99"/>
    <w:rsid w:val="00B804AA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e">
    <w:name w:val="Îáû÷íûé"/>
    <w:uiPriority w:val="99"/>
    <w:rsid w:val="00B804AA"/>
    <w:pPr>
      <w:suppressAutoHyphens/>
    </w:pPr>
    <w:rPr>
      <w:lang w:val="en-US" w:eastAsia="ar-SA"/>
    </w:rPr>
  </w:style>
  <w:style w:type="paragraph" w:customStyle="1" w:styleId="ConsNonformat">
    <w:name w:val="ConsNonformat"/>
    <w:link w:val="ConsNonformat0"/>
    <w:uiPriority w:val="99"/>
    <w:rsid w:val="00B804AA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affff">
    <w:name w:val="Заглавие раздела"/>
    <w:basedOn w:val="21"/>
    <w:uiPriority w:val="99"/>
    <w:rsid w:val="00B804AA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3">
    <w:name w:val="Основной текст 31"/>
    <w:basedOn w:val="a2"/>
    <w:uiPriority w:val="99"/>
    <w:rsid w:val="00B804AA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9">
    <w:name w:val="Заголовок_1 Знак"/>
    <w:basedOn w:val="a2"/>
    <w:uiPriority w:val="99"/>
    <w:rsid w:val="00B804AA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f0">
    <w:name w:val="Неразрывный основной текст"/>
    <w:basedOn w:val="ac"/>
    <w:uiPriority w:val="99"/>
    <w:rsid w:val="00B804AA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1">
    <w:name w:val="Рисунок"/>
    <w:basedOn w:val="a2"/>
    <w:next w:val="1ffa"/>
    <w:uiPriority w:val="99"/>
    <w:rsid w:val="00B804AA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a">
    <w:name w:val="Название объекта1"/>
    <w:basedOn w:val="a2"/>
    <w:next w:val="a2"/>
    <w:uiPriority w:val="99"/>
    <w:rsid w:val="00B804AA"/>
    <w:pPr>
      <w:suppressAutoHyphens/>
      <w:spacing w:line="360" w:lineRule="auto"/>
    </w:pPr>
    <w:rPr>
      <w:b/>
      <w:bCs/>
      <w:sz w:val="20"/>
      <w:lang w:eastAsia="ar-SA"/>
    </w:rPr>
  </w:style>
  <w:style w:type="paragraph" w:customStyle="1" w:styleId="affff2">
    <w:name w:val="Название части"/>
    <w:basedOn w:val="a2"/>
    <w:uiPriority w:val="99"/>
    <w:rsid w:val="00B804AA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3">
    <w:name w:val="Подзаголовок главы"/>
    <w:basedOn w:val="af3"/>
    <w:uiPriority w:val="99"/>
    <w:rsid w:val="00B804AA"/>
    <w:pPr>
      <w:suppressAutoHyphens/>
      <w:spacing w:before="0" w:after="0"/>
      <w:ind w:hanging="2"/>
      <w:outlineLvl w:val="9"/>
    </w:pPr>
    <w:rPr>
      <w:sz w:val="24"/>
      <w:szCs w:val="24"/>
      <w:lang w:eastAsia="ar-SA"/>
    </w:rPr>
  </w:style>
  <w:style w:type="paragraph" w:customStyle="1" w:styleId="affff4">
    <w:name w:val="Название предприятия"/>
    <w:basedOn w:val="a2"/>
    <w:uiPriority w:val="99"/>
    <w:rsid w:val="00B804AA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5">
    <w:name w:val="Текст таблицы"/>
    <w:basedOn w:val="a2"/>
    <w:uiPriority w:val="99"/>
    <w:rsid w:val="00B804AA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6">
    <w:name w:val="Подчеркнутый"/>
    <w:basedOn w:val="a2"/>
    <w:uiPriority w:val="99"/>
    <w:rsid w:val="00B804AA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7">
    <w:name w:val="Название документа"/>
    <w:basedOn w:val="a2"/>
    <w:uiPriority w:val="99"/>
    <w:rsid w:val="00B804AA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8">
    <w:name w:val="Нижний колонтитул (четный)"/>
    <w:basedOn w:val="af0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9">
    <w:name w:val="Нижний колонтитул (первый)"/>
    <w:basedOn w:val="af0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a">
    <w:name w:val="Нижний колонтитул (нечетный)"/>
    <w:basedOn w:val="af0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5">
    <w:name w:val="Список 21"/>
    <w:basedOn w:val="afff"/>
    <w:uiPriority w:val="99"/>
    <w:rsid w:val="00B804AA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4">
    <w:name w:val="Список 31"/>
    <w:basedOn w:val="afff"/>
    <w:uiPriority w:val="99"/>
    <w:rsid w:val="00B804AA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0">
    <w:name w:val="Список 41"/>
    <w:basedOn w:val="afff"/>
    <w:uiPriority w:val="99"/>
    <w:rsid w:val="00B804AA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1">
    <w:name w:val="Список 51"/>
    <w:basedOn w:val="afff"/>
    <w:uiPriority w:val="99"/>
    <w:rsid w:val="00B804AA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Маркированный список 21"/>
    <w:basedOn w:val="a2"/>
    <w:uiPriority w:val="99"/>
    <w:rsid w:val="00B804AA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315">
    <w:name w:val="Маркированный список 31"/>
    <w:basedOn w:val="a2"/>
    <w:uiPriority w:val="99"/>
    <w:rsid w:val="00B804AA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411">
    <w:name w:val="Маркированный список 41"/>
    <w:basedOn w:val="a2"/>
    <w:uiPriority w:val="99"/>
    <w:rsid w:val="00B804AA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512">
    <w:name w:val="Маркированный список 51"/>
    <w:basedOn w:val="a2"/>
    <w:uiPriority w:val="99"/>
    <w:rsid w:val="00B804AA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1ffb">
    <w:name w:val="Продолжение списка1"/>
    <w:basedOn w:val="afff"/>
    <w:uiPriority w:val="99"/>
    <w:rsid w:val="00B804AA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7">
    <w:name w:val="Продолжение списка 2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6">
    <w:name w:val="Продолжение списка 3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2">
    <w:name w:val="Продолжение списка 4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3">
    <w:name w:val="Продолжение списка 5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c">
    <w:name w:val="Нумерованный список1"/>
    <w:basedOn w:val="a2"/>
    <w:uiPriority w:val="99"/>
    <w:rsid w:val="00B804AA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8">
    <w:name w:val="Нумерованный список 21"/>
    <w:basedOn w:val="1ffc"/>
    <w:uiPriority w:val="99"/>
    <w:rsid w:val="00B804AA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7">
    <w:name w:val="Нумерованный список 31"/>
    <w:basedOn w:val="1ffc"/>
    <w:uiPriority w:val="99"/>
    <w:rsid w:val="00B804AA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3">
    <w:name w:val="Нумерованный список 41"/>
    <w:basedOn w:val="1ffc"/>
    <w:uiPriority w:val="99"/>
    <w:rsid w:val="00B804AA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4">
    <w:name w:val="Нумерованный список 51"/>
    <w:basedOn w:val="1ffc"/>
    <w:uiPriority w:val="99"/>
    <w:rsid w:val="00B804AA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d">
    <w:name w:val="Обычный отступ1"/>
    <w:basedOn w:val="a2"/>
    <w:uiPriority w:val="99"/>
    <w:rsid w:val="00B804AA"/>
    <w:pPr>
      <w:suppressAutoHyphens/>
      <w:spacing w:line="360" w:lineRule="auto"/>
      <w:ind w:left="1440"/>
    </w:pPr>
    <w:rPr>
      <w:rFonts w:ascii="Arial" w:hAnsi="Arial" w:cs="Arial"/>
      <w:spacing w:val="-5"/>
      <w:sz w:val="20"/>
      <w:lang w:eastAsia="ar-SA"/>
    </w:rPr>
  </w:style>
  <w:style w:type="paragraph" w:customStyle="1" w:styleId="affffb">
    <w:name w:val="Подзаголовок части"/>
    <w:basedOn w:val="a2"/>
    <w:next w:val="ac"/>
    <w:uiPriority w:val="99"/>
    <w:rsid w:val="00B804AA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c">
    <w:name w:val="Обратный адрес"/>
    <w:basedOn w:val="a2"/>
    <w:uiPriority w:val="99"/>
    <w:rsid w:val="00B804AA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d">
    <w:name w:val="Название раздела"/>
    <w:basedOn w:val="a2"/>
    <w:next w:val="ac"/>
    <w:uiPriority w:val="99"/>
    <w:rsid w:val="00B804AA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e">
    <w:name w:val="Подзаголовок титульного листа"/>
    <w:basedOn w:val="a2"/>
    <w:next w:val="ac"/>
    <w:uiPriority w:val="99"/>
    <w:rsid w:val="00B804AA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4">
    <w:name w:val="envelope return"/>
    <w:basedOn w:val="a2"/>
    <w:uiPriority w:val="99"/>
    <w:locked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styleId="afffff">
    <w:name w:val="Signature"/>
    <w:basedOn w:val="a2"/>
    <w:link w:val="afffff0"/>
    <w:uiPriority w:val="99"/>
    <w:locked/>
    <w:rsid w:val="00B804AA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character" w:customStyle="1" w:styleId="afffff0">
    <w:name w:val="Подпись Знак"/>
    <w:basedOn w:val="a3"/>
    <w:link w:val="afffff"/>
    <w:uiPriority w:val="99"/>
    <w:rsid w:val="00B804AA"/>
    <w:rPr>
      <w:rFonts w:ascii="Arial" w:hAnsi="Arial" w:cs="Arial"/>
      <w:spacing w:val="-5"/>
      <w:lang w:eastAsia="ar-SA"/>
    </w:rPr>
  </w:style>
  <w:style w:type="paragraph" w:customStyle="1" w:styleId="1ffe">
    <w:name w:val="Прощание1"/>
    <w:basedOn w:val="a2"/>
    <w:uiPriority w:val="99"/>
    <w:rsid w:val="00B804AA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paragraph" w:customStyle="1" w:styleId="1fff">
    <w:name w:val="Текст1"/>
    <w:basedOn w:val="a2"/>
    <w:uiPriority w:val="99"/>
    <w:rsid w:val="00B804AA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lang w:eastAsia="ar-SA"/>
    </w:rPr>
  </w:style>
  <w:style w:type="paragraph" w:styleId="afffff1">
    <w:name w:val="E-mail Signature"/>
    <w:basedOn w:val="a2"/>
    <w:link w:val="afffff2"/>
    <w:uiPriority w:val="99"/>
    <w:locked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afffff2">
    <w:name w:val="Электронная подпись Знак"/>
    <w:basedOn w:val="a3"/>
    <w:link w:val="afffff1"/>
    <w:uiPriority w:val="99"/>
    <w:rsid w:val="00B804AA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rsid w:val="00B804AA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f0">
    <w:name w:val="Стиль1"/>
    <w:basedOn w:val="a2"/>
    <w:uiPriority w:val="99"/>
    <w:rsid w:val="00B804AA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5">
    <w:name w:val="Стиль2"/>
    <w:basedOn w:val="a2"/>
    <w:next w:val="1fff0"/>
    <w:uiPriority w:val="99"/>
    <w:rsid w:val="00B804AA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1">
    <w:name w:val="Текст примечания1"/>
    <w:basedOn w:val="a2"/>
    <w:uiPriority w:val="99"/>
    <w:rsid w:val="00B804AA"/>
    <w:pPr>
      <w:suppressAutoHyphens/>
      <w:spacing w:line="360" w:lineRule="auto"/>
      <w:ind w:firstLine="680"/>
    </w:pPr>
    <w:rPr>
      <w:sz w:val="20"/>
      <w:lang w:eastAsia="ar-SA"/>
    </w:rPr>
  </w:style>
  <w:style w:type="paragraph" w:styleId="afffff3">
    <w:name w:val="annotation text"/>
    <w:basedOn w:val="a2"/>
    <w:link w:val="afffff4"/>
    <w:uiPriority w:val="99"/>
    <w:locked/>
    <w:rsid w:val="00B804AA"/>
    <w:pPr>
      <w:spacing w:line="18" w:lineRule="atLeast"/>
    </w:pPr>
    <w:rPr>
      <w:sz w:val="20"/>
    </w:rPr>
  </w:style>
  <w:style w:type="character" w:customStyle="1" w:styleId="afffff4">
    <w:name w:val="Текст примечания Знак"/>
    <w:basedOn w:val="a3"/>
    <w:link w:val="afffff3"/>
    <w:uiPriority w:val="99"/>
    <w:rsid w:val="00B804AA"/>
  </w:style>
  <w:style w:type="paragraph" w:styleId="afffff5">
    <w:name w:val="annotation subject"/>
    <w:basedOn w:val="1fff1"/>
    <w:next w:val="1fff1"/>
    <w:link w:val="afffff6"/>
    <w:uiPriority w:val="99"/>
    <w:locked/>
    <w:rsid w:val="00B804AA"/>
    <w:rPr>
      <w:b/>
      <w:bCs/>
    </w:rPr>
  </w:style>
  <w:style w:type="character" w:customStyle="1" w:styleId="afffff6">
    <w:name w:val="Тема примечания Знак"/>
    <w:basedOn w:val="afffff4"/>
    <w:link w:val="afffff5"/>
    <w:uiPriority w:val="99"/>
    <w:rsid w:val="00B804AA"/>
    <w:rPr>
      <w:b/>
      <w:bCs/>
      <w:lang w:eastAsia="ar-SA"/>
    </w:rPr>
  </w:style>
  <w:style w:type="paragraph" w:customStyle="1" w:styleId="1fff2">
    <w:name w:val="Схема документа1"/>
    <w:basedOn w:val="a2"/>
    <w:uiPriority w:val="99"/>
    <w:rsid w:val="00B804AA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7">
    <w:name w:val="База заголовка"/>
    <w:basedOn w:val="a2"/>
    <w:next w:val="ac"/>
    <w:uiPriority w:val="99"/>
    <w:rsid w:val="00B804AA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8">
    <w:name w:val="Цитаты"/>
    <w:basedOn w:val="a2"/>
    <w:uiPriority w:val="99"/>
    <w:rsid w:val="00B804AA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lang w:eastAsia="ar-SA"/>
    </w:rPr>
  </w:style>
  <w:style w:type="paragraph" w:customStyle="1" w:styleId="afffff9">
    <w:name w:val="Заголовок части"/>
    <w:basedOn w:val="a2"/>
    <w:uiPriority w:val="99"/>
    <w:rsid w:val="00B804AA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a">
    <w:name w:val="Заголовок главы"/>
    <w:basedOn w:val="a2"/>
    <w:uiPriority w:val="99"/>
    <w:rsid w:val="00B804AA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b">
    <w:name w:val="База сноски"/>
    <w:basedOn w:val="a2"/>
    <w:uiPriority w:val="99"/>
    <w:rsid w:val="00B804AA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c">
    <w:name w:val="База верхнего колонтитула"/>
    <w:basedOn w:val="a2"/>
    <w:uiPriority w:val="99"/>
    <w:rsid w:val="00B804AA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d">
    <w:name w:val="Верхний колонтитул (четный)"/>
    <w:basedOn w:val="a2"/>
    <w:uiPriority w:val="99"/>
    <w:rsid w:val="00B804AA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e">
    <w:name w:val="Верхний колонтитул (первый)"/>
    <w:basedOn w:val="a2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">
    <w:name w:val="Верхний колонтитул (нечетный)"/>
    <w:basedOn w:val="a2"/>
    <w:uiPriority w:val="99"/>
    <w:rsid w:val="00B804AA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0">
    <w:name w:val="База указателя"/>
    <w:basedOn w:val="a2"/>
    <w:uiPriority w:val="99"/>
    <w:rsid w:val="00B804AA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3">
    <w:name w:val="Шапка1"/>
    <w:basedOn w:val="ac"/>
    <w:uiPriority w:val="99"/>
    <w:rsid w:val="00B804AA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1">
    <w:name w:val="База оглавления"/>
    <w:basedOn w:val="a2"/>
    <w:uiPriority w:val="99"/>
    <w:rsid w:val="00B804AA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lang w:eastAsia="ar-SA"/>
    </w:rPr>
  </w:style>
  <w:style w:type="paragraph" w:styleId="HTML9">
    <w:name w:val="HTML Address"/>
    <w:basedOn w:val="a2"/>
    <w:link w:val="HTMLa"/>
    <w:uiPriority w:val="99"/>
    <w:locked/>
    <w:rsid w:val="00B804AA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lang w:eastAsia="ar-SA"/>
    </w:rPr>
  </w:style>
  <w:style w:type="character" w:customStyle="1" w:styleId="HTMLa">
    <w:name w:val="Адрес HTML Знак"/>
    <w:basedOn w:val="a3"/>
    <w:link w:val="HTML9"/>
    <w:uiPriority w:val="99"/>
    <w:rsid w:val="00B804AA"/>
    <w:rPr>
      <w:rFonts w:ascii="Arial" w:hAnsi="Arial" w:cs="Arial"/>
      <w:i/>
      <w:iCs/>
      <w:spacing w:val="-5"/>
      <w:lang w:eastAsia="ar-SA"/>
    </w:rPr>
  </w:style>
  <w:style w:type="paragraph" w:styleId="affffff2">
    <w:name w:val="envelope address"/>
    <w:basedOn w:val="a2"/>
    <w:uiPriority w:val="99"/>
    <w:locked/>
    <w:rsid w:val="00B804AA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4">
    <w:name w:val="Дата1"/>
    <w:basedOn w:val="a2"/>
    <w:next w:val="a2"/>
    <w:uiPriority w:val="99"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5">
    <w:name w:val="Заголовок записки1"/>
    <w:basedOn w:val="a2"/>
    <w:next w:val="a2"/>
    <w:uiPriority w:val="99"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6">
    <w:name w:val="Красная строка1"/>
    <w:basedOn w:val="ac"/>
    <w:uiPriority w:val="99"/>
    <w:rsid w:val="00B804AA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9">
    <w:name w:val="Красная строка 21"/>
    <w:basedOn w:val="aa"/>
    <w:uiPriority w:val="99"/>
    <w:rsid w:val="00B804AA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4">
    <w:name w:val="toc 4"/>
    <w:basedOn w:val="a2"/>
    <w:next w:val="a2"/>
    <w:uiPriority w:val="99"/>
    <w:rsid w:val="00B804AA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4">
    <w:name w:val="toc 5"/>
    <w:basedOn w:val="a2"/>
    <w:next w:val="a2"/>
    <w:uiPriority w:val="99"/>
    <w:rsid w:val="00B804AA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2"/>
    <w:next w:val="a2"/>
    <w:uiPriority w:val="99"/>
    <w:rsid w:val="00B804AA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2"/>
    <w:next w:val="a2"/>
    <w:uiPriority w:val="99"/>
    <w:rsid w:val="00B804AA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2"/>
    <w:next w:val="a2"/>
    <w:uiPriority w:val="99"/>
    <w:rsid w:val="00B804AA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2"/>
    <w:next w:val="a2"/>
    <w:uiPriority w:val="99"/>
    <w:rsid w:val="00B804AA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3">
    <w:name w:val="Block Text"/>
    <w:basedOn w:val="a2"/>
    <w:uiPriority w:val="99"/>
    <w:locked/>
    <w:rsid w:val="00B804AA"/>
    <w:pPr>
      <w:spacing w:line="360" w:lineRule="auto"/>
      <w:ind w:left="360" w:right="-8"/>
    </w:pPr>
    <w:rPr>
      <w:bCs/>
      <w:szCs w:val="28"/>
    </w:rPr>
  </w:style>
  <w:style w:type="paragraph" w:styleId="affffff4">
    <w:name w:val="List Number"/>
    <w:basedOn w:val="a2"/>
    <w:uiPriority w:val="99"/>
    <w:locked/>
    <w:rsid w:val="00B804AA"/>
    <w:pPr>
      <w:spacing w:before="100" w:beforeAutospacing="1" w:after="100" w:afterAutospacing="1" w:line="360" w:lineRule="auto"/>
    </w:pPr>
    <w:rPr>
      <w:szCs w:val="28"/>
    </w:rPr>
  </w:style>
  <w:style w:type="paragraph" w:customStyle="1" w:styleId="affffff5">
    <w:name w:val="Таблица"/>
    <w:basedOn w:val="a2"/>
    <w:uiPriority w:val="99"/>
    <w:rsid w:val="00B804AA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6">
    <w:name w:val="Статья"/>
    <w:basedOn w:val="a2"/>
    <w:link w:val="affffff7"/>
    <w:uiPriority w:val="99"/>
    <w:rsid w:val="00B804AA"/>
    <w:pPr>
      <w:suppressAutoHyphens/>
      <w:ind w:firstLine="0"/>
    </w:pPr>
    <w:rPr>
      <w:sz w:val="24"/>
      <w:szCs w:val="24"/>
      <w:lang w:eastAsia="ar-SA"/>
    </w:rPr>
  </w:style>
  <w:style w:type="paragraph" w:customStyle="1" w:styleId="1fff7">
    <w:name w:val="текст 1"/>
    <w:basedOn w:val="a2"/>
    <w:next w:val="a2"/>
    <w:uiPriority w:val="99"/>
    <w:rsid w:val="00B804AA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8">
    <w:name w:val="Заголовок таблици"/>
    <w:basedOn w:val="1fff7"/>
    <w:uiPriority w:val="99"/>
    <w:rsid w:val="00B804AA"/>
    <w:rPr>
      <w:sz w:val="22"/>
    </w:rPr>
  </w:style>
  <w:style w:type="paragraph" w:customStyle="1" w:styleId="affffff9">
    <w:name w:val="Номер таблици"/>
    <w:basedOn w:val="a2"/>
    <w:next w:val="a2"/>
    <w:uiPriority w:val="99"/>
    <w:rsid w:val="00B804AA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a">
    <w:name w:val="Приложение"/>
    <w:basedOn w:val="a2"/>
    <w:next w:val="a2"/>
    <w:uiPriority w:val="99"/>
    <w:rsid w:val="00B804AA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b">
    <w:name w:val="Обычный по таблице"/>
    <w:basedOn w:val="a2"/>
    <w:uiPriority w:val="99"/>
    <w:rsid w:val="00B804AA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6">
    <w:name w:val="font6"/>
    <w:basedOn w:val="a2"/>
    <w:uiPriority w:val="99"/>
    <w:rsid w:val="00B804AA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2"/>
    <w:uiPriority w:val="99"/>
    <w:rsid w:val="00B804AA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2"/>
    <w:uiPriority w:val="99"/>
    <w:rsid w:val="00B804AA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2"/>
    <w:uiPriority w:val="99"/>
    <w:rsid w:val="00B804AA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c">
    <w:name w:val="Т"/>
    <w:basedOn w:val="a2"/>
    <w:uiPriority w:val="99"/>
    <w:rsid w:val="00B804AA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lang w:eastAsia="ar-SA"/>
    </w:rPr>
  </w:style>
  <w:style w:type="paragraph" w:customStyle="1" w:styleId="Sf1">
    <w:name w:val="S_Заголовок таблицы"/>
    <w:basedOn w:val="a2"/>
    <w:link w:val="Sf2"/>
    <w:uiPriority w:val="99"/>
    <w:rsid w:val="00B804AA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f3">
    <w:name w:val="S_рисунок"/>
    <w:basedOn w:val="a2"/>
    <w:uiPriority w:val="99"/>
    <w:rsid w:val="00B804AA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4">
    <w:name w:val="S_Таблица"/>
    <w:basedOn w:val="a2"/>
    <w:link w:val="S10"/>
    <w:uiPriority w:val="99"/>
    <w:rsid w:val="00B804AA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6">
    <w:name w:val="List 2"/>
    <w:basedOn w:val="afff"/>
    <w:uiPriority w:val="99"/>
    <w:locked/>
    <w:rsid w:val="00B804AA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d">
    <w:name w:val="List 3"/>
    <w:basedOn w:val="afff"/>
    <w:uiPriority w:val="99"/>
    <w:locked/>
    <w:rsid w:val="00B804AA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5">
    <w:name w:val="List 4"/>
    <w:basedOn w:val="afff"/>
    <w:uiPriority w:val="99"/>
    <w:locked/>
    <w:rsid w:val="00B804AA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5">
    <w:name w:val="List 5"/>
    <w:basedOn w:val="afff"/>
    <w:uiPriority w:val="99"/>
    <w:locked/>
    <w:rsid w:val="00B804AA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7">
    <w:name w:val="List Bullet 2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en-US"/>
    </w:rPr>
  </w:style>
  <w:style w:type="paragraph" w:styleId="3e">
    <w:name w:val="List Bullet 3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en-US"/>
    </w:rPr>
  </w:style>
  <w:style w:type="paragraph" w:styleId="47">
    <w:name w:val="List Bullet 4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en-US"/>
    </w:rPr>
  </w:style>
  <w:style w:type="paragraph" w:styleId="56">
    <w:name w:val="List Bullet 5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en-US"/>
    </w:rPr>
  </w:style>
  <w:style w:type="paragraph" w:styleId="affffffd">
    <w:name w:val="List Continue"/>
    <w:basedOn w:val="afff"/>
    <w:uiPriority w:val="99"/>
    <w:locked/>
    <w:rsid w:val="00B804AA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8">
    <w:name w:val="List Continue 2"/>
    <w:basedOn w:val="affffffd"/>
    <w:uiPriority w:val="99"/>
    <w:locked/>
    <w:rsid w:val="00B804AA"/>
    <w:pPr>
      <w:ind w:left="2160"/>
    </w:pPr>
  </w:style>
  <w:style w:type="paragraph" w:styleId="3f">
    <w:name w:val="List Continue 3"/>
    <w:basedOn w:val="affffffd"/>
    <w:uiPriority w:val="99"/>
    <w:locked/>
    <w:rsid w:val="00B804AA"/>
    <w:pPr>
      <w:ind w:left="2520"/>
    </w:pPr>
  </w:style>
  <w:style w:type="paragraph" w:styleId="48">
    <w:name w:val="List Continue 4"/>
    <w:basedOn w:val="affffffd"/>
    <w:uiPriority w:val="99"/>
    <w:locked/>
    <w:rsid w:val="00B804AA"/>
    <w:pPr>
      <w:ind w:left="2880"/>
    </w:pPr>
  </w:style>
  <w:style w:type="paragraph" w:styleId="57">
    <w:name w:val="List Continue 5"/>
    <w:basedOn w:val="affffffd"/>
    <w:uiPriority w:val="99"/>
    <w:locked/>
    <w:rsid w:val="00B804AA"/>
    <w:pPr>
      <w:ind w:left="3240"/>
    </w:pPr>
  </w:style>
  <w:style w:type="paragraph" w:styleId="2f9">
    <w:name w:val="List Number 2"/>
    <w:basedOn w:val="affffff4"/>
    <w:uiPriority w:val="99"/>
    <w:locked/>
    <w:rsid w:val="00B804AA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f0">
    <w:name w:val="List Number 3"/>
    <w:basedOn w:val="affffff4"/>
    <w:uiPriority w:val="99"/>
    <w:locked/>
    <w:rsid w:val="00B804AA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9">
    <w:name w:val="List Number 4"/>
    <w:basedOn w:val="affffff4"/>
    <w:uiPriority w:val="99"/>
    <w:locked/>
    <w:rsid w:val="00B804AA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8">
    <w:name w:val="List Number 5"/>
    <w:basedOn w:val="affffff4"/>
    <w:uiPriority w:val="99"/>
    <w:locked/>
    <w:rsid w:val="00B804AA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e">
    <w:name w:val="Normal Indent"/>
    <w:aliases w:val="Заг_табл Знак,Заг_табл Знак Знак"/>
    <w:basedOn w:val="a2"/>
    <w:link w:val="afffffff"/>
    <w:uiPriority w:val="99"/>
    <w:locked/>
    <w:rsid w:val="00B804AA"/>
    <w:pPr>
      <w:spacing w:line="360" w:lineRule="auto"/>
      <w:ind w:left="1440"/>
    </w:pPr>
    <w:rPr>
      <w:rFonts w:ascii="Arial" w:hAnsi="Arial" w:cs="Arial"/>
      <w:spacing w:val="-5"/>
      <w:sz w:val="20"/>
      <w:lang w:eastAsia="en-US"/>
    </w:rPr>
  </w:style>
  <w:style w:type="paragraph" w:styleId="afffffff0">
    <w:name w:val="Salutation"/>
    <w:basedOn w:val="a2"/>
    <w:next w:val="a2"/>
    <w:link w:val="afffffff1"/>
    <w:uiPriority w:val="99"/>
    <w:locked/>
    <w:rsid w:val="00B804A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1">
    <w:name w:val="Приветствие Знак"/>
    <w:basedOn w:val="a3"/>
    <w:link w:val="afffffff0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2">
    <w:name w:val="Closing"/>
    <w:basedOn w:val="a2"/>
    <w:link w:val="afffffff3"/>
    <w:uiPriority w:val="99"/>
    <w:locked/>
    <w:rsid w:val="00B804AA"/>
    <w:pPr>
      <w:spacing w:line="360" w:lineRule="auto"/>
      <w:ind w:left="4252"/>
    </w:pPr>
    <w:rPr>
      <w:rFonts w:ascii="Arial" w:hAnsi="Arial" w:cs="Arial"/>
      <w:spacing w:val="-5"/>
      <w:sz w:val="20"/>
      <w:lang w:eastAsia="en-US"/>
    </w:rPr>
  </w:style>
  <w:style w:type="character" w:customStyle="1" w:styleId="afffffff3">
    <w:name w:val="Прощание Знак"/>
    <w:basedOn w:val="a3"/>
    <w:link w:val="afffffff2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4">
    <w:name w:val="Plain Text"/>
    <w:basedOn w:val="a2"/>
    <w:link w:val="afffffff5"/>
    <w:uiPriority w:val="99"/>
    <w:locked/>
    <w:rsid w:val="00B804AA"/>
    <w:pPr>
      <w:spacing w:line="360" w:lineRule="auto"/>
      <w:ind w:left="1080"/>
    </w:pPr>
    <w:rPr>
      <w:rFonts w:ascii="Courier New" w:hAnsi="Courier New" w:cs="Courier New"/>
      <w:spacing w:val="-5"/>
      <w:sz w:val="20"/>
      <w:lang w:eastAsia="en-US"/>
    </w:rPr>
  </w:style>
  <w:style w:type="character" w:customStyle="1" w:styleId="afffffff5">
    <w:name w:val="Текст Знак"/>
    <w:basedOn w:val="a3"/>
    <w:link w:val="afffffff4"/>
    <w:uiPriority w:val="99"/>
    <w:rsid w:val="00B804AA"/>
    <w:rPr>
      <w:rFonts w:ascii="Courier New" w:hAnsi="Courier New" w:cs="Courier New"/>
      <w:spacing w:val="-5"/>
      <w:lang w:eastAsia="en-US"/>
    </w:rPr>
  </w:style>
  <w:style w:type="character" w:styleId="afffffff6">
    <w:name w:val="annotation reference"/>
    <w:basedOn w:val="a3"/>
    <w:uiPriority w:val="99"/>
    <w:locked/>
    <w:rsid w:val="00B804AA"/>
    <w:rPr>
      <w:rFonts w:cs="Times New Roman"/>
      <w:sz w:val="16"/>
    </w:rPr>
  </w:style>
  <w:style w:type="paragraph" w:styleId="afffffff7">
    <w:name w:val="Message Header"/>
    <w:basedOn w:val="ac"/>
    <w:link w:val="afffffff8"/>
    <w:uiPriority w:val="99"/>
    <w:locked/>
    <w:rsid w:val="00B804AA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8">
    <w:name w:val="Шапка Знак"/>
    <w:basedOn w:val="a3"/>
    <w:link w:val="afffffff7"/>
    <w:uiPriority w:val="99"/>
    <w:rsid w:val="00B804AA"/>
    <w:rPr>
      <w:rFonts w:ascii="Arial" w:hAnsi="Arial" w:cs="Arial"/>
      <w:sz w:val="22"/>
      <w:szCs w:val="22"/>
      <w:lang w:eastAsia="en-US"/>
    </w:rPr>
  </w:style>
  <w:style w:type="paragraph" w:styleId="afffffff9">
    <w:name w:val="Date"/>
    <w:basedOn w:val="a2"/>
    <w:next w:val="a2"/>
    <w:link w:val="afffffffa"/>
    <w:uiPriority w:val="99"/>
    <w:locked/>
    <w:rsid w:val="00B804A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a">
    <w:name w:val="Дата Знак"/>
    <w:basedOn w:val="a3"/>
    <w:link w:val="afffffff9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b">
    <w:name w:val="Note Heading"/>
    <w:basedOn w:val="a2"/>
    <w:next w:val="a2"/>
    <w:link w:val="afffffffc"/>
    <w:uiPriority w:val="99"/>
    <w:locked/>
    <w:rsid w:val="00B804A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c">
    <w:name w:val="Заголовок записки Знак"/>
    <w:basedOn w:val="a3"/>
    <w:link w:val="afffffffb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d">
    <w:name w:val="Body Text First Indent"/>
    <w:basedOn w:val="ac"/>
    <w:link w:val="afffffffe"/>
    <w:uiPriority w:val="99"/>
    <w:locked/>
    <w:rsid w:val="00B804AA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e">
    <w:name w:val="Красная строка Знак"/>
    <w:basedOn w:val="ad"/>
    <w:link w:val="afffffffd"/>
    <w:uiPriority w:val="99"/>
    <w:rsid w:val="00B804AA"/>
    <w:rPr>
      <w:rFonts w:ascii="Arial" w:hAnsi="Arial" w:cs="Arial"/>
      <w:spacing w:val="-5"/>
      <w:sz w:val="28"/>
      <w:lang w:eastAsia="en-US"/>
    </w:rPr>
  </w:style>
  <w:style w:type="paragraph" w:styleId="2fa">
    <w:name w:val="Body Text First Indent 2"/>
    <w:basedOn w:val="aa"/>
    <w:link w:val="2fb"/>
    <w:uiPriority w:val="99"/>
    <w:locked/>
    <w:rsid w:val="00B804AA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b">
    <w:name w:val="Красная строка 2 Знак"/>
    <w:basedOn w:val="ab"/>
    <w:link w:val="2fa"/>
    <w:uiPriority w:val="99"/>
    <w:rsid w:val="00B804AA"/>
    <w:rPr>
      <w:rFonts w:ascii="Arial" w:hAnsi="Arial" w:cs="Arial"/>
      <w:spacing w:val="-5"/>
      <w:sz w:val="28"/>
      <w:lang w:eastAsia="en-US"/>
    </w:rPr>
  </w:style>
  <w:style w:type="table" w:styleId="-1">
    <w:name w:val="Table Web 1"/>
    <w:basedOn w:val="a4"/>
    <w:uiPriority w:val="99"/>
    <w:locked/>
    <w:rsid w:val="00B804AA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4"/>
    <w:uiPriority w:val="99"/>
    <w:locked/>
    <w:rsid w:val="00B804AA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4"/>
    <w:uiPriority w:val="99"/>
    <w:locked/>
    <w:rsid w:val="00B804AA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">
    <w:name w:val="Table Elegant"/>
    <w:basedOn w:val="a4"/>
    <w:uiPriority w:val="99"/>
    <w:locked/>
    <w:rsid w:val="00B804AA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Subtle 1"/>
    <w:basedOn w:val="a4"/>
    <w:uiPriority w:val="99"/>
    <w:locked/>
    <w:rsid w:val="00B804AA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Subtle 2"/>
    <w:basedOn w:val="a4"/>
    <w:uiPriority w:val="99"/>
    <w:locked/>
    <w:rsid w:val="00B804AA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Classic 1"/>
    <w:basedOn w:val="a4"/>
    <w:uiPriority w:val="99"/>
    <w:locked/>
    <w:rsid w:val="00B804AA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lassic 2"/>
    <w:basedOn w:val="a4"/>
    <w:uiPriority w:val="99"/>
    <w:locked/>
    <w:rsid w:val="00B804AA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lassic 3"/>
    <w:basedOn w:val="a4"/>
    <w:uiPriority w:val="99"/>
    <w:locked/>
    <w:rsid w:val="00B804AA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lassic 4"/>
    <w:basedOn w:val="a4"/>
    <w:uiPriority w:val="99"/>
    <w:locked/>
    <w:rsid w:val="00B804AA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3D effects 1"/>
    <w:basedOn w:val="a4"/>
    <w:uiPriority w:val="99"/>
    <w:locked/>
    <w:rsid w:val="00B804AA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3D effects 2"/>
    <w:basedOn w:val="a4"/>
    <w:uiPriority w:val="99"/>
    <w:locked/>
    <w:rsid w:val="00B804AA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locked/>
    <w:rsid w:val="00B804A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b">
    <w:name w:val="Table Simple 1"/>
    <w:basedOn w:val="a4"/>
    <w:uiPriority w:val="99"/>
    <w:locked/>
    <w:rsid w:val="00B804AA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4"/>
    <w:uiPriority w:val="99"/>
    <w:locked/>
    <w:rsid w:val="00B804AA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Simple 3"/>
    <w:basedOn w:val="a4"/>
    <w:uiPriority w:val="99"/>
    <w:locked/>
    <w:rsid w:val="00B804AA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Grid 1"/>
    <w:basedOn w:val="a4"/>
    <w:uiPriority w:val="99"/>
    <w:locked/>
    <w:rsid w:val="00B804AA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Grid 2"/>
    <w:basedOn w:val="a4"/>
    <w:uiPriority w:val="99"/>
    <w:locked/>
    <w:rsid w:val="00B804AA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Grid 3"/>
    <w:basedOn w:val="a4"/>
    <w:uiPriority w:val="99"/>
    <w:locked/>
    <w:rsid w:val="00B804AA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locked/>
    <w:rsid w:val="00B804AA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locked/>
    <w:rsid w:val="00B804AA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locked/>
    <w:rsid w:val="00B804AA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locked/>
    <w:rsid w:val="00B804AA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locked/>
    <w:rsid w:val="00B804AA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0">
    <w:name w:val="Table Contemporary"/>
    <w:basedOn w:val="a4"/>
    <w:uiPriority w:val="99"/>
    <w:locked/>
    <w:rsid w:val="00B804AA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f1">
    <w:name w:val="Table Professional"/>
    <w:basedOn w:val="a4"/>
    <w:uiPriority w:val="99"/>
    <w:locked/>
    <w:rsid w:val="00B804AA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d">
    <w:name w:val="Table Columns 1"/>
    <w:basedOn w:val="a4"/>
    <w:uiPriority w:val="99"/>
    <w:locked/>
    <w:rsid w:val="00B804AA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Columns 2"/>
    <w:basedOn w:val="a4"/>
    <w:uiPriority w:val="99"/>
    <w:locked/>
    <w:rsid w:val="00B804AA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umns 3"/>
    <w:basedOn w:val="a4"/>
    <w:uiPriority w:val="99"/>
    <w:locked/>
    <w:rsid w:val="00B804AA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Columns 4"/>
    <w:basedOn w:val="a4"/>
    <w:uiPriority w:val="99"/>
    <w:locked/>
    <w:rsid w:val="00B804AA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a">
    <w:name w:val="Table Columns 5"/>
    <w:basedOn w:val="a4"/>
    <w:uiPriority w:val="99"/>
    <w:locked/>
    <w:rsid w:val="00B804AA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4"/>
    <w:uiPriority w:val="99"/>
    <w:locked/>
    <w:rsid w:val="00B804AA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4"/>
    <w:uiPriority w:val="99"/>
    <w:locked/>
    <w:rsid w:val="00B804AA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4"/>
    <w:uiPriority w:val="99"/>
    <w:locked/>
    <w:rsid w:val="00B804AA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locked/>
    <w:rsid w:val="00B804AA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locked/>
    <w:rsid w:val="00B804AA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locked/>
    <w:rsid w:val="00B804AA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locked/>
    <w:rsid w:val="00B804AA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locked/>
    <w:rsid w:val="00B804AA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f2">
    <w:name w:val="Table Theme"/>
    <w:basedOn w:val="a4"/>
    <w:uiPriority w:val="99"/>
    <w:locked/>
    <w:rsid w:val="00B804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ffe">
    <w:name w:val="Table Colorful 1"/>
    <w:basedOn w:val="a4"/>
    <w:uiPriority w:val="99"/>
    <w:locked/>
    <w:rsid w:val="00B804AA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2">
    <w:name w:val="Table Colorful 2"/>
    <w:basedOn w:val="a4"/>
    <w:uiPriority w:val="99"/>
    <w:locked/>
    <w:rsid w:val="00B804AA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4"/>
    <w:uiPriority w:val="99"/>
    <w:locked/>
    <w:rsid w:val="00B804AA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f3">
    <w:name w:val="Маркированный список Знак"/>
    <w:basedOn w:val="1fc"/>
    <w:link w:val="aff2"/>
    <w:uiPriority w:val="99"/>
    <w:locked/>
    <w:rsid w:val="00B804AA"/>
    <w:rPr>
      <w:sz w:val="24"/>
      <w:szCs w:val="24"/>
    </w:rPr>
  </w:style>
  <w:style w:type="paragraph" w:customStyle="1" w:styleId="affffffff3">
    <w:name w:val="Осн_текст"/>
    <w:basedOn w:val="a2"/>
    <w:uiPriority w:val="99"/>
    <w:rsid w:val="00B804AA"/>
    <w:pPr>
      <w:spacing w:before="120" w:after="120" w:line="360" w:lineRule="auto"/>
    </w:pPr>
    <w:rPr>
      <w:sz w:val="26"/>
      <w:szCs w:val="26"/>
    </w:rPr>
  </w:style>
  <w:style w:type="character" w:customStyle="1" w:styleId="Sf5">
    <w:name w:val="S_Маркированный Знак"/>
    <w:uiPriority w:val="99"/>
    <w:rsid w:val="00B804AA"/>
    <w:rPr>
      <w:color w:val="000000"/>
      <w:sz w:val="24"/>
    </w:rPr>
  </w:style>
  <w:style w:type="paragraph" w:customStyle="1" w:styleId="xl93">
    <w:name w:val="xl93"/>
    <w:basedOn w:val="a2"/>
    <w:uiPriority w:val="99"/>
    <w:rsid w:val="00B804AA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2"/>
    <w:uiPriority w:val="99"/>
    <w:rsid w:val="00B804A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2"/>
    <w:uiPriority w:val="99"/>
    <w:rsid w:val="00B804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2"/>
    <w:uiPriority w:val="99"/>
    <w:rsid w:val="00B804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2"/>
    <w:autoRedefine/>
    <w:uiPriority w:val="99"/>
    <w:rsid w:val="00B804AA"/>
    <w:pPr>
      <w:numPr>
        <w:numId w:val="12"/>
      </w:numPr>
      <w:spacing w:line="360" w:lineRule="auto"/>
    </w:pPr>
    <w:rPr>
      <w:sz w:val="24"/>
      <w:szCs w:val="24"/>
    </w:rPr>
  </w:style>
  <w:style w:type="paragraph" w:customStyle="1" w:styleId="affffffff4">
    <w:name w:val="Заголовок таблицы + Обычный"/>
    <w:basedOn w:val="a2"/>
    <w:link w:val="affffffff5"/>
    <w:autoRedefine/>
    <w:uiPriority w:val="99"/>
    <w:rsid w:val="00B804AA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2"/>
    <w:uiPriority w:val="99"/>
    <w:rsid w:val="00B804AA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character" w:customStyle="1" w:styleId="S22">
    <w:name w:val="S_Маркированный Знак2"/>
    <w:basedOn w:val="a3"/>
    <w:uiPriority w:val="99"/>
    <w:rsid w:val="00B804AA"/>
    <w:rPr>
      <w:rFonts w:eastAsia="Times New Roman" w:cs="Times New Roman"/>
      <w:sz w:val="24"/>
      <w:szCs w:val="24"/>
      <w:lang w:eastAsia="ar-SA" w:bidi="ar-SA"/>
    </w:rPr>
  </w:style>
  <w:style w:type="character" w:customStyle="1" w:styleId="ArNar">
    <w:name w:val="Обычный ArNar Знак"/>
    <w:basedOn w:val="a3"/>
    <w:link w:val="ArNar0"/>
    <w:uiPriority w:val="99"/>
    <w:locked/>
    <w:rsid w:val="00B804AA"/>
    <w:rPr>
      <w:rFonts w:ascii="Arial Narrow" w:hAnsi="Arial Narrow"/>
      <w:color w:val="000000"/>
      <w:sz w:val="22"/>
    </w:rPr>
  </w:style>
  <w:style w:type="paragraph" w:customStyle="1" w:styleId="ArNar0">
    <w:name w:val="Обычный ArNar"/>
    <w:basedOn w:val="a2"/>
    <w:link w:val="ArNar"/>
    <w:uiPriority w:val="99"/>
    <w:rsid w:val="00B804AA"/>
    <w:rPr>
      <w:rFonts w:ascii="Arial Narrow" w:hAnsi="Arial Narrow"/>
      <w:color w:val="000000"/>
      <w:sz w:val="22"/>
    </w:rPr>
  </w:style>
  <w:style w:type="paragraph" w:customStyle="1" w:styleId="affffffff6">
    <w:name w:val="Перечисление + инт"/>
    <w:basedOn w:val="a2"/>
    <w:uiPriority w:val="99"/>
    <w:rsid w:val="00B804AA"/>
    <w:pPr>
      <w:tabs>
        <w:tab w:val="num" w:pos="1069"/>
      </w:tabs>
      <w:snapToGrid w:val="0"/>
      <w:spacing w:before="60" w:after="60"/>
      <w:ind w:left="1069" w:hanging="360"/>
    </w:pPr>
    <w:rPr>
      <w:rFonts w:ascii="Arial Narrow" w:hAnsi="Arial Narrow"/>
      <w:color w:val="000000"/>
      <w:sz w:val="22"/>
    </w:rPr>
  </w:style>
  <w:style w:type="paragraph" w:customStyle="1" w:styleId="2ff3">
    <w:name w:val="Текст с интервалом 2"/>
    <w:basedOn w:val="ArNar0"/>
    <w:uiPriority w:val="99"/>
    <w:rsid w:val="00B804AA"/>
    <w:pPr>
      <w:spacing w:before="60"/>
    </w:pPr>
  </w:style>
  <w:style w:type="paragraph" w:customStyle="1" w:styleId="affffffff7">
    <w:name w:val="Текст с интервалом"/>
    <w:basedOn w:val="ArNar0"/>
    <w:next w:val="ArNar0"/>
    <w:uiPriority w:val="99"/>
    <w:rsid w:val="00B804AA"/>
    <w:pPr>
      <w:spacing w:before="60" w:after="60"/>
    </w:pPr>
  </w:style>
  <w:style w:type="character" w:customStyle="1" w:styleId="udar">
    <w:name w:val="udar"/>
    <w:basedOn w:val="a3"/>
    <w:uiPriority w:val="99"/>
    <w:rsid w:val="00B804AA"/>
    <w:rPr>
      <w:rFonts w:cs="Times New Roman"/>
    </w:rPr>
  </w:style>
  <w:style w:type="paragraph" w:customStyle="1" w:styleId="affffffff8">
    <w:name w:val="Основной(РПЗ)"/>
    <w:basedOn w:val="a2"/>
    <w:link w:val="1ffff"/>
    <w:uiPriority w:val="99"/>
    <w:rsid w:val="00B804AA"/>
    <w:pPr>
      <w:widowControl w:val="0"/>
      <w:autoSpaceDE w:val="0"/>
      <w:autoSpaceDN w:val="0"/>
      <w:adjustRightInd w:val="0"/>
    </w:pPr>
    <w:rPr>
      <w:sz w:val="26"/>
      <w:szCs w:val="26"/>
    </w:rPr>
  </w:style>
  <w:style w:type="character" w:customStyle="1" w:styleId="1ffff">
    <w:name w:val="Основной(РПЗ) Знак1"/>
    <w:basedOn w:val="a3"/>
    <w:link w:val="affffffff8"/>
    <w:uiPriority w:val="99"/>
    <w:locked/>
    <w:rsid w:val="00B804AA"/>
    <w:rPr>
      <w:sz w:val="26"/>
      <w:szCs w:val="26"/>
    </w:rPr>
  </w:style>
  <w:style w:type="character" w:customStyle="1" w:styleId="afffffff">
    <w:name w:val="Обычный отступ Знак"/>
    <w:aliases w:val="Заг_табл Знак Знак1,Заг_табл Знак Знак Знак"/>
    <w:basedOn w:val="a3"/>
    <w:link w:val="affffffe"/>
    <w:uiPriority w:val="99"/>
    <w:locked/>
    <w:rsid w:val="00B804AA"/>
    <w:rPr>
      <w:rFonts w:ascii="Arial" w:hAnsi="Arial" w:cs="Arial"/>
      <w:spacing w:val="-5"/>
      <w:lang w:eastAsia="en-US"/>
    </w:rPr>
  </w:style>
  <w:style w:type="paragraph" w:customStyle="1" w:styleId="affffffff9">
    <w:name w:val="Колонтитул низ"/>
    <w:basedOn w:val="af0"/>
    <w:link w:val="affffffffa"/>
    <w:uiPriority w:val="99"/>
    <w:rsid w:val="00B804AA"/>
    <w:pPr>
      <w:ind w:firstLine="454"/>
    </w:pPr>
    <w:rPr>
      <w:i/>
      <w:color w:val="333333"/>
      <w:sz w:val="20"/>
      <w:szCs w:val="20"/>
    </w:rPr>
  </w:style>
  <w:style w:type="character" w:customStyle="1" w:styleId="affffffffa">
    <w:name w:val="Колонтитул низ Знак"/>
    <w:basedOn w:val="aff6"/>
    <w:link w:val="affffffff9"/>
    <w:uiPriority w:val="99"/>
    <w:locked/>
    <w:rsid w:val="00B804AA"/>
    <w:rPr>
      <w:rFonts w:cs="Times New Roman"/>
      <w:i/>
      <w:color w:val="333333"/>
    </w:rPr>
  </w:style>
  <w:style w:type="paragraph" w:customStyle="1" w:styleId="affffffffb">
    <w:name w:val="Обычный текст"/>
    <w:basedOn w:val="a2"/>
    <w:link w:val="affffffffc"/>
    <w:uiPriority w:val="99"/>
    <w:rsid w:val="00B804AA"/>
    <w:rPr>
      <w:szCs w:val="28"/>
    </w:rPr>
  </w:style>
  <w:style w:type="character" w:customStyle="1" w:styleId="affffffffc">
    <w:name w:val="Обычный текст Знак"/>
    <w:basedOn w:val="a3"/>
    <w:link w:val="affffffffb"/>
    <w:uiPriority w:val="99"/>
    <w:locked/>
    <w:rsid w:val="00B804AA"/>
    <w:rPr>
      <w:sz w:val="28"/>
      <w:szCs w:val="28"/>
    </w:rPr>
  </w:style>
  <w:style w:type="paragraph" w:customStyle="1" w:styleId="2ff4">
    <w:name w:val="Знак Знак Знак Знак2"/>
    <w:basedOn w:val="a2"/>
    <w:uiPriority w:val="99"/>
    <w:rsid w:val="00B804AA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65">
    <w:name w:val="Знак6"/>
    <w:basedOn w:val="a2"/>
    <w:uiPriority w:val="99"/>
    <w:rsid w:val="00B804A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1ffff0">
    <w:name w:val="Основной текст1"/>
    <w:basedOn w:val="a2"/>
    <w:uiPriority w:val="99"/>
    <w:rsid w:val="00B804AA"/>
    <w:pPr>
      <w:tabs>
        <w:tab w:val="left" w:pos="709"/>
      </w:tabs>
      <w:ind w:firstLine="0"/>
    </w:pPr>
    <w:rPr>
      <w:rFonts w:ascii="Arial" w:hAnsi="Arial"/>
      <w:sz w:val="24"/>
    </w:rPr>
  </w:style>
  <w:style w:type="paragraph" w:customStyle="1" w:styleId="1406">
    <w:name w:val="1406"/>
    <w:basedOn w:val="a2"/>
    <w:uiPriority w:val="99"/>
    <w:rsid w:val="00B804AA"/>
    <w:pPr>
      <w:autoSpaceDE w:val="0"/>
      <w:autoSpaceDN w:val="0"/>
      <w:spacing w:after="120"/>
      <w:ind w:firstLine="0"/>
      <w:jc w:val="center"/>
    </w:pPr>
    <w:rPr>
      <w:b/>
      <w:bCs/>
      <w:color w:val="000000"/>
      <w:szCs w:val="28"/>
    </w:rPr>
  </w:style>
  <w:style w:type="paragraph" w:customStyle="1" w:styleId="1460">
    <w:name w:val="1460"/>
    <w:basedOn w:val="a2"/>
    <w:uiPriority w:val="99"/>
    <w:rsid w:val="00B804AA"/>
    <w:pPr>
      <w:autoSpaceDE w:val="0"/>
      <w:autoSpaceDN w:val="0"/>
      <w:spacing w:before="120"/>
      <w:ind w:firstLine="0"/>
      <w:jc w:val="center"/>
    </w:pPr>
    <w:rPr>
      <w:b/>
      <w:bCs/>
      <w:color w:val="000000"/>
      <w:szCs w:val="28"/>
    </w:rPr>
  </w:style>
  <w:style w:type="paragraph" w:customStyle="1" w:styleId="1ffff1">
    <w:name w:val="Знак Знак Знак Знак1"/>
    <w:basedOn w:val="a2"/>
    <w:uiPriority w:val="99"/>
    <w:rsid w:val="00B804AA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5b">
    <w:name w:val="Знак5"/>
    <w:basedOn w:val="a2"/>
    <w:uiPriority w:val="99"/>
    <w:rsid w:val="00B804A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FR2">
    <w:name w:val="FR2"/>
    <w:uiPriority w:val="99"/>
    <w:rsid w:val="00B804AA"/>
    <w:pPr>
      <w:widowControl w:val="0"/>
      <w:autoSpaceDE w:val="0"/>
      <w:autoSpaceDN w:val="0"/>
      <w:adjustRightInd w:val="0"/>
      <w:ind w:left="80" w:firstLine="120"/>
    </w:pPr>
    <w:rPr>
      <w:rFonts w:ascii="Arial" w:hAnsi="Arial" w:cs="Arial"/>
      <w:sz w:val="12"/>
      <w:szCs w:val="12"/>
    </w:rPr>
  </w:style>
  <w:style w:type="paragraph" w:customStyle="1" w:styleId="4d">
    <w:name w:val="Знак4"/>
    <w:basedOn w:val="a2"/>
    <w:uiPriority w:val="99"/>
    <w:rsid w:val="00B804A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2ff5">
    <w:name w:val="Основной текст2"/>
    <w:basedOn w:val="a2"/>
    <w:uiPriority w:val="99"/>
    <w:rsid w:val="00B804AA"/>
    <w:pPr>
      <w:tabs>
        <w:tab w:val="left" w:pos="709"/>
      </w:tabs>
      <w:ind w:firstLine="0"/>
    </w:pPr>
    <w:rPr>
      <w:rFonts w:ascii="Arial" w:hAnsi="Arial"/>
      <w:sz w:val="24"/>
    </w:rPr>
  </w:style>
  <w:style w:type="character" w:customStyle="1" w:styleId="S11">
    <w:name w:val="S_Маркированный Знак1"/>
    <w:basedOn w:val="a3"/>
    <w:uiPriority w:val="99"/>
    <w:rsid w:val="00B804AA"/>
    <w:rPr>
      <w:rFonts w:cs="Times New Roman"/>
      <w:sz w:val="24"/>
      <w:szCs w:val="24"/>
    </w:rPr>
  </w:style>
  <w:style w:type="character" w:customStyle="1" w:styleId="Sf2">
    <w:name w:val="S_Заголовок таблицы Знак"/>
    <w:basedOn w:val="S7"/>
    <w:link w:val="Sf1"/>
    <w:uiPriority w:val="99"/>
    <w:locked/>
    <w:rsid w:val="00B804AA"/>
    <w:rPr>
      <w:sz w:val="24"/>
      <w:szCs w:val="24"/>
      <w:u w:val="single"/>
      <w:lang w:eastAsia="ar-SA"/>
    </w:rPr>
  </w:style>
  <w:style w:type="character" w:customStyle="1" w:styleId="S10">
    <w:name w:val="S_Таблица Знак1"/>
    <w:basedOn w:val="a3"/>
    <w:link w:val="Sf4"/>
    <w:uiPriority w:val="99"/>
    <w:locked/>
    <w:rsid w:val="00B804AA"/>
    <w:rPr>
      <w:sz w:val="24"/>
      <w:szCs w:val="24"/>
      <w:lang w:eastAsia="ar-SA"/>
    </w:rPr>
  </w:style>
  <w:style w:type="paragraph" w:customStyle="1" w:styleId="ConsCell">
    <w:name w:val="ConsCell"/>
    <w:uiPriority w:val="99"/>
    <w:rsid w:val="00B804A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ffffffd">
    <w:name w:val="Текст в таблице ДБ"/>
    <w:basedOn w:val="a2"/>
    <w:uiPriority w:val="99"/>
    <w:rsid w:val="00B804AA"/>
    <w:pPr>
      <w:ind w:firstLine="0"/>
      <w:jc w:val="left"/>
    </w:pPr>
    <w:rPr>
      <w:sz w:val="24"/>
      <w:szCs w:val="24"/>
    </w:rPr>
  </w:style>
  <w:style w:type="paragraph" w:customStyle="1" w:styleId="affffffffe">
    <w:name w:val="Перечисление"/>
    <w:basedOn w:val="ac"/>
    <w:uiPriority w:val="99"/>
    <w:rsid w:val="00B804AA"/>
    <w:pPr>
      <w:ind w:firstLine="0"/>
    </w:pPr>
    <w:rPr>
      <w:sz w:val="24"/>
      <w:szCs w:val="20"/>
    </w:rPr>
  </w:style>
  <w:style w:type="paragraph" w:customStyle="1" w:styleId="afffffffff">
    <w:name w:val="Основной текст документа"/>
    <w:uiPriority w:val="99"/>
    <w:rsid w:val="00B804AA"/>
    <w:pPr>
      <w:spacing w:before="60" w:after="60"/>
      <w:ind w:firstLine="709"/>
      <w:jc w:val="both"/>
    </w:pPr>
    <w:rPr>
      <w:sz w:val="24"/>
    </w:rPr>
  </w:style>
  <w:style w:type="paragraph" w:customStyle="1" w:styleId="FR3">
    <w:name w:val="FR3"/>
    <w:uiPriority w:val="99"/>
    <w:rsid w:val="00B804AA"/>
    <w:pPr>
      <w:widowControl w:val="0"/>
      <w:autoSpaceDE w:val="0"/>
      <w:autoSpaceDN w:val="0"/>
      <w:adjustRightInd w:val="0"/>
      <w:spacing w:line="320" w:lineRule="auto"/>
      <w:ind w:firstLine="500"/>
    </w:pPr>
    <w:rPr>
      <w:sz w:val="18"/>
      <w:szCs w:val="18"/>
    </w:rPr>
  </w:style>
  <w:style w:type="character" w:customStyle="1" w:styleId="msoins0">
    <w:name w:val="msoins"/>
    <w:basedOn w:val="a3"/>
    <w:uiPriority w:val="99"/>
    <w:rsid w:val="00B804AA"/>
    <w:rPr>
      <w:rFonts w:cs="Times New Roman"/>
      <w:color w:val="008080"/>
      <w:u w:val="single"/>
    </w:rPr>
  </w:style>
  <w:style w:type="character" w:customStyle="1" w:styleId="msodel0">
    <w:name w:val="msodel"/>
    <w:basedOn w:val="a3"/>
    <w:uiPriority w:val="99"/>
    <w:rsid w:val="00B804AA"/>
    <w:rPr>
      <w:rFonts w:cs="Times New Roman"/>
      <w:strike/>
      <w:color w:val="FF0000"/>
    </w:rPr>
  </w:style>
  <w:style w:type="character" w:customStyle="1" w:styleId="msochangeprop0">
    <w:name w:val="msochangeprop"/>
    <w:basedOn w:val="a3"/>
    <w:uiPriority w:val="99"/>
    <w:rsid w:val="00B804AA"/>
    <w:rPr>
      <w:rFonts w:cs="Times New Roman"/>
      <w:color w:val="000000"/>
    </w:rPr>
  </w:style>
  <w:style w:type="character" w:customStyle="1" w:styleId="FontStyle20">
    <w:name w:val="Font Style20"/>
    <w:basedOn w:val="a3"/>
    <w:uiPriority w:val="99"/>
    <w:rsid w:val="00B804AA"/>
    <w:rPr>
      <w:rFonts w:ascii="Times New Roman" w:hAnsi="Times New Roman" w:cs="Times New Roman"/>
      <w:i/>
      <w:iCs/>
      <w:sz w:val="18"/>
      <w:szCs w:val="18"/>
    </w:rPr>
  </w:style>
  <w:style w:type="paragraph" w:customStyle="1" w:styleId="afffffffff0">
    <w:name w:val="Основной"/>
    <w:basedOn w:val="aa"/>
    <w:uiPriority w:val="99"/>
    <w:rsid w:val="00B804AA"/>
    <w:pPr>
      <w:ind w:left="0" w:firstLine="680"/>
    </w:pPr>
    <w:rPr>
      <w:szCs w:val="24"/>
    </w:rPr>
  </w:style>
  <w:style w:type="paragraph" w:customStyle="1" w:styleId="bodytext">
    <w:name w:val="body_text"/>
    <w:uiPriority w:val="99"/>
    <w:rsid w:val="00B804AA"/>
    <w:pPr>
      <w:ind w:firstLine="709"/>
      <w:jc w:val="both"/>
    </w:pPr>
    <w:rPr>
      <w:sz w:val="24"/>
    </w:rPr>
  </w:style>
  <w:style w:type="paragraph" w:customStyle="1" w:styleId="2ff6">
    <w:name w:val="çàãîëîâîê 2"/>
    <w:basedOn w:val="a2"/>
    <w:next w:val="a2"/>
    <w:uiPriority w:val="99"/>
    <w:rsid w:val="00B804AA"/>
    <w:pPr>
      <w:keepNext/>
      <w:spacing w:line="360" w:lineRule="auto"/>
      <w:jc w:val="right"/>
    </w:pPr>
    <w:rPr>
      <w:b/>
      <w:sz w:val="24"/>
    </w:rPr>
  </w:style>
  <w:style w:type="character" w:customStyle="1" w:styleId="1ffff2">
    <w:name w:val="Текст Знак1"/>
    <w:basedOn w:val="a3"/>
    <w:uiPriority w:val="99"/>
    <w:rsid w:val="00B804AA"/>
    <w:rPr>
      <w:rFonts w:ascii="Courier New" w:hAnsi="Courier New" w:cs="Times New Roman"/>
      <w:sz w:val="24"/>
      <w:szCs w:val="24"/>
    </w:rPr>
  </w:style>
  <w:style w:type="character" w:customStyle="1" w:styleId="afffffffff1">
    <w:name w:val="Знак Знак Знак"/>
    <w:basedOn w:val="a3"/>
    <w:uiPriority w:val="99"/>
    <w:rsid w:val="00B804AA"/>
    <w:rPr>
      <w:rFonts w:ascii="Courier New" w:hAnsi="Courier New" w:cs="Times New Roman"/>
      <w:lang w:val="ru-RU" w:eastAsia="ru-RU" w:bidi="ar-SA"/>
    </w:rPr>
  </w:style>
  <w:style w:type="paragraph" w:customStyle="1" w:styleId="afffffffff2">
    <w:name w:val="Комментарий"/>
    <w:basedOn w:val="a2"/>
    <w:next w:val="a2"/>
    <w:uiPriority w:val="99"/>
    <w:rsid w:val="00B804AA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</w:rPr>
  </w:style>
  <w:style w:type="paragraph" w:customStyle="1" w:styleId="Report">
    <w:name w:val="Report"/>
    <w:basedOn w:val="a2"/>
    <w:uiPriority w:val="99"/>
    <w:rsid w:val="00B804AA"/>
    <w:pPr>
      <w:spacing w:line="360" w:lineRule="auto"/>
      <w:ind w:firstLine="567"/>
    </w:pPr>
    <w:rPr>
      <w:sz w:val="24"/>
    </w:rPr>
  </w:style>
  <w:style w:type="paragraph" w:customStyle="1" w:styleId="121">
    <w:name w:val="Основной текст.Основной текст12"/>
    <w:uiPriority w:val="99"/>
    <w:rsid w:val="00B804AA"/>
    <w:pPr>
      <w:ind w:firstLine="709"/>
    </w:pPr>
    <w:rPr>
      <w:color w:val="000000"/>
      <w:sz w:val="28"/>
    </w:rPr>
  </w:style>
  <w:style w:type="paragraph" w:customStyle="1" w:styleId="1ffff3">
    <w:name w:val="Основной текст с отступом.Мой Заголовок 1"/>
    <w:basedOn w:val="a2"/>
    <w:uiPriority w:val="99"/>
    <w:rsid w:val="00B804AA"/>
    <w:pPr>
      <w:widowControl w:val="0"/>
      <w:ind w:firstLine="720"/>
    </w:pPr>
  </w:style>
  <w:style w:type="paragraph" w:customStyle="1" w:styleId="BodyText21">
    <w:name w:val="Body Text 2.Мой Заголовок 1"/>
    <w:uiPriority w:val="99"/>
    <w:rsid w:val="00B804AA"/>
    <w:pPr>
      <w:ind w:firstLine="709"/>
      <w:jc w:val="both"/>
    </w:pPr>
    <w:rPr>
      <w:sz w:val="28"/>
    </w:rPr>
  </w:style>
  <w:style w:type="paragraph" w:customStyle="1" w:styleId="CharChar">
    <w:name w:val="Char Char"/>
    <w:basedOn w:val="a2"/>
    <w:uiPriority w:val="99"/>
    <w:rsid w:val="00B804AA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paragraph" w:customStyle="1" w:styleId="CharChar1">
    <w:name w:val="Char Char1"/>
    <w:basedOn w:val="a2"/>
    <w:uiPriority w:val="99"/>
    <w:rsid w:val="00B804AA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character" w:customStyle="1" w:styleId="FontStyle19">
    <w:name w:val="Font Style19"/>
    <w:basedOn w:val="a3"/>
    <w:uiPriority w:val="99"/>
    <w:rsid w:val="00B804AA"/>
    <w:rPr>
      <w:rFonts w:ascii="Times New Roman" w:hAnsi="Times New Roman" w:cs="Times New Roman"/>
      <w:sz w:val="14"/>
      <w:szCs w:val="14"/>
    </w:rPr>
  </w:style>
  <w:style w:type="character" w:customStyle="1" w:styleId="FontStyle21">
    <w:name w:val="Font Style21"/>
    <w:basedOn w:val="a3"/>
    <w:uiPriority w:val="99"/>
    <w:rsid w:val="00B804AA"/>
    <w:rPr>
      <w:rFonts w:ascii="Times New Roman" w:hAnsi="Times New Roman" w:cs="Times New Roman"/>
      <w:b/>
      <w:bCs/>
      <w:sz w:val="12"/>
      <w:szCs w:val="12"/>
    </w:rPr>
  </w:style>
  <w:style w:type="paragraph" w:customStyle="1" w:styleId="xl62">
    <w:name w:val="xl62"/>
    <w:basedOn w:val="a2"/>
    <w:uiPriority w:val="99"/>
    <w:rsid w:val="00B804A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character" w:customStyle="1" w:styleId="FontStyle15">
    <w:name w:val="Font Style15"/>
    <w:basedOn w:val="a3"/>
    <w:uiPriority w:val="99"/>
    <w:rsid w:val="00B804AA"/>
    <w:rPr>
      <w:rFonts w:ascii="Arial Narrow" w:hAnsi="Arial Narrow" w:cs="Arial Narrow"/>
      <w:sz w:val="34"/>
      <w:szCs w:val="34"/>
    </w:rPr>
  </w:style>
  <w:style w:type="paragraph" w:customStyle="1" w:styleId="Iauiue">
    <w:name w:val="Iau?iue"/>
    <w:uiPriority w:val="99"/>
    <w:rsid w:val="00B804AA"/>
    <w:pPr>
      <w:widowControl w:val="0"/>
    </w:pPr>
  </w:style>
  <w:style w:type="paragraph" w:customStyle="1" w:styleId="xl56">
    <w:name w:val="xl56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7">
    <w:name w:val="xl57"/>
    <w:basedOn w:val="a2"/>
    <w:uiPriority w:val="99"/>
    <w:rsid w:val="00B804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8">
    <w:name w:val="xl58"/>
    <w:basedOn w:val="a2"/>
    <w:uiPriority w:val="99"/>
    <w:rsid w:val="00B804A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59">
    <w:name w:val="xl59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0">
    <w:name w:val="xl60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61">
    <w:name w:val="xl61"/>
    <w:basedOn w:val="a2"/>
    <w:uiPriority w:val="99"/>
    <w:rsid w:val="00B804AA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3">
    <w:name w:val="xl63"/>
    <w:basedOn w:val="a2"/>
    <w:uiPriority w:val="99"/>
    <w:rsid w:val="00B804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64">
    <w:name w:val="xl64"/>
    <w:basedOn w:val="a2"/>
    <w:uiPriority w:val="99"/>
    <w:rsid w:val="00B804AA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4">
    <w:name w:val="xl84"/>
    <w:basedOn w:val="a2"/>
    <w:uiPriority w:val="99"/>
    <w:rsid w:val="00B804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7">
    <w:name w:val="xl87"/>
    <w:basedOn w:val="a2"/>
    <w:uiPriority w:val="99"/>
    <w:rsid w:val="00B804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8">
    <w:name w:val="xl88"/>
    <w:basedOn w:val="a2"/>
    <w:uiPriority w:val="99"/>
    <w:rsid w:val="00B804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89">
    <w:name w:val="xl89"/>
    <w:basedOn w:val="a2"/>
    <w:uiPriority w:val="99"/>
    <w:rsid w:val="00B804A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90">
    <w:name w:val="xl90"/>
    <w:basedOn w:val="a2"/>
    <w:uiPriority w:val="99"/>
    <w:rsid w:val="00B804AA"/>
    <w:pPr>
      <w:pBdr>
        <w:bottom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sz w:val="24"/>
      <w:szCs w:val="24"/>
    </w:rPr>
  </w:style>
  <w:style w:type="paragraph" w:customStyle="1" w:styleId="xl91">
    <w:name w:val="xl91"/>
    <w:basedOn w:val="a2"/>
    <w:uiPriority w:val="99"/>
    <w:rsid w:val="00B804A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92">
    <w:name w:val="xl92"/>
    <w:basedOn w:val="a2"/>
    <w:uiPriority w:val="99"/>
    <w:rsid w:val="00B804A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afffffffff3">
    <w:name w:val="основной текст дока"/>
    <w:basedOn w:val="a2"/>
    <w:uiPriority w:val="99"/>
    <w:rsid w:val="00B804AA"/>
    <w:rPr>
      <w:spacing w:val="-1"/>
      <w:sz w:val="24"/>
    </w:rPr>
  </w:style>
  <w:style w:type="paragraph" w:customStyle="1" w:styleId="style41">
    <w:name w:val="style4"/>
    <w:basedOn w:val="4"/>
    <w:uiPriority w:val="99"/>
    <w:rsid w:val="00B804AA"/>
    <w:pPr>
      <w:spacing w:before="240" w:after="60" w:line="240" w:lineRule="auto"/>
      <w:ind w:firstLine="0"/>
      <w:jc w:val="left"/>
    </w:pPr>
    <w:rPr>
      <w:rFonts w:ascii="Times New Roman" w:hAnsi="Times New Roman"/>
      <w:b w:val="0"/>
      <w:i/>
      <w:sz w:val="24"/>
      <w:u w:val="single"/>
    </w:rPr>
  </w:style>
  <w:style w:type="character" w:customStyle="1" w:styleId="mw-headline">
    <w:name w:val="mw-headline"/>
    <w:basedOn w:val="a3"/>
    <w:uiPriority w:val="99"/>
    <w:rsid w:val="00B804AA"/>
    <w:rPr>
      <w:rFonts w:cs="Times New Roman"/>
    </w:rPr>
  </w:style>
  <w:style w:type="character" w:customStyle="1" w:styleId="apple-style-span">
    <w:name w:val="apple-style-span"/>
    <w:basedOn w:val="a3"/>
    <w:uiPriority w:val="99"/>
    <w:rsid w:val="00B804AA"/>
    <w:rPr>
      <w:rFonts w:cs="Times New Roman"/>
    </w:rPr>
  </w:style>
  <w:style w:type="character" w:customStyle="1" w:styleId="FootnoteTextChar1">
    <w:name w:val="Footnote Text Char1"/>
    <w:aliases w:val="Table_Footnote_last Char1,Table_Footnote_last Знак Знак Знак Char1,Table_Footnote_last Знак Char1,Текст сноски Знак Знак Char1,Текст сноски Знак1 Знак Знак Char1,Текст сноски Знак Знак Знак Знак Char1,single space Char1"/>
    <w:basedOn w:val="a3"/>
    <w:uiPriority w:val="99"/>
    <w:semiHidden/>
    <w:locked/>
    <w:rsid w:val="00B804AA"/>
    <w:rPr>
      <w:rFonts w:cs="Times New Roman"/>
      <w:sz w:val="20"/>
      <w:szCs w:val="20"/>
    </w:rPr>
  </w:style>
  <w:style w:type="paragraph" w:customStyle="1" w:styleId="a0">
    <w:name w:val="перечисление"/>
    <w:basedOn w:val="a2"/>
    <w:uiPriority w:val="99"/>
    <w:rsid w:val="00B804AA"/>
    <w:pPr>
      <w:numPr>
        <w:numId w:val="13"/>
      </w:numPr>
    </w:pPr>
    <w:rPr>
      <w:rFonts w:ascii="Calibri" w:hAnsi="Calibri" w:cs="Calibri"/>
      <w:spacing w:val="-2"/>
      <w:sz w:val="24"/>
      <w:szCs w:val="24"/>
    </w:rPr>
  </w:style>
  <w:style w:type="paragraph" w:customStyle="1" w:styleId="afffffffff4">
    <w:name w:val="текст таблицы"/>
    <w:basedOn w:val="a2"/>
    <w:uiPriority w:val="99"/>
    <w:semiHidden/>
    <w:rsid w:val="00B804AA"/>
    <w:pPr>
      <w:spacing w:line="360" w:lineRule="auto"/>
      <w:ind w:left="-108" w:right="-108" w:firstLine="0"/>
      <w:jc w:val="left"/>
    </w:pPr>
    <w:rPr>
      <w:rFonts w:ascii="Calibri" w:hAnsi="Calibri" w:cs="Calibri"/>
      <w:sz w:val="24"/>
      <w:szCs w:val="24"/>
    </w:rPr>
  </w:style>
  <w:style w:type="paragraph" w:customStyle="1" w:styleId="a1">
    <w:name w:val="название таблицы"/>
    <w:basedOn w:val="a2"/>
    <w:uiPriority w:val="99"/>
    <w:semiHidden/>
    <w:rsid w:val="00B804AA"/>
    <w:pPr>
      <w:numPr>
        <w:numId w:val="14"/>
      </w:numPr>
      <w:ind w:right="-108"/>
      <w:jc w:val="left"/>
    </w:pPr>
    <w:rPr>
      <w:rFonts w:ascii="Calibri" w:hAnsi="Calibri" w:cs="Calibri"/>
      <w:sz w:val="24"/>
      <w:szCs w:val="24"/>
    </w:rPr>
  </w:style>
  <w:style w:type="paragraph" w:customStyle="1" w:styleId="afffffffff5">
    <w:name w:val="подзаг таб"/>
    <w:basedOn w:val="a2"/>
    <w:uiPriority w:val="99"/>
    <w:rsid w:val="00B804AA"/>
    <w:pPr>
      <w:spacing w:line="288" w:lineRule="auto"/>
      <w:ind w:firstLine="0"/>
      <w:jc w:val="center"/>
    </w:pPr>
    <w:rPr>
      <w:rFonts w:ascii="Arial" w:hAnsi="Arial" w:cs="Arial"/>
      <w:sz w:val="22"/>
      <w:szCs w:val="22"/>
    </w:rPr>
  </w:style>
  <w:style w:type="paragraph" w:customStyle="1" w:styleId="afffffffff6">
    <w:name w:val="Список маркир"/>
    <w:basedOn w:val="a2"/>
    <w:link w:val="afffffffff7"/>
    <w:uiPriority w:val="99"/>
    <w:semiHidden/>
    <w:rsid w:val="00B804AA"/>
    <w:pPr>
      <w:spacing w:line="360" w:lineRule="auto"/>
      <w:ind w:firstLine="540"/>
    </w:pPr>
    <w:rPr>
      <w:rFonts w:ascii="Calibri" w:hAnsi="Calibri" w:cs="Calibri"/>
      <w:sz w:val="24"/>
      <w:szCs w:val="24"/>
    </w:rPr>
  </w:style>
  <w:style w:type="character" w:customStyle="1" w:styleId="afffffffff7">
    <w:name w:val="Список маркир Знак"/>
    <w:basedOn w:val="a3"/>
    <w:link w:val="afffffffff6"/>
    <w:uiPriority w:val="99"/>
    <w:semiHidden/>
    <w:locked/>
    <w:rsid w:val="00B804AA"/>
    <w:rPr>
      <w:rFonts w:ascii="Calibri" w:hAnsi="Calibri" w:cs="Calibri"/>
      <w:sz w:val="24"/>
      <w:szCs w:val="24"/>
    </w:rPr>
  </w:style>
  <w:style w:type="paragraph" w:customStyle="1" w:styleId="afffffffff8">
    <w:name w:val="Список нумерованный Знак"/>
    <w:basedOn w:val="a2"/>
    <w:uiPriority w:val="99"/>
    <w:semiHidden/>
    <w:rsid w:val="00B804AA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paragraph" w:customStyle="1" w:styleId="afffffffff9">
    <w:name w:val="Список нумерованный"/>
    <w:basedOn w:val="a2"/>
    <w:uiPriority w:val="99"/>
    <w:semiHidden/>
    <w:rsid w:val="00B804AA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character" w:customStyle="1" w:styleId="ConsNonformat0">
    <w:name w:val="ConsNonformat Знак"/>
    <w:basedOn w:val="a3"/>
    <w:link w:val="ConsNonformat"/>
    <w:uiPriority w:val="99"/>
    <w:locked/>
    <w:rsid w:val="00B804AA"/>
    <w:rPr>
      <w:rFonts w:ascii="Courier New" w:hAnsi="Courier New" w:cs="Courier New"/>
      <w:lang w:eastAsia="ar-SA"/>
    </w:rPr>
  </w:style>
  <w:style w:type="paragraph" w:customStyle="1" w:styleId="afffffffffa">
    <w:name w:val="том"/>
    <w:basedOn w:val="ConsNonformat"/>
    <w:uiPriority w:val="99"/>
    <w:semiHidden/>
    <w:rsid w:val="00B804AA"/>
    <w:pPr>
      <w:widowControl/>
      <w:suppressAutoHyphens w:val="0"/>
      <w:autoSpaceDN w:val="0"/>
      <w:adjustRightInd w:val="0"/>
      <w:spacing w:line="360" w:lineRule="auto"/>
      <w:ind w:firstLine="720"/>
      <w:jc w:val="both"/>
    </w:pPr>
    <w:rPr>
      <w:rFonts w:ascii="Calibri" w:hAnsi="Calibri" w:cs="Calibri"/>
      <w:b/>
      <w:bCs/>
      <w:sz w:val="28"/>
      <w:szCs w:val="28"/>
      <w:lang w:eastAsia="ru-RU"/>
    </w:rPr>
  </w:style>
  <w:style w:type="paragraph" w:customStyle="1" w:styleId="ConsPlusNonformat">
    <w:name w:val="ConsPlusNonformat"/>
    <w:uiPriority w:val="99"/>
    <w:semiHidden/>
    <w:rsid w:val="00B804A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2">
    <w:name w:val="Заголовок 1.1"/>
    <w:basedOn w:val="a2"/>
    <w:uiPriority w:val="99"/>
    <w:semiHidden/>
    <w:rsid w:val="00B804AA"/>
    <w:pPr>
      <w:keepNext/>
      <w:keepLines/>
      <w:spacing w:before="40" w:after="40" w:line="360" w:lineRule="auto"/>
      <w:ind w:firstLine="0"/>
      <w:jc w:val="center"/>
    </w:pPr>
    <w:rPr>
      <w:rFonts w:ascii="Calibri" w:hAnsi="Calibri" w:cs="Calibri"/>
      <w:b/>
      <w:bCs/>
      <w:sz w:val="26"/>
      <w:szCs w:val="26"/>
    </w:rPr>
  </w:style>
  <w:style w:type="character" w:customStyle="1" w:styleId="affffff7">
    <w:name w:val="Статья Знак"/>
    <w:basedOn w:val="a3"/>
    <w:link w:val="affffff6"/>
    <w:uiPriority w:val="99"/>
    <w:locked/>
    <w:rsid w:val="00B804AA"/>
    <w:rPr>
      <w:sz w:val="24"/>
      <w:szCs w:val="24"/>
      <w:lang w:eastAsia="ar-SA"/>
    </w:rPr>
  </w:style>
  <w:style w:type="character" w:customStyle="1" w:styleId="122">
    <w:name w:val="Заголовок_12"/>
    <w:uiPriority w:val="99"/>
    <w:semiHidden/>
    <w:rsid w:val="00B804AA"/>
    <w:rPr>
      <w:b/>
    </w:rPr>
  </w:style>
  <w:style w:type="paragraph" w:customStyle="1" w:styleId="Caption1">
    <w:name w:val="Caption1"/>
    <w:basedOn w:val="a2"/>
    <w:uiPriority w:val="99"/>
    <w:semiHidden/>
    <w:rsid w:val="00B804AA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S33">
    <w:name w:val="S_Нмерованный_3"/>
    <w:basedOn w:val="3"/>
    <w:link w:val="S34"/>
    <w:autoRedefine/>
    <w:uiPriority w:val="99"/>
    <w:rsid w:val="00B804AA"/>
    <w:pPr>
      <w:keepNext w:val="0"/>
      <w:spacing w:after="0" w:line="360" w:lineRule="auto"/>
      <w:ind w:left="0" w:firstLine="0"/>
      <w:jc w:val="center"/>
    </w:pPr>
    <w:rPr>
      <w:rFonts w:ascii="Calibri" w:hAnsi="Calibri" w:cs="Calibri"/>
      <w:b w:val="0"/>
      <w:bCs w:val="0"/>
      <w:sz w:val="24"/>
      <w:szCs w:val="24"/>
    </w:rPr>
  </w:style>
  <w:style w:type="character" w:customStyle="1" w:styleId="113">
    <w:name w:val="Маркированный_1 Знак1"/>
    <w:basedOn w:val="a3"/>
    <w:uiPriority w:val="99"/>
    <w:semiHidden/>
    <w:rsid w:val="00B804AA"/>
    <w:rPr>
      <w:rFonts w:cs="Times New Roman"/>
    </w:rPr>
  </w:style>
  <w:style w:type="character" w:customStyle="1" w:styleId="S34">
    <w:name w:val="S_Нмерованный_3 Знак Знак"/>
    <w:basedOn w:val="afffffffff1"/>
    <w:link w:val="S33"/>
    <w:uiPriority w:val="99"/>
    <w:locked/>
    <w:rsid w:val="00B804AA"/>
    <w:rPr>
      <w:rFonts w:ascii="Calibri" w:hAnsi="Calibri" w:cs="Calibri"/>
      <w:sz w:val="24"/>
      <w:szCs w:val="24"/>
      <w:lang w:val="ru-RU" w:eastAsia="ru-RU" w:bidi="ar-SA"/>
    </w:rPr>
  </w:style>
  <w:style w:type="character" w:customStyle="1" w:styleId="1ffff4">
    <w:name w:val="Заголовок_1 Знак Знак Знак Знак"/>
    <w:basedOn w:val="a3"/>
    <w:uiPriority w:val="99"/>
    <w:semiHidden/>
    <w:rsid w:val="00B804AA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11">
    <w:name w:val="Таблица 1 + Обычный"/>
    <w:basedOn w:val="a2"/>
    <w:autoRedefine/>
    <w:uiPriority w:val="99"/>
    <w:semiHidden/>
    <w:rsid w:val="00B804AA"/>
    <w:pPr>
      <w:numPr>
        <w:numId w:val="16"/>
      </w:numPr>
      <w:spacing w:line="360" w:lineRule="auto"/>
      <w:jc w:val="right"/>
    </w:pPr>
    <w:rPr>
      <w:rFonts w:ascii="Calibri" w:hAnsi="Calibri" w:cs="Calibri"/>
      <w:sz w:val="24"/>
      <w:szCs w:val="24"/>
    </w:rPr>
  </w:style>
  <w:style w:type="character" w:customStyle="1" w:styleId="3f7">
    <w:name w:val="Знак3 Знак Знак Знак"/>
    <w:basedOn w:val="a3"/>
    <w:uiPriority w:val="99"/>
    <w:semiHidden/>
    <w:rsid w:val="00B804AA"/>
    <w:rPr>
      <w:rFonts w:cs="Times New Roman"/>
      <w:b/>
      <w:bCs/>
      <w:sz w:val="24"/>
      <w:szCs w:val="24"/>
      <w:u w:val="single"/>
      <w:lang w:val="ru-RU" w:eastAsia="ru-RU"/>
    </w:rPr>
  </w:style>
  <w:style w:type="paragraph" w:customStyle="1" w:styleId="1">
    <w:name w:val="Рисунок 1 + Обычный"/>
    <w:basedOn w:val="11"/>
    <w:autoRedefine/>
    <w:uiPriority w:val="99"/>
    <w:semiHidden/>
    <w:rsid w:val="00B804AA"/>
    <w:pPr>
      <w:numPr>
        <w:numId w:val="15"/>
      </w:numPr>
    </w:pPr>
    <w:rPr>
      <w:lang w:val="en-US"/>
    </w:rPr>
  </w:style>
  <w:style w:type="character" w:customStyle="1" w:styleId="affffffff5">
    <w:name w:val="Заголовок таблицы + Обычный Знак"/>
    <w:basedOn w:val="a3"/>
    <w:link w:val="affffffff4"/>
    <w:uiPriority w:val="99"/>
    <w:locked/>
    <w:rsid w:val="00B804AA"/>
    <w:rPr>
      <w:color w:val="9BBB59"/>
      <w:spacing w:val="2"/>
      <w:sz w:val="24"/>
      <w:szCs w:val="24"/>
      <w:shd w:val="clear" w:color="auto" w:fill="FFFFFF"/>
    </w:rPr>
  </w:style>
  <w:style w:type="character" w:customStyle="1" w:styleId="afffffffffb">
    <w:name w:val="Обычный в таблице Знак Знак"/>
    <w:basedOn w:val="a3"/>
    <w:uiPriority w:val="99"/>
    <w:semiHidden/>
    <w:rsid w:val="00B804AA"/>
    <w:rPr>
      <w:rFonts w:cs="Times New Roman"/>
      <w:sz w:val="24"/>
      <w:szCs w:val="24"/>
      <w:lang w:val="ru-RU" w:eastAsia="ru-RU"/>
    </w:rPr>
  </w:style>
  <w:style w:type="character" w:customStyle="1" w:styleId="afffffffffc">
    <w:name w:val="Подчеркнутый Знак Знак Знак Знак"/>
    <w:basedOn w:val="a3"/>
    <w:uiPriority w:val="99"/>
    <w:semiHidden/>
    <w:rsid w:val="00B804AA"/>
    <w:rPr>
      <w:rFonts w:cs="Times New Roman"/>
      <w:sz w:val="24"/>
      <w:szCs w:val="24"/>
      <w:u w:val="single"/>
      <w:lang w:val="ru-RU" w:eastAsia="ru-RU"/>
    </w:rPr>
  </w:style>
  <w:style w:type="character" w:customStyle="1" w:styleId="1ffff5">
    <w:name w:val="Маркированный_1 Знак Знак Знак Знак Знак"/>
    <w:basedOn w:val="a3"/>
    <w:uiPriority w:val="99"/>
    <w:semiHidden/>
    <w:rsid w:val="00B804AA"/>
    <w:rPr>
      <w:rFonts w:cs="Times New Roman"/>
      <w:sz w:val="24"/>
      <w:szCs w:val="24"/>
      <w:lang w:val="ru-RU" w:eastAsia="ru-RU"/>
    </w:rPr>
  </w:style>
  <w:style w:type="character" w:customStyle="1" w:styleId="2ff7">
    <w:name w:val="Знак2 Знак Знак Знак"/>
    <w:basedOn w:val="a3"/>
    <w:uiPriority w:val="99"/>
    <w:semiHidden/>
    <w:rsid w:val="00B804AA"/>
    <w:rPr>
      <w:rFonts w:cs="Times New Roman"/>
      <w:b/>
      <w:bCs/>
      <w:sz w:val="24"/>
      <w:szCs w:val="24"/>
      <w:lang w:val="ru-RU" w:eastAsia="ru-RU"/>
    </w:rPr>
  </w:style>
  <w:style w:type="character" w:customStyle="1" w:styleId="1ffff6">
    <w:name w:val="Знак1 Знак Знак Знак"/>
    <w:basedOn w:val="a3"/>
    <w:uiPriority w:val="99"/>
    <w:rsid w:val="00B804AA"/>
    <w:rPr>
      <w:rFonts w:cs="Times New Roman"/>
      <w:sz w:val="24"/>
      <w:szCs w:val="24"/>
      <w:lang w:val="ru-RU" w:eastAsia="ru-RU"/>
    </w:rPr>
  </w:style>
  <w:style w:type="character" w:customStyle="1" w:styleId="1ffff7">
    <w:name w:val="Заголовок_1 Знак Знак Знак Знак Знак"/>
    <w:basedOn w:val="a3"/>
    <w:uiPriority w:val="99"/>
    <w:semiHidden/>
    <w:rsid w:val="00B804AA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afffffffffd">
    <w:name w:val="В таблице"/>
    <w:basedOn w:val="a2"/>
    <w:uiPriority w:val="99"/>
    <w:semiHidden/>
    <w:rsid w:val="00B804AA"/>
    <w:pPr>
      <w:spacing w:line="360" w:lineRule="auto"/>
      <w:ind w:firstLine="0"/>
      <w:jc w:val="center"/>
    </w:pPr>
    <w:rPr>
      <w:rFonts w:ascii="Calibri" w:hAnsi="Calibri" w:cs="Calibri"/>
      <w:sz w:val="24"/>
      <w:szCs w:val="24"/>
    </w:rPr>
  </w:style>
  <w:style w:type="paragraph" w:customStyle="1" w:styleId="afffffffffe">
    <w:name w:val="_Обычный"/>
    <w:basedOn w:val="a2"/>
    <w:uiPriority w:val="99"/>
    <w:semiHidden/>
    <w:rsid w:val="00B804AA"/>
    <w:p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1ffff8">
    <w:name w:val="Заголов1"/>
    <w:basedOn w:val="ConsPlusTitle"/>
    <w:uiPriority w:val="99"/>
    <w:semiHidden/>
    <w:rsid w:val="00B804AA"/>
    <w:pPr>
      <w:widowControl/>
      <w:spacing w:line="360" w:lineRule="auto"/>
      <w:jc w:val="center"/>
    </w:pPr>
    <w:rPr>
      <w:sz w:val="28"/>
      <w:szCs w:val="28"/>
    </w:rPr>
  </w:style>
  <w:style w:type="paragraph" w:customStyle="1" w:styleId="Sf6">
    <w:name w:val="S_Нумерованный"/>
    <w:basedOn w:val="S20"/>
    <w:link w:val="Sf7"/>
    <w:autoRedefine/>
    <w:uiPriority w:val="99"/>
    <w:rsid w:val="00B804AA"/>
    <w:pPr>
      <w:tabs>
        <w:tab w:val="num" w:pos="1287"/>
      </w:tabs>
      <w:spacing w:line="360" w:lineRule="auto"/>
      <w:ind w:left="323" w:firstLine="397"/>
    </w:pPr>
    <w:rPr>
      <w:rFonts w:ascii="Calibri" w:hAnsi="Calibri" w:cs="Calibri"/>
      <w:b w:val="0"/>
      <w:color w:val="auto"/>
      <w:sz w:val="24"/>
      <w:szCs w:val="24"/>
    </w:rPr>
  </w:style>
  <w:style w:type="paragraph" w:customStyle="1" w:styleId="S2">
    <w:name w:val="S_Нумерованный_2"/>
    <w:basedOn w:val="a2"/>
    <w:autoRedefine/>
    <w:uiPriority w:val="99"/>
    <w:rsid w:val="00B804AA"/>
    <w:pPr>
      <w:numPr>
        <w:ilvl w:val="2"/>
        <w:numId w:val="17"/>
      </w:num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S3">
    <w:name w:val="S_Нумерованный_3"/>
    <w:basedOn w:val="ConsNormal"/>
    <w:link w:val="S35"/>
    <w:autoRedefine/>
    <w:uiPriority w:val="99"/>
    <w:rsid w:val="00B804AA"/>
    <w:pPr>
      <w:widowControl/>
      <w:numPr>
        <w:numId w:val="18"/>
      </w:numPr>
      <w:spacing w:line="360" w:lineRule="auto"/>
      <w:ind w:right="0"/>
      <w:jc w:val="both"/>
    </w:pPr>
    <w:rPr>
      <w:rFonts w:ascii="Calibri" w:hAnsi="Calibri" w:cs="Calibri"/>
      <w:sz w:val="24"/>
      <w:szCs w:val="24"/>
    </w:rPr>
  </w:style>
  <w:style w:type="paragraph" w:customStyle="1" w:styleId="S310">
    <w:name w:val="S_Нумерованный_3.1"/>
    <w:basedOn w:val="S6"/>
    <w:link w:val="S311"/>
    <w:autoRedefine/>
    <w:uiPriority w:val="99"/>
    <w:rsid w:val="00B804AA"/>
    <w:pPr>
      <w:numPr>
        <w:numId w:val="21"/>
      </w:numPr>
      <w:spacing w:line="360" w:lineRule="auto"/>
    </w:pPr>
    <w:rPr>
      <w:rFonts w:ascii="Calibri" w:hAnsi="Calibri" w:cs="Calibri"/>
      <w:sz w:val="24"/>
    </w:rPr>
  </w:style>
  <w:style w:type="character" w:customStyle="1" w:styleId="S311">
    <w:name w:val="S_Нумерованный_3.1 Знак Знак"/>
    <w:basedOn w:val="S7"/>
    <w:link w:val="S310"/>
    <w:uiPriority w:val="99"/>
    <w:locked/>
    <w:rsid w:val="00B804AA"/>
    <w:rPr>
      <w:rFonts w:ascii="Calibri" w:hAnsi="Calibri" w:cs="Calibri"/>
      <w:sz w:val="24"/>
    </w:rPr>
  </w:style>
  <w:style w:type="paragraph" w:customStyle="1" w:styleId="S31">
    <w:name w:val="S_Заголовок_Текста3"/>
    <w:basedOn w:val="S33"/>
    <w:autoRedefine/>
    <w:uiPriority w:val="99"/>
    <w:rsid w:val="00B804AA"/>
    <w:pPr>
      <w:numPr>
        <w:ilvl w:val="2"/>
        <w:numId w:val="19"/>
      </w:numPr>
      <w:tabs>
        <w:tab w:val="clear" w:pos="567"/>
        <w:tab w:val="num" w:pos="1440"/>
        <w:tab w:val="num" w:pos="1492"/>
      </w:tabs>
      <w:ind w:left="2160" w:hanging="720"/>
    </w:pPr>
    <w:rPr>
      <w:u w:val="single"/>
    </w:rPr>
  </w:style>
  <w:style w:type="character" w:customStyle="1" w:styleId="ConsNormal0">
    <w:name w:val="ConsNormal Знак"/>
    <w:basedOn w:val="a3"/>
    <w:link w:val="ConsNormal"/>
    <w:uiPriority w:val="99"/>
    <w:locked/>
    <w:rsid w:val="00B804AA"/>
    <w:rPr>
      <w:rFonts w:ascii="Arial" w:hAnsi="Arial" w:cs="Arial"/>
    </w:rPr>
  </w:style>
  <w:style w:type="character" w:customStyle="1" w:styleId="S35">
    <w:name w:val="S_Нумерованный_3 Знак Знак"/>
    <w:basedOn w:val="ConsNormal0"/>
    <w:link w:val="S3"/>
    <w:uiPriority w:val="99"/>
    <w:locked/>
    <w:rsid w:val="00B804AA"/>
    <w:rPr>
      <w:rFonts w:ascii="Calibri" w:hAnsi="Calibri" w:cs="Calibri"/>
      <w:sz w:val="24"/>
      <w:szCs w:val="24"/>
    </w:rPr>
  </w:style>
  <w:style w:type="character" w:customStyle="1" w:styleId="Sf7">
    <w:name w:val="S_Нумерованный Знак Знак"/>
    <w:basedOn w:val="S21"/>
    <w:link w:val="Sf6"/>
    <w:uiPriority w:val="99"/>
    <w:locked/>
    <w:rsid w:val="00B804AA"/>
    <w:rPr>
      <w:rFonts w:ascii="Calibri" w:hAnsi="Calibri" w:cs="Calibri"/>
      <w:b/>
      <w:color w:val="000000"/>
      <w:sz w:val="24"/>
      <w:szCs w:val="24"/>
    </w:rPr>
  </w:style>
  <w:style w:type="paragraph" w:customStyle="1" w:styleId="S">
    <w:name w:val="S_Список литературы"/>
    <w:basedOn w:val="S6"/>
    <w:autoRedefine/>
    <w:uiPriority w:val="99"/>
    <w:rsid w:val="00B804AA"/>
    <w:pPr>
      <w:numPr>
        <w:numId w:val="20"/>
      </w:numPr>
      <w:spacing w:line="360" w:lineRule="auto"/>
    </w:pPr>
    <w:rPr>
      <w:rFonts w:ascii="Calibri" w:hAnsi="Calibri" w:cs="Calibri"/>
      <w:sz w:val="24"/>
    </w:rPr>
  </w:style>
  <w:style w:type="character" w:customStyle="1" w:styleId="toctoggle">
    <w:name w:val="toctoggle"/>
    <w:basedOn w:val="a3"/>
    <w:uiPriority w:val="99"/>
    <w:rsid w:val="00B804AA"/>
    <w:rPr>
      <w:rFonts w:cs="Times New Roman"/>
    </w:rPr>
  </w:style>
  <w:style w:type="character" w:customStyle="1" w:styleId="tocnumber">
    <w:name w:val="tocnumber"/>
    <w:basedOn w:val="a3"/>
    <w:uiPriority w:val="99"/>
    <w:rsid w:val="00B804AA"/>
    <w:rPr>
      <w:rFonts w:cs="Times New Roman"/>
    </w:rPr>
  </w:style>
  <w:style w:type="character" w:customStyle="1" w:styleId="toctext">
    <w:name w:val="toctext"/>
    <w:basedOn w:val="a3"/>
    <w:uiPriority w:val="99"/>
    <w:rsid w:val="00B804AA"/>
    <w:rPr>
      <w:rFonts w:cs="Times New Roman"/>
    </w:rPr>
  </w:style>
  <w:style w:type="character" w:customStyle="1" w:styleId="editsection">
    <w:name w:val="editsection"/>
    <w:basedOn w:val="a3"/>
    <w:uiPriority w:val="99"/>
    <w:rsid w:val="00B804AA"/>
    <w:rPr>
      <w:rFonts w:cs="Times New Roman"/>
    </w:rPr>
  </w:style>
  <w:style w:type="character" w:customStyle="1" w:styleId="FontStyle16">
    <w:name w:val="Font Style16"/>
    <w:basedOn w:val="a3"/>
    <w:uiPriority w:val="99"/>
    <w:rsid w:val="00B804AA"/>
    <w:rPr>
      <w:rFonts w:ascii="Times New Roman" w:hAnsi="Times New Roman" w:cs="Times New Roman"/>
      <w:spacing w:val="-10"/>
      <w:sz w:val="24"/>
      <w:szCs w:val="24"/>
    </w:rPr>
  </w:style>
  <w:style w:type="character" w:styleId="affffffffff">
    <w:name w:val="endnote reference"/>
    <w:basedOn w:val="a3"/>
    <w:uiPriority w:val="99"/>
    <w:semiHidden/>
    <w:locked/>
    <w:rsid w:val="00B804AA"/>
    <w:rPr>
      <w:rFonts w:cs="Times New Roman"/>
      <w:vertAlign w:val="superscript"/>
    </w:rPr>
  </w:style>
  <w:style w:type="character" w:styleId="affffffffff0">
    <w:name w:val="Placeholder Text"/>
    <w:basedOn w:val="a3"/>
    <w:uiPriority w:val="99"/>
    <w:semiHidden/>
    <w:rsid w:val="00B804AA"/>
    <w:rPr>
      <w:rFonts w:cs="Times New Roman"/>
      <w:color w:val="808080"/>
    </w:rPr>
  </w:style>
  <w:style w:type="character" w:customStyle="1" w:styleId="NoSpacingChar">
    <w:name w:val="No Spacing Char"/>
    <w:basedOn w:val="a3"/>
    <w:link w:val="17"/>
    <w:uiPriority w:val="99"/>
    <w:locked/>
    <w:rsid w:val="00B804AA"/>
    <w:rPr>
      <w:sz w:val="24"/>
      <w:shd w:val="clear" w:color="auto" w:fill="FFFFFF"/>
    </w:rPr>
  </w:style>
  <w:style w:type="character" w:customStyle="1" w:styleId="21a">
    <w:name w:val="Знак Знак21"/>
    <w:basedOn w:val="a3"/>
    <w:uiPriority w:val="99"/>
    <w:rsid w:val="00B804AA"/>
    <w:rPr>
      <w:rFonts w:cs="Times New Roman"/>
    </w:rPr>
  </w:style>
  <w:style w:type="character" w:styleId="affffffffff1">
    <w:name w:val="Intense Reference"/>
    <w:basedOn w:val="a3"/>
    <w:uiPriority w:val="99"/>
    <w:qFormat/>
    <w:rsid w:val="00B804AA"/>
    <w:rPr>
      <w:rFonts w:cs="Times New Roman"/>
      <w:b/>
      <w:bCs/>
      <w:smallCaps/>
      <w:color w:val="C0504D"/>
      <w:spacing w:val="5"/>
      <w:u w:val="single"/>
    </w:rPr>
  </w:style>
  <w:style w:type="paragraph" w:styleId="affffffffff2">
    <w:name w:val="Revision"/>
    <w:hidden/>
    <w:uiPriority w:val="99"/>
    <w:semiHidden/>
    <w:rsid w:val="00B804AA"/>
    <w:rPr>
      <w:sz w:val="24"/>
      <w:szCs w:val="24"/>
    </w:rPr>
  </w:style>
  <w:style w:type="paragraph" w:customStyle="1" w:styleId="Style24">
    <w:name w:val="Style24"/>
    <w:basedOn w:val="a2"/>
    <w:uiPriority w:val="99"/>
    <w:rsid w:val="00B804AA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28">
    <w:name w:val="Style28"/>
    <w:basedOn w:val="a2"/>
    <w:uiPriority w:val="99"/>
    <w:rsid w:val="00B804AA"/>
    <w:pPr>
      <w:widowControl w:val="0"/>
      <w:autoSpaceDE w:val="0"/>
      <w:autoSpaceDN w:val="0"/>
      <w:adjustRightInd w:val="0"/>
      <w:spacing w:line="328" w:lineRule="exact"/>
      <w:ind w:firstLine="216"/>
      <w:jc w:val="left"/>
    </w:pPr>
    <w:rPr>
      <w:sz w:val="24"/>
      <w:szCs w:val="24"/>
    </w:rPr>
  </w:style>
  <w:style w:type="paragraph" w:customStyle="1" w:styleId="Style29">
    <w:name w:val="Style29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firstLine="0"/>
      <w:jc w:val="left"/>
    </w:pPr>
    <w:rPr>
      <w:sz w:val="24"/>
      <w:szCs w:val="24"/>
    </w:rPr>
  </w:style>
  <w:style w:type="paragraph" w:customStyle="1" w:styleId="Style30">
    <w:name w:val="Style30"/>
    <w:basedOn w:val="a2"/>
    <w:uiPriority w:val="99"/>
    <w:rsid w:val="00B804AA"/>
    <w:pPr>
      <w:widowControl w:val="0"/>
      <w:autoSpaceDE w:val="0"/>
      <w:autoSpaceDN w:val="0"/>
      <w:adjustRightInd w:val="0"/>
      <w:spacing w:line="322" w:lineRule="exact"/>
      <w:ind w:firstLine="0"/>
      <w:jc w:val="left"/>
    </w:pPr>
    <w:rPr>
      <w:sz w:val="24"/>
      <w:szCs w:val="24"/>
    </w:rPr>
  </w:style>
  <w:style w:type="paragraph" w:customStyle="1" w:styleId="Style31">
    <w:name w:val="Style31"/>
    <w:basedOn w:val="a2"/>
    <w:uiPriority w:val="99"/>
    <w:rsid w:val="00B804AA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32">
    <w:name w:val="Style32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firstLine="2203"/>
      <w:jc w:val="left"/>
    </w:pPr>
    <w:rPr>
      <w:sz w:val="24"/>
      <w:szCs w:val="24"/>
    </w:rPr>
  </w:style>
  <w:style w:type="paragraph" w:customStyle="1" w:styleId="Style34">
    <w:name w:val="Style34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hanging="144"/>
      <w:jc w:val="left"/>
    </w:pPr>
    <w:rPr>
      <w:sz w:val="24"/>
      <w:szCs w:val="24"/>
    </w:rPr>
  </w:style>
  <w:style w:type="paragraph" w:customStyle="1" w:styleId="Style410">
    <w:name w:val="Style41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firstLine="0"/>
      <w:jc w:val="center"/>
    </w:pPr>
    <w:rPr>
      <w:sz w:val="24"/>
      <w:szCs w:val="24"/>
    </w:rPr>
  </w:style>
  <w:style w:type="character" w:customStyle="1" w:styleId="FontStyle59">
    <w:name w:val="Font Style59"/>
    <w:basedOn w:val="a3"/>
    <w:uiPriority w:val="99"/>
    <w:rsid w:val="00B804AA"/>
    <w:rPr>
      <w:rFonts w:ascii="Times New Roman" w:hAnsi="Times New Roman" w:cs="Times New Roman"/>
      <w:sz w:val="28"/>
      <w:szCs w:val="28"/>
    </w:rPr>
  </w:style>
  <w:style w:type="character" w:customStyle="1" w:styleId="FontStyle60">
    <w:name w:val="Font Style60"/>
    <w:basedOn w:val="a3"/>
    <w:uiPriority w:val="99"/>
    <w:rsid w:val="00B804A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3">
    <w:name w:val="Font Style63"/>
    <w:basedOn w:val="a3"/>
    <w:uiPriority w:val="99"/>
    <w:rsid w:val="00B804AA"/>
    <w:rPr>
      <w:rFonts w:ascii="MS Gothic" w:eastAsia="MS Gothic" w:cs="MS Gothic"/>
      <w:sz w:val="16"/>
      <w:szCs w:val="16"/>
    </w:rPr>
  </w:style>
  <w:style w:type="character" w:customStyle="1" w:styleId="FontStyle17">
    <w:name w:val="Font Style17"/>
    <w:basedOn w:val="a3"/>
    <w:uiPriority w:val="99"/>
    <w:rsid w:val="00B804AA"/>
    <w:rPr>
      <w:rFonts w:ascii="Times New Roman" w:hAnsi="Times New Roman" w:cs="Times New Roman"/>
      <w:sz w:val="26"/>
      <w:szCs w:val="26"/>
    </w:rPr>
  </w:style>
  <w:style w:type="character" w:customStyle="1" w:styleId="FontStyle18">
    <w:name w:val="Font Style18"/>
    <w:basedOn w:val="a3"/>
    <w:uiPriority w:val="99"/>
    <w:rsid w:val="00B804AA"/>
    <w:rPr>
      <w:rFonts w:ascii="Times New Roman" w:hAnsi="Times New Roman" w:cs="Times New Roman"/>
      <w:i/>
      <w:iCs/>
      <w:sz w:val="24"/>
      <w:szCs w:val="24"/>
    </w:rPr>
  </w:style>
  <w:style w:type="paragraph" w:customStyle="1" w:styleId="CharChar4">
    <w:name w:val="Char Char4 Знак Знак Знак"/>
    <w:basedOn w:val="a2"/>
    <w:uiPriority w:val="99"/>
    <w:rsid w:val="00B804AA"/>
    <w:pPr>
      <w:spacing w:after="160" w:line="240" w:lineRule="exac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2ff8">
    <w:name w:val="Название объекта2"/>
    <w:basedOn w:val="a2"/>
    <w:uiPriority w:val="99"/>
    <w:semiHidden/>
    <w:rsid w:val="00B804AA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1ffff9">
    <w:name w:val="Знак Знак Знак Знак Знак Знак Знак Знак Знак Знак1 Знак Знак Знак Знак Знак Знак Знак Знак Знак"/>
    <w:basedOn w:val="a2"/>
    <w:uiPriority w:val="99"/>
    <w:rsid w:val="00B804AA"/>
    <w:pPr>
      <w:widowControl w:val="0"/>
      <w:adjustRightInd w:val="0"/>
      <w:spacing w:after="160" w:line="240" w:lineRule="exact"/>
      <w:ind w:firstLine="0"/>
      <w:jc w:val="right"/>
    </w:pPr>
    <w:rPr>
      <w:sz w:val="20"/>
      <w:lang w:val="en-GB" w:eastAsia="en-US"/>
    </w:rPr>
  </w:style>
  <w:style w:type="paragraph" w:customStyle="1" w:styleId="affffffffff3">
    <w:name w:val="ИТМ ГОЧС"/>
    <w:basedOn w:val="a2"/>
    <w:uiPriority w:val="99"/>
    <w:rsid w:val="00B804AA"/>
    <w:pPr>
      <w:ind w:firstLine="720"/>
    </w:pPr>
    <w:rPr>
      <w:rFonts w:ascii="Arial" w:hAnsi="Arial"/>
    </w:rPr>
  </w:style>
  <w:style w:type="character" w:customStyle="1" w:styleId="st1">
    <w:name w:val="st1"/>
    <w:basedOn w:val="a3"/>
    <w:uiPriority w:val="99"/>
    <w:rsid w:val="00B804AA"/>
    <w:rPr>
      <w:rFonts w:cs="Times New Roman"/>
    </w:rPr>
  </w:style>
  <w:style w:type="numbering" w:styleId="a">
    <w:name w:val="Outline List 3"/>
    <w:basedOn w:val="a5"/>
    <w:uiPriority w:val="99"/>
    <w:semiHidden/>
    <w:unhideWhenUsed/>
    <w:locked/>
    <w:rsid w:val="00B804AA"/>
    <w:pPr>
      <w:numPr>
        <w:numId w:val="3"/>
      </w:numPr>
    </w:pPr>
  </w:style>
  <w:style w:type="numbering" w:styleId="111111">
    <w:name w:val="Outline List 2"/>
    <w:basedOn w:val="a5"/>
    <w:uiPriority w:val="99"/>
    <w:semiHidden/>
    <w:unhideWhenUsed/>
    <w:locked/>
    <w:rsid w:val="00B804AA"/>
    <w:pPr>
      <w:numPr>
        <w:numId w:val="9"/>
      </w:numPr>
    </w:pPr>
  </w:style>
  <w:style w:type="numbering" w:customStyle="1" w:styleId="1ai2">
    <w:name w:val="1 / a / i2"/>
    <w:rsid w:val="00B804AA"/>
    <w:pPr>
      <w:numPr>
        <w:numId w:val="5"/>
      </w:numPr>
    </w:pPr>
  </w:style>
  <w:style w:type="numbering" w:styleId="1ai">
    <w:name w:val="Outline List 1"/>
    <w:basedOn w:val="a5"/>
    <w:uiPriority w:val="99"/>
    <w:semiHidden/>
    <w:unhideWhenUsed/>
    <w:locked/>
    <w:rsid w:val="00B804AA"/>
    <w:pPr>
      <w:numPr>
        <w:numId w:val="10"/>
      </w:numPr>
    </w:pPr>
  </w:style>
  <w:style w:type="numbering" w:customStyle="1" w:styleId="2">
    <w:name w:val="Статья / Раздел2"/>
    <w:rsid w:val="00B804AA"/>
    <w:pPr>
      <w:numPr>
        <w:numId w:val="6"/>
      </w:numPr>
    </w:pPr>
  </w:style>
  <w:style w:type="numbering" w:customStyle="1" w:styleId="10">
    <w:name w:val="Статья / Раздел1"/>
    <w:rsid w:val="00B804AA"/>
    <w:pPr>
      <w:numPr>
        <w:numId w:val="8"/>
      </w:numPr>
    </w:pPr>
  </w:style>
  <w:style w:type="numbering" w:customStyle="1" w:styleId="1ai1">
    <w:name w:val="1 / a / i1"/>
    <w:rsid w:val="00B804AA"/>
    <w:pPr>
      <w:numPr>
        <w:numId w:val="7"/>
      </w:numPr>
    </w:pPr>
  </w:style>
  <w:style w:type="numbering" w:customStyle="1" w:styleId="1111112">
    <w:name w:val="1 / 1.1 / 1.1.12"/>
    <w:rsid w:val="00B804AA"/>
    <w:pPr>
      <w:numPr>
        <w:numId w:val="4"/>
      </w:numPr>
    </w:pPr>
  </w:style>
  <w:style w:type="numbering" w:customStyle="1" w:styleId="1111111">
    <w:name w:val="1 / 1.1 / 1.1.11"/>
    <w:rsid w:val="00B804AA"/>
    <w:pPr>
      <w:numPr>
        <w:numId w:val="11"/>
      </w:numPr>
    </w:pPr>
  </w:style>
  <w:style w:type="paragraph" w:customStyle="1" w:styleId="affffffffff4">
    <w:name w:val="_ТЕКСТОВАЯ ЧАСТЬ"/>
    <w:basedOn w:val="a2"/>
    <w:link w:val="affffffffff5"/>
    <w:qFormat/>
    <w:rsid w:val="00B804AA"/>
    <w:pPr>
      <w:spacing w:line="276" w:lineRule="auto"/>
      <w:ind w:firstLine="567"/>
    </w:pPr>
    <w:rPr>
      <w:sz w:val="24"/>
    </w:rPr>
  </w:style>
  <w:style w:type="character" w:customStyle="1" w:styleId="affffffffff5">
    <w:name w:val="_ТЕКСТОВАЯ ЧАСТЬ Знак"/>
    <w:basedOn w:val="a3"/>
    <w:link w:val="affffffffff4"/>
    <w:rsid w:val="00B804AA"/>
    <w:rPr>
      <w:sz w:val="24"/>
    </w:rPr>
  </w:style>
  <w:style w:type="paragraph" w:customStyle="1" w:styleId="affffffffff6">
    <w:name w:val="ТАБЛИЦА_ЦЕНТР"/>
    <w:basedOn w:val="affffffffff4"/>
    <w:link w:val="affffffffff7"/>
    <w:qFormat/>
    <w:rsid w:val="00B804AA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fffffff8">
    <w:name w:val="ТАБЛИЦА _ЛЕВО"/>
    <w:basedOn w:val="a2"/>
    <w:next w:val="affffffffff4"/>
    <w:link w:val="affffffffff9"/>
    <w:qFormat/>
    <w:rsid w:val="00B804AA"/>
    <w:pPr>
      <w:keepNext/>
      <w:ind w:firstLine="0"/>
      <w:jc w:val="left"/>
    </w:pPr>
    <w:rPr>
      <w:bCs/>
      <w:noProof/>
      <w:sz w:val="22"/>
    </w:rPr>
  </w:style>
  <w:style w:type="character" w:customStyle="1" w:styleId="affffffffff7">
    <w:name w:val="ТАБЛИЦА_ЦЕНТР Знак"/>
    <w:basedOn w:val="affffffffff5"/>
    <w:link w:val="affffffffff6"/>
    <w:rsid w:val="00B804AA"/>
    <w:rPr>
      <w:noProof/>
      <w:sz w:val="22"/>
    </w:rPr>
  </w:style>
  <w:style w:type="character" w:customStyle="1" w:styleId="affffffffff9">
    <w:name w:val="ТАБЛИЦА _ЛЕВО Знак"/>
    <w:basedOn w:val="affffffffff7"/>
    <w:link w:val="affffffffff8"/>
    <w:rsid w:val="00B804AA"/>
    <w:rPr>
      <w:bCs/>
      <w:noProof/>
      <w:sz w:val="22"/>
    </w:rPr>
  </w:style>
  <w:style w:type="paragraph" w:customStyle="1" w:styleId="affffffffffa">
    <w:name w:val="ТАБЛ ТЕКСТ БЕЗ ОТСТУПА"/>
    <w:basedOn w:val="a2"/>
    <w:qFormat/>
    <w:rsid w:val="00B804AA"/>
    <w:pPr>
      <w:ind w:firstLine="0"/>
    </w:pPr>
    <w:rPr>
      <w:sz w:val="24"/>
    </w:rPr>
  </w:style>
  <w:style w:type="character" w:customStyle="1" w:styleId="docaccesstitle1">
    <w:name w:val="docaccess_title1"/>
    <w:basedOn w:val="a3"/>
    <w:rsid w:val="00B804AA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3"/>
    <w:rsid w:val="00B804AA"/>
  </w:style>
  <w:style w:type="numbering" w:customStyle="1" w:styleId="114">
    <w:name w:val="Нет списка11"/>
    <w:next w:val="a5"/>
    <w:uiPriority w:val="99"/>
    <w:semiHidden/>
    <w:unhideWhenUsed/>
    <w:rsid w:val="00B804AA"/>
  </w:style>
  <w:style w:type="character" w:customStyle="1" w:styleId="b-dept-lead-info--first-name1">
    <w:name w:val="b-dept-lead-info--first-name1"/>
    <w:basedOn w:val="a3"/>
    <w:rsid w:val="00B804AA"/>
    <w:rPr>
      <w:rFonts w:ascii="PT Sans" w:hAnsi="PT Sans" w:hint="default"/>
      <w:b/>
      <w:bCs/>
      <w:sz w:val="33"/>
      <w:szCs w:val="33"/>
    </w:rPr>
  </w:style>
  <w:style w:type="character" w:customStyle="1" w:styleId="b-dept-lead-info--second-name1">
    <w:name w:val="b-dept-lead-info--second-name1"/>
    <w:basedOn w:val="a3"/>
    <w:rsid w:val="00B804AA"/>
    <w:rPr>
      <w:rFonts w:ascii="PT Sans" w:hAnsi="PT Sans" w:hint="default"/>
      <w:sz w:val="23"/>
      <w:szCs w:val="23"/>
    </w:rPr>
  </w:style>
  <w:style w:type="paragraph" w:customStyle="1" w:styleId="2ff9">
    <w:name w:val="Заголовок2"/>
    <w:basedOn w:val="a2"/>
    <w:next w:val="ac"/>
    <w:uiPriority w:val="99"/>
    <w:rsid w:val="00B54A2E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customStyle="1" w:styleId="affffffffffb">
    <w:name w:val="Базовый"/>
    <w:rsid w:val="00B54A2E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paragraph" w:customStyle="1" w:styleId="3f8">
    <w:name w:val="Заголовок3"/>
    <w:basedOn w:val="a2"/>
    <w:next w:val="ac"/>
    <w:uiPriority w:val="99"/>
    <w:rsid w:val="00B54A2E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customStyle="1" w:styleId="610">
    <w:name w:val="Заголовок 61"/>
    <w:basedOn w:val="a2"/>
    <w:uiPriority w:val="1"/>
    <w:qFormat/>
    <w:rsid w:val="00B54A2E"/>
    <w:pPr>
      <w:widowControl w:val="0"/>
      <w:autoSpaceDE w:val="0"/>
      <w:autoSpaceDN w:val="0"/>
      <w:spacing w:before="125"/>
      <w:ind w:left="1257" w:firstLine="0"/>
      <w:jc w:val="left"/>
      <w:outlineLvl w:val="6"/>
    </w:pPr>
    <w:rPr>
      <w:rFonts w:ascii="Century Gothic" w:eastAsia="Century Gothic" w:hAnsi="Century Gothic" w:cs="Century Gothic"/>
      <w:sz w:val="29"/>
      <w:szCs w:val="29"/>
      <w:lang w:bidi="ru-RU"/>
    </w:rPr>
  </w:style>
  <w:style w:type="table" w:customStyle="1" w:styleId="3f9">
    <w:name w:val="Сетка таблицы3"/>
    <w:basedOn w:val="a4"/>
    <w:next w:val="af2"/>
    <w:uiPriority w:val="59"/>
    <w:rsid w:val="00B54A2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b">
    <w:name w:val="Сетка таблицы21"/>
    <w:basedOn w:val="a4"/>
    <w:uiPriority w:val="59"/>
    <w:rsid w:val="00B54A2E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xtended-textshort">
    <w:name w:val="extended-text__short"/>
    <w:basedOn w:val="a3"/>
    <w:rsid w:val="00B54A2E"/>
  </w:style>
  <w:style w:type="character" w:customStyle="1" w:styleId="copytarget">
    <w:name w:val="copy_target"/>
    <w:basedOn w:val="a3"/>
    <w:rsid w:val="00B54A2E"/>
  </w:style>
  <w:style w:type="character" w:customStyle="1" w:styleId="chief-cardsubtitle">
    <w:name w:val="chief-card__subtitle"/>
    <w:basedOn w:val="a3"/>
    <w:rsid w:val="00487A73"/>
  </w:style>
  <w:style w:type="paragraph" w:customStyle="1" w:styleId="chief-cardname">
    <w:name w:val="chief-card__name"/>
    <w:basedOn w:val="a2"/>
    <w:rsid w:val="00487A73"/>
    <w:pPr>
      <w:spacing w:before="100" w:beforeAutospacing="1" w:after="100" w:afterAutospacing="1"/>
      <w:ind w:firstLine="0"/>
      <w:jc w:val="left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/>
    <w:lsdException w:name="toc 5" w:semiHidden="0"/>
    <w:lsdException w:name="toc 6" w:semiHidden="0"/>
    <w:lsdException w:name="toc 7" w:semiHidden="0"/>
    <w:lsdException w:name="toc 8" w:semiHidden="0"/>
    <w:lsdException w:name="toc 9" w:semiHidden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0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 w:qFormat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3702E7"/>
    <w:pPr>
      <w:ind w:firstLine="709"/>
      <w:jc w:val="both"/>
    </w:pPr>
    <w:rPr>
      <w:sz w:val="28"/>
    </w:rPr>
  </w:style>
  <w:style w:type="paragraph" w:styleId="12">
    <w:name w:val="heading 1"/>
    <w:aliases w:val="Заголовок 1 Знак Знак,Заголовок 1 Знак Знак Знак,iiaay no?aieoa"/>
    <w:basedOn w:val="a2"/>
    <w:next w:val="a2"/>
    <w:link w:val="13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1">
    <w:name w:val="heading 2"/>
    <w:aliases w:val="Знак2 Знак,Знак2 Знак Знак1,Знак2 Знак1,Знак2 Знак Знак Знак Знак"/>
    <w:basedOn w:val="a2"/>
    <w:next w:val="a2"/>
    <w:link w:val="22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2"/>
    <w:next w:val="a2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2"/>
    <w:next w:val="a2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2"/>
    <w:next w:val="a2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2"/>
    <w:next w:val="a2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2"/>
    <w:next w:val="a2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3">
    <w:name w:val="Заголовок 1 Знак"/>
    <w:aliases w:val="Заголовок 1 Знак Знак Знак1,Заголовок 1 Знак Знак Знак Знак,iiaay no?aieoa Знак"/>
    <w:basedOn w:val="a3"/>
    <w:link w:val="12"/>
    <w:uiPriority w:val="99"/>
    <w:locked/>
    <w:rsid w:val="004F1125"/>
    <w:rPr>
      <w:rFonts w:cs="Times New Roman"/>
      <w:b/>
      <w:sz w:val="28"/>
    </w:rPr>
  </w:style>
  <w:style w:type="character" w:customStyle="1" w:styleId="22">
    <w:name w:val="Заголовок 2 Знак"/>
    <w:aliases w:val="Знак2 Знак Знак2,Знак2 Знак Знак1 Знак1,Знак2 Знак1 Знак1,Знак2 Знак Знак Знак Знак Знак1"/>
    <w:basedOn w:val="a3"/>
    <w:link w:val="21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3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3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3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3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3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3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3"/>
    <w:link w:val="9"/>
    <w:uiPriority w:val="99"/>
    <w:locked/>
    <w:rsid w:val="009713B4"/>
    <w:rPr>
      <w:rFonts w:ascii="Cambria" w:hAnsi="Cambria" w:cs="Times New Roman"/>
    </w:rPr>
  </w:style>
  <w:style w:type="paragraph" w:styleId="a6">
    <w:name w:val="header"/>
    <w:aliases w:val="ВерхКолонтитул"/>
    <w:basedOn w:val="a2"/>
    <w:link w:val="a7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7">
    <w:name w:val="Верхний колонтитул Знак"/>
    <w:aliases w:val="ВерхКолонтитул Знак"/>
    <w:basedOn w:val="a3"/>
    <w:link w:val="a6"/>
    <w:uiPriority w:val="99"/>
    <w:locked/>
    <w:rsid w:val="009713B4"/>
    <w:rPr>
      <w:rFonts w:cs="Times New Roman"/>
      <w:sz w:val="28"/>
    </w:rPr>
  </w:style>
  <w:style w:type="character" w:styleId="a8">
    <w:name w:val="page number"/>
    <w:basedOn w:val="a3"/>
    <w:rsid w:val="009713B4"/>
    <w:rPr>
      <w:rFonts w:cs="Times New Roman"/>
      <w:sz w:val="20"/>
    </w:rPr>
  </w:style>
  <w:style w:type="paragraph" w:styleId="a9">
    <w:name w:val="caption"/>
    <w:basedOn w:val="a2"/>
    <w:next w:val="a2"/>
    <w:uiPriority w:val="99"/>
    <w:qFormat/>
    <w:rsid w:val="009713B4"/>
    <w:pPr>
      <w:spacing w:before="720" w:line="240" w:lineRule="atLeast"/>
    </w:pPr>
  </w:style>
  <w:style w:type="paragraph" w:styleId="aa">
    <w:name w:val="Body Text Indent"/>
    <w:aliases w:val="Мой Заголовок 1,Основной текст 1"/>
    <w:basedOn w:val="a2"/>
    <w:link w:val="ab"/>
    <w:uiPriority w:val="99"/>
    <w:rsid w:val="009713B4"/>
    <w:pPr>
      <w:ind w:left="6804"/>
    </w:pPr>
    <w:rPr>
      <w:szCs w:val="28"/>
    </w:rPr>
  </w:style>
  <w:style w:type="character" w:customStyle="1" w:styleId="ab">
    <w:name w:val="Основной текст с отступом Знак"/>
    <w:aliases w:val="Мой Заголовок 1 Знак,Основной текст 1 Знак"/>
    <w:basedOn w:val="a3"/>
    <w:link w:val="aa"/>
    <w:uiPriority w:val="99"/>
    <w:locked/>
    <w:rsid w:val="009713B4"/>
    <w:rPr>
      <w:rFonts w:cs="Times New Roman"/>
      <w:sz w:val="28"/>
    </w:rPr>
  </w:style>
  <w:style w:type="paragraph" w:styleId="ac">
    <w:name w:val="Body Text"/>
    <w:aliases w:val="Знак1 Знак,Основной текст11,bt"/>
    <w:basedOn w:val="a2"/>
    <w:link w:val="ad"/>
    <w:uiPriority w:val="99"/>
    <w:qFormat/>
    <w:rsid w:val="009713B4"/>
    <w:rPr>
      <w:szCs w:val="28"/>
    </w:rPr>
  </w:style>
  <w:style w:type="character" w:customStyle="1" w:styleId="ad">
    <w:name w:val="Основной текст Знак"/>
    <w:aliases w:val="Знак1 Знак Знак,Основной текст11 Знак,bt Знак"/>
    <w:basedOn w:val="a3"/>
    <w:link w:val="ac"/>
    <w:uiPriority w:val="99"/>
    <w:locked/>
    <w:rsid w:val="009713B4"/>
    <w:rPr>
      <w:rFonts w:cs="Times New Roman"/>
      <w:sz w:val="28"/>
    </w:rPr>
  </w:style>
  <w:style w:type="paragraph" w:styleId="23">
    <w:name w:val="Body Text 2"/>
    <w:basedOn w:val="a2"/>
    <w:link w:val="24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4">
    <w:name w:val="Основной текст 2 Знак"/>
    <w:basedOn w:val="a3"/>
    <w:link w:val="23"/>
    <w:uiPriority w:val="99"/>
    <w:locked/>
    <w:rsid w:val="009713B4"/>
    <w:rPr>
      <w:rFonts w:cs="Times New Roman"/>
      <w:sz w:val="28"/>
    </w:rPr>
  </w:style>
  <w:style w:type="paragraph" w:styleId="ae">
    <w:name w:val="Document Map"/>
    <w:basedOn w:val="a2"/>
    <w:link w:val="af"/>
    <w:uiPriority w:val="99"/>
    <w:rsid w:val="000740EE"/>
    <w:rPr>
      <w:rFonts w:ascii="Tahoma" w:hAnsi="Tahoma"/>
      <w:sz w:val="16"/>
      <w:szCs w:val="16"/>
    </w:rPr>
  </w:style>
  <w:style w:type="character" w:customStyle="1" w:styleId="af">
    <w:name w:val="Схема документа Знак"/>
    <w:basedOn w:val="a3"/>
    <w:link w:val="ae"/>
    <w:uiPriority w:val="99"/>
    <w:locked/>
    <w:rsid w:val="000740EE"/>
    <w:rPr>
      <w:rFonts w:ascii="Tahoma" w:hAnsi="Tahoma" w:cs="Times New Roman"/>
      <w:sz w:val="16"/>
    </w:rPr>
  </w:style>
  <w:style w:type="paragraph" w:styleId="af0">
    <w:name w:val="footer"/>
    <w:basedOn w:val="a2"/>
    <w:link w:val="af1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f1">
    <w:name w:val="Нижний колонтитул Знак"/>
    <w:basedOn w:val="a3"/>
    <w:link w:val="af0"/>
    <w:uiPriority w:val="99"/>
    <w:locked/>
    <w:rsid w:val="00DE5C9E"/>
    <w:rPr>
      <w:rFonts w:cs="Times New Roman"/>
      <w:sz w:val="28"/>
    </w:rPr>
  </w:style>
  <w:style w:type="table" w:styleId="af2">
    <w:name w:val="Table Grid"/>
    <w:basedOn w:val="a4"/>
    <w:uiPriority w:val="9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Subtitle"/>
    <w:aliases w:val="Обычный таблица"/>
    <w:basedOn w:val="a2"/>
    <w:next w:val="a2"/>
    <w:link w:val="af4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4">
    <w:name w:val="Подзаголовок Знак"/>
    <w:aliases w:val="Обычный таблица Знак"/>
    <w:basedOn w:val="a3"/>
    <w:link w:val="af3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5">
    <w:name w:val="Обычный в таблице"/>
    <w:basedOn w:val="a2"/>
    <w:link w:val="af6"/>
    <w:uiPriority w:val="99"/>
    <w:rsid w:val="00587EE9"/>
    <w:pPr>
      <w:spacing w:line="360" w:lineRule="auto"/>
    </w:pPr>
  </w:style>
  <w:style w:type="character" w:customStyle="1" w:styleId="af6">
    <w:name w:val="Обычный в таблице Знак"/>
    <w:link w:val="af5"/>
    <w:uiPriority w:val="99"/>
    <w:locked/>
    <w:rsid w:val="00587EE9"/>
    <w:rPr>
      <w:sz w:val="28"/>
    </w:rPr>
  </w:style>
  <w:style w:type="paragraph" w:customStyle="1" w:styleId="S1">
    <w:name w:val="S_Заголовок 1"/>
    <w:basedOn w:val="a2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0">
    <w:name w:val="S_Заголовок 3"/>
    <w:basedOn w:val="3"/>
    <w:link w:val="S32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2">
    <w:name w:val="S_Заголовок 3 Знак"/>
    <w:link w:val="S30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0">
    <w:name w:val="S_Обычный в таблице"/>
    <w:basedOn w:val="a2"/>
    <w:link w:val="S5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5">
    <w:name w:val="S_Обычный в таблице Знак"/>
    <w:link w:val="S0"/>
    <w:uiPriority w:val="99"/>
    <w:locked/>
    <w:rsid w:val="00587EE9"/>
    <w:rPr>
      <w:sz w:val="24"/>
    </w:rPr>
  </w:style>
  <w:style w:type="paragraph" w:styleId="af7">
    <w:name w:val="Normal (Web)"/>
    <w:basedOn w:val="a2"/>
    <w:link w:val="af8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8">
    <w:name w:val="Обычный (веб) Знак"/>
    <w:link w:val="af7"/>
    <w:uiPriority w:val="99"/>
    <w:locked/>
    <w:rsid w:val="00683760"/>
    <w:rPr>
      <w:sz w:val="24"/>
      <w:shd w:val="clear" w:color="auto" w:fill="FFFFFF"/>
    </w:rPr>
  </w:style>
  <w:style w:type="paragraph" w:styleId="af9">
    <w:name w:val="Title"/>
    <w:basedOn w:val="a2"/>
    <w:next w:val="a2"/>
    <w:link w:val="afa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a">
    <w:name w:val="Название Знак"/>
    <w:basedOn w:val="a3"/>
    <w:link w:val="af9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b">
    <w:name w:val="Emphasis"/>
    <w:basedOn w:val="a3"/>
    <w:uiPriority w:val="99"/>
    <w:qFormat/>
    <w:rsid w:val="00683760"/>
    <w:rPr>
      <w:rFonts w:cs="Times New Roman"/>
      <w:sz w:val="24"/>
    </w:rPr>
  </w:style>
  <w:style w:type="paragraph" w:styleId="afc">
    <w:name w:val="No Spacing"/>
    <w:basedOn w:val="a2"/>
    <w:link w:val="afd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d">
    <w:name w:val="Без интервала Знак"/>
    <w:link w:val="afc"/>
    <w:uiPriority w:val="99"/>
    <w:locked/>
    <w:rsid w:val="00B83A5B"/>
    <w:rPr>
      <w:sz w:val="24"/>
      <w:shd w:val="clear" w:color="auto" w:fill="FFFFFF"/>
    </w:rPr>
  </w:style>
  <w:style w:type="paragraph" w:styleId="afe">
    <w:name w:val="List Paragraph"/>
    <w:basedOn w:val="a2"/>
    <w:uiPriority w:val="34"/>
    <w:qFormat/>
    <w:rsid w:val="004E0F60"/>
    <w:pPr>
      <w:ind w:left="708"/>
    </w:pPr>
  </w:style>
  <w:style w:type="character" w:styleId="aff">
    <w:name w:val="Hyperlink"/>
    <w:basedOn w:val="a3"/>
    <w:uiPriority w:val="99"/>
    <w:rsid w:val="00C41363"/>
    <w:rPr>
      <w:rFonts w:cs="Times New Roman"/>
      <w:color w:val="0000FF"/>
      <w:u w:val="single"/>
    </w:rPr>
  </w:style>
  <w:style w:type="paragraph" w:customStyle="1" w:styleId="S6">
    <w:name w:val="S_Обычный"/>
    <w:basedOn w:val="a2"/>
    <w:link w:val="S7"/>
    <w:rsid w:val="003563D4"/>
  </w:style>
  <w:style w:type="character" w:customStyle="1" w:styleId="S7">
    <w:name w:val="S_Обычный Знак"/>
    <w:link w:val="S6"/>
    <w:locked/>
    <w:rsid w:val="003563D4"/>
    <w:rPr>
      <w:sz w:val="28"/>
    </w:rPr>
  </w:style>
  <w:style w:type="paragraph" w:customStyle="1" w:styleId="S20">
    <w:name w:val="S_Заголовок 2"/>
    <w:basedOn w:val="21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f0">
    <w:name w:val="Balloon Text"/>
    <w:basedOn w:val="a2"/>
    <w:link w:val="aff1"/>
    <w:uiPriority w:val="99"/>
    <w:rsid w:val="006C3C36"/>
    <w:rPr>
      <w:rFonts w:ascii="Tahoma" w:hAnsi="Tahoma"/>
      <w:sz w:val="16"/>
      <w:szCs w:val="16"/>
    </w:rPr>
  </w:style>
  <w:style w:type="character" w:customStyle="1" w:styleId="aff1">
    <w:name w:val="Текст выноски Знак"/>
    <w:basedOn w:val="a3"/>
    <w:link w:val="aff0"/>
    <w:uiPriority w:val="99"/>
    <w:locked/>
    <w:rsid w:val="006C3C36"/>
    <w:rPr>
      <w:rFonts w:ascii="Tahoma" w:hAnsi="Tahoma" w:cs="Times New Roman"/>
      <w:sz w:val="16"/>
    </w:rPr>
  </w:style>
  <w:style w:type="paragraph" w:styleId="25">
    <w:name w:val="Body Text Indent 2"/>
    <w:basedOn w:val="a2"/>
    <w:link w:val="26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6">
    <w:name w:val="Основной текст с отступом 2 Знак"/>
    <w:basedOn w:val="a3"/>
    <w:link w:val="25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2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3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8">
    <w:name w:val="S_Маркированный"/>
    <w:basedOn w:val="aff2"/>
    <w:link w:val="S9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2">
    <w:name w:val="List Bullet"/>
    <w:basedOn w:val="a2"/>
    <w:link w:val="aff3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9">
    <w:name w:val="S_Маркированный Знак Знак"/>
    <w:link w:val="S8"/>
    <w:uiPriority w:val="99"/>
    <w:locked/>
    <w:rsid w:val="001D1DC3"/>
    <w:rPr>
      <w:sz w:val="24"/>
    </w:rPr>
  </w:style>
  <w:style w:type="paragraph" w:customStyle="1" w:styleId="14">
    <w:name w:val="1"/>
    <w:basedOn w:val="a2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5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2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2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2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2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2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2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2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2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2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2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2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2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2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2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2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2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2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2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2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2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2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2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2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4">
    <w:name w:val="Strong"/>
    <w:basedOn w:val="a3"/>
    <w:uiPriority w:val="22"/>
    <w:qFormat/>
    <w:locked/>
    <w:rsid w:val="003A6F83"/>
    <w:rPr>
      <w:rFonts w:cs="Times New Roman"/>
      <w:b/>
    </w:rPr>
  </w:style>
  <w:style w:type="paragraph" w:styleId="aff5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2"/>
    <w:link w:val="aff6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f6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"/>
    <w:basedOn w:val="a3"/>
    <w:link w:val="aff5"/>
    <w:uiPriority w:val="99"/>
    <w:locked/>
    <w:rsid w:val="006E2C91"/>
    <w:rPr>
      <w:rFonts w:cs="Times New Roman"/>
    </w:rPr>
  </w:style>
  <w:style w:type="character" w:styleId="aff7">
    <w:name w:val="footnote reference"/>
    <w:aliases w:val="Знак сноски-FN"/>
    <w:basedOn w:val="a3"/>
    <w:uiPriority w:val="99"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2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3"/>
    <w:link w:val="33"/>
    <w:uiPriority w:val="99"/>
    <w:locked/>
    <w:rsid w:val="008D280C"/>
    <w:rPr>
      <w:rFonts w:cs="Times New Roman"/>
      <w:sz w:val="16"/>
    </w:rPr>
  </w:style>
  <w:style w:type="paragraph" w:customStyle="1" w:styleId="aff8">
    <w:name w:val="Знак Знак Знак Знак Знак Знак Знак"/>
    <w:basedOn w:val="a2"/>
    <w:next w:val="21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2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2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2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2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9">
    <w:name w:val="Содержимое таблицы"/>
    <w:basedOn w:val="a2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a">
    <w:name w:val="Заголовок таблицы"/>
    <w:basedOn w:val="aff9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2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3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6">
    <w:name w:val="Абзац списка1"/>
    <w:basedOn w:val="a2"/>
    <w:link w:val="affb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Абзац списка2"/>
    <w:basedOn w:val="a2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8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3"/>
    <w:link w:val="28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3"/>
    <w:uiPriority w:val="99"/>
    <w:rsid w:val="00235B58"/>
    <w:rPr>
      <w:rFonts w:cs="Times New Roman"/>
      <w:sz w:val="28"/>
    </w:rPr>
  </w:style>
  <w:style w:type="paragraph" w:customStyle="1" w:styleId="17">
    <w:name w:val="Без интервала1"/>
    <w:basedOn w:val="a2"/>
    <w:link w:val="NoSpacingChar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8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c">
    <w:name w:val="Знак Знак"/>
    <w:aliases w:val="Знак3 Знак Знак1, Знак3 Знак Знак1"/>
    <w:basedOn w:val="a3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9">
    <w:name w:val="Основной шрифт абзаца1"/>
    <w:uiPriority w:val="99"/>
    <w:rsid w:val="009A193D"/>
  </w:style>
  <w:style w:type="character" w:customStyle="1" w:styleId="affd">
    <w:name w:val="Символ сноски"/>
    <w:uiPriority w:val="99"/>
    <w:rsid w:val="009A193D"/>
    <w:rPr>
      <w:vertAlign w:val="superscript"/>
    </w:rPr>
  </w:style>
  <w:style w:type="character" w:customStyle="1" w:styleId="affe">
    <w:name w:val="Символы концевой сноски"/>
    <w:uiPriority w:val="99"/>
    <w:rsid w:val="009A193D"/>
    <w:rPr>
      <w:vertAlign w:val="superscript"/>
    </w:rPr>
  </w:style>
  <w:style w:type="paragraph" w:customStyle="1" w:styleId="1a">
    <w:name w:val="Заголовок1"/>
    <w:basedOn w:val="a2"/>
    <w:next w:val="ac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f">
    <w:name w:val="List"/>
    <w:basedOn w:val="ac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b">
    <w:name w:val="Название1"/>
    <w:basedOn w:val="a2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c">
    <w:name w:val="Указатель1"/>
    <w:basedOn w:val="a2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d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e">
    <w:name w:val="Текст сноски1"/>
    <w:basedOn w:val="1d"/>
    <w:uiPriority w:val="99"/>
    <w:rsid w:val="009A193D"/>
  </w:style>
  <w:style w:type="paragraph" w:customStyle="1" w:styleId="211">
    <w:name w:val="Основной текст с отступом 21"/>
    <w:basedOn w:val="a2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2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f0">
    <w:name w:val="endnote text"/>
    <w:basedOn w:val="a2"/>
    <w:link w:val="afff1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f1">
    <w:name w:val="Текст концевой сноски Знак"/>
    <w:basedOn w:val="a3"/>
    <w:link w:val="afff0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f2">
    <w:name w:val="Содержимое врезки"/>
    <w:basedOn w:val="ac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2"/>
    <w:next w:val="a2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3">
    <w:name w:val="FollowedHyperlink"/>
    <w:basedOn w:val="a3"/>
    <w:uiPriority w:val="99"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2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2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2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2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2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2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2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2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3"/>
    <w:rsid w:val="00F21ED4"/>
  </w:style>
  <w:style w:type="character" w:customStyle="1" w:styleId="1f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a">
    <w:name w:val="S_Обычный жирный Знак"/>
    <w:link w:val="Sb"/>
    <w:locked/>
    <w:rsid w:val="00EC718F"/>
    <w:rPr>
      <w:sz w:val="28"/>
      <w:szCs w:val="24"/>
    </w:rPr>
  </w:style>
  <w:style w:type="paragraph" w:customStyle="1" w:styleId="Sb">
    <w:name w:val="S_Обычный жирный"/>
    <w:basedOn w:val="a2"/>
    <w:link w:val="Sa"/>
    <w:qFormat/>
    <w:rsid w:val="00EC718F"/>
    <w:rPr>
      <w:szCs w:val="24"/>
    </w:rPr>
  </w:style>
  <w:style w:type="paragraph" w:customStyle="1" w:styleId="20">
    <w:name w:val="Заголовок (Уровень 2)"/>
    <w:basedOn w:val="a2"/>
    <w:next w:val="ac"/>
    <w:link w:val="29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9">
    <w:name w:val="Заголовок (Уровень 2) Знак"/>
    <w:basedOn w:val="a3"/>
    <w:link w:val="20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f0">
    <w:name w:val="Нет списка1"/>
    <w:next w:val="a5"/>
    <w:uiPriority w:val="99"/>
    <w:semiHidden/>
    <w:unhideWhenUsed/>
    <w:rsid w:val="00A22F31"/>
  </w:style>
  <w:style w:type="paragraph" w:customStyle="1" w:styleId="Sc">
    <w:name w:val="S_Обычный Знак Знак"/>
    <w:basedOn w:val="a2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,iiaay no?aieoa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aliases w:val="Заголовок 2 Знак Знак,Знак2 Знак Знак,Знак2 Знак Знак1 Знак,Знак2 Знак1 Знак,Знак2 Знак Знак Знак Знак Знак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,Знак3 Знак2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f1">
    <w:name w:val="Основной текст с отступом Знак1"/>
    <w:aliases w:val="Мой Заголовок 1 Знак1,Основной текст 1 Знак1"/>
    <w:locked/>
    <w:rsid w:val="009A6446"/>
    <w:rPr>
      <w:rFonts w:cs="Times New Roman"/>
      <w:sz w:val="28"/>
      <w:szCs w:val="28"/>
    </w:rPr>
  </w:style>
  <w:style w:type="character" w:customStyle="1" w:styleId="1f2">
    <w:name w:val="Основной текст Знак1"/>
    <w:aliases w:val="Знак1 Знак Знак3,Основной текст11 Знак1,bt Знак1,Знак1 Знак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3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4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5">
    <w:name w:val="Подзаголовок Знак1"/>
    <w:aliases w:val="Обычный таблица Знак1"/>
    <w:locked/>
    <w:rsid w:val="009A6446"/>
    <w:rPr>
      <w:rFonts w:cs="Times New Roman"/>
      <w:sz w:val="28"/>
      <w:szCs w:val="28"/>
    </w:rPr>
  </w:style>
  <w:style w:type="character" w:customStyle="1" w:styleId="2a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6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7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8">
    <w:name w:val="Слабое выделение1"/>
    <w:basedOn w:val="a3"/>
    <w:rsid w:val="009A6446"/>
    <w:rPr>
      <w:rFonts w:cs="Times New Roman"/>
    </w:rPr>
  </w:style>
  <w:style w:type="numbering" w:customStyle="1" w:styleId="2b">
    <w:name w:val="Нет списка2"/>
    <w:next w:val="a5"/>
    <w:semiHidden/>
    <w:rsid w:val="009A6446"/>
  </w:style>
  <w:style w:type="numbering" w:customStyle="1" w:styleId="37">
    <w:name w:val="Нет списка3"/>
    <w:next w:val="a5"/>
    <w:semiHidden/>
    <w:rsid w:val="009A6446"/>
  </w:style>
  <w:style w:type="paragraph" w:customStyle="1" w:styleId="111">
    <w:name w:val="Заголовок11"/>
    <w:basedOn w:val="a2"/>
    <w:next w:val="ac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c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d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e">
    <w:name w:val="Текст сноски2"/>
    <w:basedOn w:val="2d"/>
    <w:rsid w:val="009A6446"/>
  </w:style>
  <w:style w:type="paragraph" w:customStyle="1" w:styleId="ConsNormal">
    <w:name w:val="ConsNormal"/>
    <w:link w:val="ConsNormal0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4">
    <w:name w:val="Знак Знак Знак Знак"/>
    <w:basedOn w:val="a2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b">
    <w:name w:val="Абзац списка Знак"/>
    <w:basedOn w:val="a3"/>
    <w:link w:val="16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3"/>
    <w:rsid w:val="009A6446"/>
  </w:style>
  <w:style w:type="paragraph" w:styleId="1f9">
    <w:name w:val="toc 1"/>
    <w:basedOn w:val="a2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2"/>
    <w:next w:val="a2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f">
    <w:name w:val="Основной текст (2)_"/>
    <w:basedOn w:val="a3"/>
    <w:link w:val="2f0"/>
    <w:uiPriority w:val="99"/>
    <w:rsid w:val="009A6446"/>
    <w:rPr>
      <w:sz w:val="28"/>
      <w:szCs w:val="28"/>
      <w:shd w:val="clear" w:color="auto" w:fill="FFFFFF"/>
    </w:rPr>
  </w:style>
  <w:style w:type="paragraph" w:customStyle="1" w:styleId="2f0">
    <w:name w:val="Основной текст (2)"/>
    <w:basedOn w:val="a2"/>
    <w:link w:val="2f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a">
    <w:name w:val="Приветствие1"/>
    <w:basedOn w:val="a2"/>
    <w:next w:val="a2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3"/>
    <w:rsid w:val="00302051"/>
  </w:style>
  <w:style w:type="character" w:customStyle="1" w:styleId="b-dept-lead-info--second-name">
    <w:name w:val="b-dept-lead-info--second-name"/>
    <w:basedOn w:val="a3"/>
    <w:rsid w:val="00302051"/>
  </w:style>
  <w:style w:type="paragraph" w:customStyle="1" w:styleId="62">
    <w:name w:val="Абзац списка6"/>
    <w:basedOn w:val="a2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2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1">
    <w:name w:val="Слабое выделение2"/>
    <w:basedOn w:val="a3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5">
    <w:name w:val="TOC Heading"/>
    <w:basedOn w:val="12"/>
    <w:next w:val="a2"/>
    <w:uiPriority w:val="39"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2">
    <w:name w:val="toc 2"/>
    <w:basedOn w:val="a2"/>
    <w:next w:val="a2"/>
    <w:autoRedefine/>
    <w:uiPriority w:val="39"/>
    <w:unhideWhenUsed/>
    <w:qFormat/>
    <w:rsid w:val="00F7596A"/>
    <w:pPr>
      <w:ind w:left="280"/>
    </w:pPr>
  </w:style>
  <w:style w:type="table" w:customStyle="1" w:styleId="2f3">
    <w:name w:val="Сетка таблицы2"/>
    <w:basedOn w:val="a4"/>
    <w:next w:val="af2"/>
    <w:uiPriority w:val="59"/>
    <w:rsid w:val="00EE16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b">
    <w:name w:val="Сетка таблицы1"/>
    <w:basedOn w:val="a4"/>
    <w:next w:val="af2"/>
    <w:uiPriority w:val="99"/>
    <w:locked/>
    <w:rsid w:val="006F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3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HeaderChar">
    <w:name w:val="Header Char"/>
    <w:aliases w:val="ВерхКолонтитул Char"/>
    <w:basedOn w:val="a3"/>
    <w:uiPriority w:val="99"/>
    <w:locked/>
    <w:rsid w:val="00B804AA"/>
    <w:rPr>
      <w:rFonts w:ascii="Calibri" w:hAnsi="Calibri" w:cs="Times New Roman"/>
    </w:rPr>
  </w:style>
  <w:style w:type="character" w:customStyle="1" w:styleId="FootnoteTextChar">
    <w:name w:val="Footnote Text Char"/>
    <w:aliases w:val="Table_Footnote_last Char,Table_Footnote_last Знак Знак Знак Char,Table_Footnote_last Знак Char,Текст сноски Знак Знак Char,Текст сноски Знак1 Знак Знак Char,Текст сноски Знак Знак Знак Знак Char,single space Char"/>
    <w:basedOn w:val="a3"/>
    <w:uiPriority w:val="99"/>
    <w:locked/>
    <w:rsid w:val="00B804AA"/>
    <w:rPr>
      <w:rFonts w:ascii="Times New Roman" w:hAnsi="Times New Roman" w:cs="Times New Roman"/>
      <w:sz w:val="24"/>
    </w:rPr>
  </w:style>
  <w:style w:type="character" w:customStyle="1" w:styleId="43">
    <w:name w:val="Знак Знак4"/>
    <w:aliases w:val="Знак3 Знак Знак11"/>
    <w:uiPriority w:val="99"/>
    <w:locked/>
    <w:rsid w:val="00B804AA"/>
    <w:rPr>
      <w:sz w:val="24"/>
      <w:lang w:val="ru-RU" w:eastAsia="ru-RU"/>
    </w:rPr>
  </w:style>
  <w:style w:type="character" w:customStyle="1" w:styleId="WW8Num3z0">
    <w:name w:val="WW8Num3z0"/>
    <w:uiPriority w:val="99"/>
    <w:rsid w:val="00B804AA"/>
    <w:rPr>
      <w:rFonts w:ascii="Symbol" w:hAnsi="Symbol"/>
      <w:sz w:val="18"/>
    </w:rPr>
  </w:style>
  <w:style w:type="character" w:customStyle="1" w:styleId="WW8Num4z0">
    <w:name w:val="WW8Num4z0"/>
    <w:uiPriority w:val="99"/>
    <w:rsid w:val="00B804AA"/>
    <w:rPr>
      <w:rFonts w:ascii="Symbol" w:hAnsi="Symbol"/>
      <w:sz w:val="18"/>
    </w:rPr>
  </w:style>
  <w:style w:type="character" w:customStyle="1" w:styleId="WW8Num10z0">
    <w:name w:val="WW8Num10z0"/>
    <w:uiPriority w:val="99"/>
    <w:rsid w:val="00B804AA"/>
    <w:rPr>
      <w:rFonts w:ascii="Symbol" w:hAnsi="Symbol"/>
    </w:rPr>
  </w:style>
  <w:style w:type="character" w:customStyle="1" w:styleId="WW8Num10z1">
    <w:name w:val="WW8Num10z1"/>
    <w:uiPriority w:val="99"/>
    <w:rsid w:val="00B804AA"/>
    <w:rPr>
      <w:rFonts w:ascii="Courier New" w:hAnsi="Courier New"/>
    </w:rPr>
  </w:style>
  <w:style w:type="character" w:customStyle="1" w:styleId="WW8Num10z2">
    <w:name w:val="WW8Num10z2"/>
    <w:uiPriority w:val="99"/>
    <w:rsid w:val="00B804AA"/>
    <w:rPr>
      <w:rFonts w:ascii="Wingdings" w:hAnsi="Wingdings"/>
    </w:rPr>
  </w:style>
  <w:style w:type="character" w:customStyle="1" w:styleId="WW8Num10z3">
    <w:name w:val="WW8Num10z3"/>
    <w:uiPriority w:val="99"/>
    <w:rsid w:val="00B804AA"/>
    <w:rPr>
      <w:rFonts w:ascii="Symbol" w:hAnsi="Symbol"/>
    </w:rPr>
  </w:style>
  <w:style w:type="character" w:customStyle="1" w:styleId="WW8Num11z0">
    <w:name w:val="WW8Num11z0"/>
    <w:uiPriority w:val="99"/>
    <w:rsid w:val="00B804AA"/>
    <w:rPr>
      <w:rFonts w:ascii="Times New Roman" w:hAnsi="Times New Roman"/>
    </w:rPr>
  </w:style>
  <w:style w:type="character" w:customStyle="1" w:styleId="WW8Num11z1">
    <w:name w:val="WW8Num11z1"/>
    <w:uiPriority w:val="99"/>
    <w:rsid w:val="00B804AA"/>
    <w:rPr>
      <w:rFonts w:ascii="Courier New" w:hAnsi="Courier New"/>
    </w:rPr>
  </w:style>
  <w:style w:type="character" w:customStyle="1" w:styleId="WW8Num11z2">
    <w:name w:val="WW8Num11z2"/>
    <w:uiPriority w:val="99"/>
    <w:rsid w:val="00B804AA"/>
    <w:rPr>
      <w:rFonts w:ascii="Wingdings" w:hAnsi="Wingdings"/>
    </w:rPr>
  </w:style>
  <w:style w:type="character" w:customStyle="1" w:styleId="WW8Num11z3">
    <w:name w:val="WW8Num11z3"/>
    <w:uiPriority w:val="99"/>
    <w:rsid w:val="00B804AA"/>
    <w:rPr>
      <w:rFonts w:ascii="Symbol" w:hAnsi="Symbol"/>
    </w:rPr>
  </w:style>
  <w:style w:type="character" w:customStyle="1" w:styleId="WW8Num14z0">
    <w:name w:val="WW8Num14z0"/>
    <w:uiPriority w:val="99"/>
    <w:rsid w:val="00B804AA"/>
    <w:rPr>
      <w:rFonts w:ascii="Times New Roman" w:hAnsi="Times New Roman"/>
    </w:rPr>
  </w:style>
  <w:style w:type="character" w:customStyle="1" w:styleId="WW8Num14z1">
    <w:name w:val="WW8Num14z1"/>
    <w:uiPriority w:val="99"/>
    <w:rsid w:val="00B804AA"/>
    <w:rPr>
      <w:rFonts w:ascii="Courier New" w:hAnsi="Courier New"/>
    </w:rPr>
  </w:style>
  <w:style w:type="character" w:customStyle="1" w:styleId="WW8Num14z2">
    <w:name w:val="WW8Num14z2"/>
    <w:uiPriority w:val="99"/>
    <w:rsid w:val="00B804AA"/>
    <w:rPr>
      <w:rFonts w:ascii="Wingdings" w:hAnsi="Wingdings"/>
    </w:rPr>
  </w:style>
  <w:style w:type="character" w:customStyle="1" w:styleId="WW8Num14z3">
    <w:name w:val="WW8Num14z3"/>
    <w:uiPriority w:val="99"/>
    <w:rsid w:val="00B804AA"/>
    <w:rPr>
      <w:rFonts w:ascii="Symbol" w:hAnsi="Symbol"/>
    </w:rPr>
  </w:style>
  <w:style w:type="character" w:customStyle="1" w:styleId="WW8Num15z0">
    <w:name w:val="WW8Num15z0"/>
    <w:uiPriority w:val="99"/>
    <w:rsid w:val="00B804AA"/>
    <w:rPr>
      <w:rFonts w:ascii="Symbol" w:hAnsi="Symbol"/>
    </w:rPr>
  </w:style>
  <w:style w:type="character" w:customStyle="1" w:styleId="WW8Num15z1">
    <w:name w:val="WW8Num15z1"/>
    <w:uiPriority w:val="99"/>
    <w:rsid w:val="00B804AA"/>
    <w:rPr>
      <w:rFonts w:ascii="Courier New" w:hAnsi="Courier New"/>
    </w:rPr>
  </w:style>
  <w:style w:type="character" w:customStyle="1" w:styleId="WW8Num15z2">
    <w:name w:val="WW8Num15z2"/>
    <w:uiPriority w:val="99"/>
    <w:rsid w:val="00B804AA"/>
    <w:rPr>
      <w:rFonts w:ascii="Wingdings" w:hAnsi="Wingdings"/>
    </w:rPr>
  </w:style>
  <w:style w:type="character" w:customStyle="1" w:styleId="WW8Num16z0">
    <w:name w:val="WW8Num16z0"/>
    <w:uiPriority w:val="99"/>
    <w:rsid w:val="00B804AA"/>
    <w:rPr>
      <w:rFonts w:ascii="Times New Roman" w:hAnsi="Times New Roman"/>
    </w:rPr>
  </w:style>
  <w:style w:type="character" w:customStyle="1" w:styleId="WW8Num16z1">
    <w:name w:val="WW8Num16z1"/>
    <w:uiPriority w:val="99"/>
    <w:rsid w:val="00B804AA"/>
    <w:rPr>
      <w:rFonts w:ascii="Courier New" w:hAnsi="Courier New"/>
    </w:rPr>
  </w:style>
  <w:style w:type="character" w:customStyle="1" w:styleId="WW8Num16z2">
    <w:name w:val="WW8Num16z2"/>
    <w:uiPriority w:val="99"/>
    <w:rsid w:val="00B804AA"/>
    <w:rPr>
      <w:rFonts w:ascii="Wingdings" w:hAnsi="Wingdings"/>
    </w:rPr>
  </w:style>
  <w:style w:type="character" w:customStyle="1" w:styleId="WW8Num16z3">
    <w:name w:val="WW8Num16z3"/>
    <w:uiPriority w:val="99"/>
    <w:rsid w:val="00B804AA"/>
    <w:rPr>
      <w:rFonts w:ascii="Symbol" w:hAnsi="Symbol"/>
    </w:rPr>
  </w:style>
  <w:style w:type="character" w:customStyle="1" w:styleId="WW8Num17z0">
    <w:name w:val="WW8Num17z0"/>
    <w:uiPriority w:val="99"/>
    <w:rsid w:val="00B804AA"/>
    <w:rPr>
      <w:b/>
    </w:rPr>
  </w:style>
  <w:style w:type="character" w:customStyle="1" w:styleId="WW8Num18z0">
    <w:name w:val="WW8Num18z0"/>
    <w:uiPriority w:val="99"/>
    <w:rsid w:val="00B804AA"/>
    <w:rPr>
      <w:rFonts w:ascii="Symbol" w:hAnsi="Symbol"/>
    </w:rPr>
  </w:style>
  <w:style w:type="character" w:customStyle="1" w:styleId="WW8Num18z1">
    <w:name w:val="WW8Num18z1"/>
    <w:uiPriority w:val="99"/>
    <w:rsid w:val="00B804AA"/>
    <w:rPr>
      <w:rFonts w:ascii="Courier New" w:hAnsi="Courier New"/>
    </w:rPr>
  </w:style>
  <w:style w:type="character" w:customStyle="1" w:styleId="WW8Num18z2">
    <w:name w:val="WW8Num18z2"/>
    <w:uiPriority w:val="99"/>
    <w:rsid w:val="00B804AA"/>
    <w:rPr>
      <w:rFonts w:ascii="Wingdings" w:hAnsi="Wingdings"/>
    </w:rPr>
  </w:style>
  <w:style w:type="character" w:customStyle="1" w:styleId="WW8Num20z0">
    <w:name w:val="WW8Num20z0"/>
    <w:uiPriority w:val="99"/>
    <w:rsid w:val="00B804AA"/>
    <w:rPr>
      <w:rFonts w:ascii="Symbol" w:hAnsi="Symbol"/>
      <w:color w:val="auto"/>
    </w:rPr>
  </w:style>
  <w:style w:type="character" w:customStyle="1" w:styleId="WW8Num20z1">
    <w:name w:val="WW8Num20z1"/>
    <w:uiPriority w:val="99"/>
    <w:rsid w:val="00B804AA"/>
    <w:rPr>
      <w:rFonts w:ascii="Courier New" w:hAnsi="Courier New"/>
    </w:rPr>
  </w:style>
  <w:style w:type="character" w:customStyle="1" w:styleId="WW8Num20z2">
    <w:name w:val="WW8Num20z2"/>
    <w:uiPriority w:val="99"/>
    <w:rsid w:val="00B804AA"/>
    <w:rPr>
      <w:rFonts w:ascii="Wingdings" w:hAnsi="Wingdings"/>
    </w:rPr>
  </w:style>
  <w:style w:type="character" w:customStyle="1" w:styleId="WW8Num20z3">
    <w:name w:val="WW8Num20z3"/>
    <w:uiPriority w:val="99"/>
    <w:rsid w:val="00B804AA"/>
    <w:rPr>
      <w:rFonts w:ascii="Symbol" w:hAnsi="Symbol"/>
    </w:rPr>
  </w:style>
  <w:style w:type="character" w:customStyle="1" w:styleId="WW8Num21z0">
    <w:name w:val="WW8Num21z0"/>
    <w:uiPriority w:val="99"/>
    <w:rsid w:val="00B804AA"/>
    <w:rPr>
      <w:rFonts w:ascii="Symbol" w:hAnsi="Symbol"/>
    </w:rPr>
  </w:style>
  <w:style w:type="character" w:customStyle="1" w:styleId="WW8Num21z1">
    <w:name w:val="WW8Num21z1"/>
    <w:uiPriority w:val="99"/>
    <w:rsid w:val="00B804AA"/>
    <w:rPr>
      <w:rFonts w:ascii="Courier New" w:hAnsi="Courier New"/>
    </w:rPr>
  </w:style>
  <w:style w:type="character" w:customStyle="1" w:styleId="WW8Num21z2">
    <w:name w:val="WW8Num21z2"/>
    <w:uiPriority w:val="99"/>
    <w:rsid w:val="00B804AA"/>
    <w:rPr>
      <w:rFonts w:ascii="Wingdings" w:hAnsi="Wingdings"/>
    </w:rPr>
  </w:style>
  <w:style w:type="character" w:customStyle="1" w:styleId="WW8Num22z0">
    <w:name w:val="WW8Num22z0"/>
    <w:uiPriority w:val="99"/>
    <w:rsid w:val="00B804AA"/>
    <w:rPr>
      <w:rFonts w:ascii="Symbol" w:hAnsi="Symbol"/>
    </w:rPr>
  </w:style>
  <w:style w:type="character" w:customStyle="1" w:styleId="WW8Num22z1">
    <w:name w:val="WW8Num22z1"/>
    <w:uiPriority w:val="99"/>
    <w:rsid w:val="00B804AA"/>
    <w:rPr>
      <w:rFonts w:ascii="Courier New" w:hAnsi="Courier New"/>
    </w:rPr>
  </w:style>
  <w:style w:type="character" w:customStyle="1" w:styleId="WW8Num22z2">
    <w:name w:val="WW8Num22z2"/>
    <w:uiPriority w:val="99"/>
    <w:rsid w:val="00B804AA"/>
    <w:rPr>
      <w:rFonts w:ascii="Wingdings" w:hAnsi="Wingdings"/>
    </w:rPr>
  </w:style>
  <w:style w:type="character" w:customStyle="1" w:styleId="WW8Num22z3">
    <w:name w:val="WW8Num22z3"/>
    <w:uiPriority w:val="99"/>
    <w:rsid w:val="00B804AA"/>
    <w:rPr>
      <w:rFonts w:ascii="Symbol" w:hAnsi="Symbol"/>
    </w:rPr>
  </w:style>
  <w:style w:type="character" w:customStyle="1" w:styleId="WW8Num24z0">
    <w:name w:val="WW8Num24z0"/>
    <w:uiPriority w:val="99"/>
    <w:rsid w:val="00B804AA"/>
    <w:rPr>
      <w:color w:val="auto"/>
    </w:rPr>
  </w:style>
  <w:style w:type="character" w:customStyle="1" w:styleId="WW8Num27z0">
    <w:name w:val="WW8Num27z0"/>
    <w:uiPriority w:val="99"/>
    <w:rsid w:val="00B804AA"/>
    <w:rPr>
      <w:rFonts w:ascii="Symbol" w:hAnsi="Symbol"/>
    </w:rPr>
  </w:style>
  <w:style w:type="character" w:customStyle="1" w:styleId="WW8Num27z1">
    <w:name w:val="WW8Num27z1"/>
    <w:uiPriority w:val="99"/>
    <w:rsid w:val="00B804AA"/>
    <w:rPr>
      <w:rFonts w:ascii="Courier New" w:hAnsi="Courier New"/>
    </w:rPr>
  </w:style>
  <w:style w:type="character" w:customStyle="1" w:styleId="WW8Num27z2">
    <w:name w:val="WW8Num27z2"/>
    <w:uiPriority w:val="99"/>
    <w:rsid w:val="00B804AA"/>
    <w:rPr>
      <w:rFonts w:ascii="Wingdings" w:hAnsi="Wingdings"/>
    </w:rPr>
  </w:style>
  <w:style w:type="character" w:customStyle="1" w:styleId="WW8Num28z0">
    <w:name w:val="WW8Num28z0"/>
    <w:uiPriority w:val="99"/>
    <w:rsid w:val="00B804AA"/>
    <w:rPr>
      <w:rFonts w:ascii="Symbol" w:hAnsi="Symbol"/>
    </w:rPr>
  </w:style>
  <w:style w:type="character" w:customStyle="1" w:styleId="WW8Num29z0">
    <w:name w:val="WW8Num29z0"/>
    <w:uiPriority w:val="99"/>
    <w:rsid w:val="00B804AA"/>
    <w:rPr>
      <w:rFonts w:ascii="Symbol" w:hAnsi="Symbol"/>
      <w:color w:val="auto"/>
    </w:rPr>
  </w:style>
  <w:style w:type="character" w:customStyle="1" w:styleId="WW8Num29z2">
    <w:name w:val="WW8Num29z2"/>
    <w:uiPriority w:val="99"/>
    <w:rsid w:val="00B804AA"/>
    <w:rPr>
      <w:rFonts w:ascii="Wingdings" w:hAnsi="Wingdings"/>
    </w:rPr>
  </w:style>
  <w:style w:type="character" w:customStyle="1" w:styleId="WW8Num29z3">
    <w:name w:val="WW8Num29z3"/>
    <w:uiPriority w:val="99"/>
    <w:rsid w:val="00B804AA"/>
    <w:rPr>
      <w:rFonts w:ascii="Symbol" w:hAnsi="Symbol"/>
    </w:rPr>
  </w:style>
  <w:style w:type="character" w:customStyle="1" w:styleId="WW8Num29z4">
    <w:name w:val="WW8Num29z4"/>
    <w:uiPriority w:val="99"/>
    <w:rsid w:val="00B804AA"/>
    <w:rPr>
      <w:rFonts w:ascii="Courier New" w:hAnsi="Courier New"/>
    </w:rPr>
  </w:style>
  <w:style w:type="character" w:customStyle="1" w:styleId="WW8Num30z0">
    <w:name w:val="WW8Num30z0"/>
    <w:uiPriority w:val="99"/>
    <w:rsid w:val="00B804AA"/>
    <w:rPr>
      <w:rFonts w:ascii="Times New Roman" w:hAnsi="Times New Roman"/>
    </w:rPr>
  </w:style>
  <w:style w:type="character" w:customStyle="1" w:styleId="WW8Num30z1">
    <w:name w:val="WW8Num30z1"/>
    <w:uiPriority w:val="99"/>
    <w:rsid w:val="00B804AA"/>
    <w:rPr>
      <w:rFonts w:ascii="Courier New" w:hAnsi="Courier New"/>
    </w:rPr>
  </w:style>
  <w:style w:type="character" w:customStyle="1" w:styleId="WW8Num30z2">
    <w:name w:val="WW8Num30z2"/>
    <w:uiPriority w:val="99"/>
    <w:rsid w:val="00B804AA"/>
    <w:rPr>
      <w:rFonts w:ascii="Wingdings" w:hAnsi="Wingdings"/>
    </w:rPr>
  </w:style>
  <w:style w:type="character" w:customStyle="1" w:styleId="WW8Num30z3">
    <w:name w:val="WW8Num30z3"/>
    <w:uiPriority w:val="99"/>
    <w:rsid w:val="00B804AA"/>
    <w:rPr>
      <w:rFonts w:ascii="Symbol" w:hAnsi="Symbol"/>
    </w:rPr>
  </w:style>
  <w:style w:type="character" w:customStyle="1" w:styleId="WW8Num32z0">
    <w:name w:val="WW8Num32z0"/>
    <w:uiPriority w:val="99"/>
    <w:rsid w:val="00B804AA"/>
    <w:rPr>
      <w:rFonts w:ascii="Symbol" w:hAnsi="Symbol"/>
    </w:rPr>
  </w:style>
  <w:style w:type="character" w:customStyle="1" w:styleId="WW8Num32z1">
    <w:name w:val="WW8Num32z1"/>
    <w:uiPriority w:val="99"/>
    <w:rsid w:val="00B804AA"/>
    <w:rPr>
      <w:rFonts w:ascii="Courier New" w:hAnsi="Courier New"/>
    </w:rPr>
  </w:style>
  <w:style w:type="character" w:customStyle="1" w:styleId="WW8Num32z2">
    <w:name w:val="WW8Num32z2"/>
    <w:uiPriority w:val="99"/>
    <w:rsid w:val="00B804AA"/>
    <w:rPr>
      <w:rFonts w:ascii="Wingdings" w:hAnsi="Wingdings"/>
    </w:rPr>
  </w:style>
  <w:style w:type="character" w:customStyle="1" w:styleId="WW8Num34z0">
    <w:name w:val="WW8Num34z0"/>
    <w:uiPriority w:val="99"/>
    <w:rsid w:val="00B804AA"/>
    <w:rPr>
      <w:color w:val="auto"/>
    </w:rPr>
  </w:style>
  <w:style w:type="character" w:customStyle="1" w:styleId="1fc">
    <w:name w:val="Маркированный_1 Знак"/>
    <w:uiPriority w:val="99"/>
    <w:rsid w:val="00B804AA"/>
    <w:rPr>
      <w:sz w:val="24"/>
    </w:rPr>
  </w:style>
  <w:style w:type="character" w:customStyle="1" w:styleId="S40">
    <w:name w:val="S_Заголовок 4 Знак"/>
    <w:uiPriority w:val="99"/>
    <w:rsid w:val="00B804AA"/>
    <w:rPr>
      <w:i/>
      <w:sz w:val="24"/>
    </w:rPr>
  </w:style>
  <w:style w:type="character" w:customStyle="1" w:styleId="Sd">
    <w:name w:val="S_Обычный с подчеркиванием Знак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fd">
    <w:name w:val="Заголовок_1 Знак Знак"/>
    <w:uiPriority w:val="99"/>
    <w:rsid w:val="00B804AA"/>
    <w:rPr>
      <w:b/>
      <w:caps/>
      <w:sz w:val="24"/>
      <w:lang w:val="ru-RU" w:eastAsia="ar-SA" w:bidi="ar-SA"/>
    </w:rPr>
  </w:style>
  <w:style w:type="character" w:customStyle="1" w:styleId="afff6">
    <w:name w:val="Подчеркнутый Знак"/>
    <w:uiPriority w:val="99"/>
    <w:rsid w:val="00B804AA"/>
    <w:rPr>
      <w:sz w:val="24"/>
      <w:u w:val="single"/>
      <w:lang w:val="ru-RU" w:eastAsia="ar-SA" w:bidi="ar-SA"/>
    </w:rPr>
  </w:style>
  <w:style w:type="character" w:styleId="afff7">
    <w:name w:val="line number"/>
    <w:basedOn w:val="a3"/>
    <w:uiPriority w:val="99"/>
    <w:locked/>
    <w:rsid w:val="00B804AA"/>
    <w:rPr>
      <w:rFonts w:cs="Times New Roman"/>
      <w:sz w:val="18"/>
    </w:rPr>
  </w:style>
  <w:style w:type="character" w:customStyle="1" w:styleId="afff8">
    <w:name w:val="Надстрочный"/>
    <w:uiPriority w:val="99"/>
    <w:rsid w:val="00B804AA"/>
    <w:rPr>
      <w:b/>
      <w:vertAlign w:val="superscript"/>
    </w:rPr>
  </w:style>
  <w:style w:type="character" w:styleId="HTML1">
    <w:name w:val="HTML Sample"/>
    <w:basedOn w:val="a3"/>
    <w:uiPriority w:val="99"/>
    <w:locked/>
    <w:rsid w:val="00B804AA"/>
    <w:rPr>
      <w:rFonts w:ascii="Courier New" w:hAnsi="Courier New" w:cs="Times New Roman"/>
      <w:lang w:val="ru-RU"/>
    </w:rPr>
  </w:style>
  <w:style w:type="character" w:styleId="HTML2">
    <w:name w:val="HTML Definition"/>
    <w:basedOn w:val="a3"/>
    <w:uiPriority w:val="99"/>
    <w:locked/>
    <w:rsid w:val="00B804AA"/>
    <w:rPr>
      <w:rFonts w:cs="Times New Roman"/>
      <w:i/>
      <w:lang w:val="ru-RU"/>
    </w:rPr>
  </w:style>
  <w:style w:type="character" w:styleId="HTML3">
    <w:name w:val="HTML Variable"/>
    <w:basedOn w:val="a3"/>
    <w:uiPriority w:val="99"/>
    <w:locked/>
    <w:rsid w:val="00B804AA"/>
    <w:rPr>
      <w:rFonts w:cs="Times New Roman"/>
      <w:i/>
      <w:lang w:val="ru-RU"/>
    </w:rPr>
  </w:style>
  <w:style w:type="character" w:styleId="HTML4">
    <w:name w:val="HTML Typewriter"/>
    <w:basedOn w:val="a3"/>
    <w:uiPriority w:val="99"/>
    <w:locked/>
    <w:rsid w:val="00B804AA"/>
    <w:rPr>
      <w:rFonts w:ascii="Courier New" w:hAnsi="Courier New" w:cs="Times New Roman"/>
      <w:sz w:val="20"/>
      <w:lang w:val="ru-RU"/>
    </w:rPr>
  </w:style>
  <w:style w:type="character" w:customStyle="1" w:styleId="1fe">
    <w:name w:val="Заголовок_1 Знак Знак Знак"/>
    <w:uiPriority w:val="99"/>
    <w:rsid w:val="00B804AA"/>
    <w:rPr>
      <w:b/>
      <w:caps/>
      <w:sz w:val="24"/>
      <w:lang w:val="ru-RU" w:eastAsia="ar-SA" w:bidi="ar-SA"/>
    </w:rPr>
  </w:style>
  <w:style w:type="character" w:customStyle="1" w:styleId="1ff">
    <w:name w:val="Знак примечания1"/>
    <w:uiPriority w:val="99"/>
    <w:rsid w:val="00B804AA"/>
    <w:rPr>
      <w:sz w:val="16"/>
    </w:rPr>
  </w:style>
  <w:style w:type="character" w:customStyle="1" w:styleId="afff9">
    <w:name w:val="Вступление"/>
    <w:uiPriority w:val="99"/>
    <w:rsid w:val="00B804AA"/>
    <w:rPr>
      <w:rFonts w:ascii="Arial Black" w:hAnsi="Arial Black"/>
      <w:spacing w:val="-4"/>
      <w:sz w:val="18"/>
    </w:rPr>
  </w:style>
  <w:style w:type="character" w:customStyle="1" w:styleId="afffa">
    <w:name w:val="Девиз"/>
    <w:uiPriority w:val="99"/>
    <w:rsid w:val="00B804AA"/>
    <w:rPr>
      <w:i/>
      <w:spacing w:val="-6"/>
      <w:sz w:val="24"/>
      <w:lang w:val="ru-RU"/>
    </w:rPr>
  </w:style>
  <w:style w:type="character" w:styleId="HTML5">
    <w:name w:val="HTML Acronym"/>
    <w:basedOn w:val="a3"/>
    <w:uiPriority w:val="99"/>
    <w:locked/>
    <w:rsid w:val="00B804AA"/>
    <w:rPr>
      <w:rFonts w:cs="Times New Roman"/>
      <w:lang w:val="ru-RU"/>
    </w:rPr>
  </w:style>
  <w:style w:type="character" w:styleId="HTML6">
    <w:name w:val="HTML Keyboard"/>
    <w:basedOn w:val="a3"/>
    <w:uiPriority w:val="99"/>
    <w:locked/>
    <w:rsid w:val="00B804AA"/>
    <w:rPr>
      <w:rFonts w:ascii="Courier New" w:hAnsi="Courier New" w:cs="Times New Roman"/>
      <w:sz w:val="20"/>
      <w:lang w:val="ru-RU"/>
    </w:rPr>
  </w:style>
  <w:style w:type="character" w:styleId="HTML7">
    <w:name w:val="HTML Code"/>
    <w:basedOn w:val="a3"/>
    <w:uiPriority w:val="99"/>
    <w:locked/>
    <w:rsid w:val="00B804AA"/>
    <w:rPr>
      <w:rFonts w:ascii="Courier New" w:hAnsi="Courier New" w:cs="Times New Roman"/>
      <w:sz w:val="20"/>
      <w:lang w:val="ru-RU"/>
    </w:rPr>
  </w:style>
  <w:style w:type="character" w:styleId="HTML8">
    <w:name w:val="HTML Cite"/>
    <w:basedOn w:val="a3"/>
    <w:uiPriority w:val="99"/>
    <w:locked/>
    <w:rsid w:val="00B804AA"/>
    <w:rPr>
      <w:rFonts w:cs="Times New Roman"/>
      <w:i/>
      <w:lang w:val="ru-RU"/>
    </w:rPr>
  </w:style>
  <w:style w:type="character" w:customStyle="1" w:styleId="1ff0">
    <w:name w:val="Знак1"/>
    <w:uiPriority w:val="99"/>
    <w:rsid w:val="00B804AA"/>
    <w:rPr>
      <w:rFonts w:ascii="Arial" w:hAnsi="Arial"/>
      <w:b/>
      <w:i/>
      <w:sz w:val="28"/>
      <w:lang w:val="ru-RU" w:eastAsia="ar-SA" w:bidi="ar-SA"/>
    </w:rPr>
  </w:style>
  <w:style w:type="character" w:customStyle="1" w:styleId="1ff1">
    <w:name w:val="Заголовок_1"/>
    <w:uiPriority w:val="99"/>
    <w:rsid w:val="00B804AA"/>
    <w:rPr>
      <w:caps/>
    </w:rPr>
  </w:style>
  <w:style w:type="character" w:customStyle="1" w:styleId="1ff2">
    <w:name w:val="Маркированный_1 Знак Знак"/>
    <w:uiPriority w:val="99"/>
    <w:rsid w:val="00B804AA"/>
    <w:rPr>
      <w:sz w:val="24"/>
      <w:lang w:val="ru-RU" w:eastAsia="ar-SA" w:bidi="ar-SA"/>
    </w:rPr>
  </w:style>
  <w:style w:type="character" w:customStyle="1" w:styleId="afffb">
    <w:name w:val="Подчеркнутый Знак Знак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ff3">
    <w:name w:val="Маркированный_1 Знак Знак Знак"/>
    <w:uiPriority w:val="99"/>
    <w:rsid w:val="00B804AA"/>
    <w:rPr>
      <w:sz w:val="24"/>
      <w:lang w:val="ru-RU" w:eastAsia="ar-SA" w:bidi="ar-SA"/>
    </w:rPr>
  </w:style>
  <w:style w:type="character" w:customStyle="1" w:styleId="320">
    <w:name w:val="Знак3 Знак Знак2"/>
    <w:uiPriority w:val="99"/>
    <w:rsid w:val="00B804AA"/>
    <w:rPr>
      <w:b/>
      <w:sz w:val="24"/>
      <w:u w:val="single"/>
      <w:lang w:val="ru-RU" w:eastAsia="ar-SA" w:bidi="ar-SA"/>
    </w:rPr>
  </w:style>
  <w:style w:type="character" w:customStyle="1" w:styleId="afffc">
    <w:name w:val="Подчеркнутый Знак Знак Знак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ff4">
    <w:name w:val="Маркированный_1 Знак Знак Знак Знак"/>
    <w:uiPriority w:val="99"/>
    <w:rsid w:val="00B804AA"/>
    <w:rPr>
      <w:sz w:val="24"/>
      <w:lang w:val="ru-RU" w:eastAsia="ar-SA" w:bidi="ar-SA"/>
    </w:rPr>
  </w:style>
  <w:style w:type="character" w:customStyle="1" w:styleId="1ff5">
    <w:name w:val="Подчеркнутый Знак Знак1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20">
    <w:name w:val="Знак1 Знак Знак2"/>
    <w:uiPriority w:val="99"/>
    <w:rsid w:val="00B804AA"/>
    <w:rPr>
      <w:sz w:val="24"/>
      <w:lang w:val="ru-RU" w:eastAsia="ar-SA" w:bidi="ar-SA"/>
    </w:rPr>
  </w:style>
  <w:style w:type="character" w:customStyle="1" w:styleId="Se">
    <w:name w:val="S_Таблица Знак Знак"/>
    <w:uiPriority w:val="99"/>
    <w:rsid w:val="00B804AA"/>
    <w:rPr>
      <w:sz w:val="24"/>
    </w:rPr>
  </w:style>
  <w:style w:type="character" w:customStyle="1" w:styleId="WW8Num17z1">
    <w:name w:val="WW8Num17z1"/>
    <w:uiPriority w:val="99"/>
    <w:rsid w:val="00B804AA"/>
    <w:rPr>
      <w:rFonts w:ascii="Courier New" w:hAnsi="Courier New"/>
    </w:rPr>
  </w:style>
  <w:style w:type="paragraph" w:customStyle="1" w:styleId="1ff6">
    <w:name w:val="Маркированный_1"/>
    <w:basedOn w:val="a2"/>
    <w:uiPriority w:val="99"/>
    <w:rsid w:val="00B804AA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2"/>
    <w:uiPriority w:val="99"/>
    <w:rsid w:val="00B804AA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d">
    <w:name w:val="Заголовок титульного листа"/>
    <w:basedOn w:val="a2"/>
    <w:next w:val="a2"/>
    <w:uiPriority w:val="99"/>
    <w:rsid w:val="00B804AA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7">
    <w:name w:val="Маркированный список1"/>
    <w:basedOn w:val="a2"/>
    <w:uiPriority w:val="99"/>
    <w:rsid w:val="00B804AA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f">
    <w:name w:val="S_Обычный с подчеркиванием"/>
    <w:basedOn w:val="a2"/>
    <w:uiPriority w:val="99"/>
    <w:rsid w:val="00B804AA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f0">
    <w:name w:val="S_Титульный"/>
    <w:basedOn w:val="afffd"/>
    <w:uiPriority w:val="99"/>
    <w:rsid w:val="00B804AA"/>
    <w:pPr>
      <w:ind w:firstLine="0"/>
    </w:pPr>
  </w:style>
  <w:style w:type="paragraph" w:customStyle="1" w:styleId="xl22">
    <w:name w:val="xl22"/>
    <w:basedOn w:val="a2"/>
    <w:uiPriority w:val="99"/>
    <w:rsid w:val="00B804AA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8">
    <w:name w:val="Цитата1"/>
    <w:basedOn w:val="a2"/>
    <w:uiPriority w:val="99"/>
    <w:rsid w:val="00B804AA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e">
    <w:name w:val="Îáû÷íûé"/>
    <w:uiPriority w:val="99"/>
    <w:rsid w:val="00B804AA"/>
    <w:pPr>
      <w:suppressAutoHyphens/>
    </w:pPr>
    <w:rPr>
      <w:lang w:val="en-US" w:eastAsia="ar-SA"/>
    </w:rPr>
  </w:style>
  <w:style w:type="paragraph" w:customStyle="1" w:styleId="ConsNonformat">
    <w:name w:val="ConsNonformat"/>
    <w:link w:val="ConsNonformat0"/>
    <w:uiPriority w:val="99"/>
    <w:rsid w:val="00B804AA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affff">
    <w:name w:val="Заглавие раздела"/>
    <w:basedOn w:val="21"/>
    <w:uiPriority w:val="99"/>
    <w:rsid w:val="00B804AA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3">
    <w:name w:val="Основной текст 31"/>
    <w:basedOn w:val="a2"/>
    <w:uiPriority w:val="99"/>
    <w:rsid w:val="00B804AA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9">
    <w:name w:val="Заголовок_1 Знак"/>
    <w:basedOn w:val="a2"/>
    <w:uiPriority w:val="99"/>
    <w:rsid w:val="00B804AA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f0">
    <w:name w:val="Неразрывный основной текст"/>
    <w:basedOn w:val="ac"/>
    <w:uiPriority w:val="99"/>
    <w:rsid w:val="00B804AA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1">
    <w:name w:val="Рисунок"/>
    <w:basedOn w:val="a2"/>
    <w:next w:val="1ffa"/>
    <w:uiPriority w:val="99"/>
    <w:rsid w:val="00B804AA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a">
    <w:name w:val="Название объекта1"/>
    <w:basedOn w:val="a2"/>
    <w:next w:val="a2"/>
    <w:uiPriority w:val="99"/>
    <w:rsid w:val="00B804AA"/>
    <w:pPr>
      <w:suppressAutoHyphens/>
      <w:spacing w:line="360" w:lineRule="auto"/>
    </w:pPr>
    <w:rPr>
      <w:b/>
      <w:bCs/>
      <w:sz w:val="20"/>
      <w:lang w:eastAsia="ar-SA"/>
    </w:rPr>
  </w:style>
  <w:style w:type="paragraph" w:customStyle="1" w:styleId="affff2">
    <w:name w:val="Название части"/>
    <w:basedOn w:val="a2"/>
    <w:uiPriority w:val="99"/>
    <w:rsid w:val="00B804AA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3">
    <w:name w:val="Подзаголовок главы"/>
    <w:basedOn w:val="af3"/>
    <w:uiPriority w:val="99"/>
    <w:rsid w:val="00B804AA"/>
    <w:pPr>
      <w:suppressAutoHyphens/>
      <w:spacing w:before="0" w:after="0"/>
      <w:ind w:hanging="2"/>
      <w:outlineLvl w:val="9"/>
    </w:pPr>
    <w:rPr>
      <w:sz w:val="24"/>
      <w:szCs w:val="24"/>
      <w:lang w:eastAsia="ar-SA"/>
    </w:rPr>
  </w:style>
  <w:style w:type="paragraph" w:customStyle="1" w:styleId="affff4">
    <w:name w:val="Название предприятия"/>
    <w:basedOn w:val="a2"/>
    <w:uiPriority w:val="99"/>
    <w:rsid w:val="00B804AA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5">
    <w:name w:val="Текст таблицы"/>
    <w:basedOn w:val="a2"/>
    <w:uiPriority w:val="99"/>
    <w:rsid w:val="00B804AA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6">
    <w:name w:val="Подчеркнутый"/>
    <w:basedOn w:val="a2"/>
    <w:uiPriority w:val="99"/>
    <w:rsid w:val="00B804AA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7">
    <w:name w:val="Название документа"/>
    <w:basedOn w:val="a2"/>
    <w:uiPriority w:val="99"/>
    <w:rsid w:val="00B804AA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8">
    <w:name w:val="Нижний колонтитул (четный)"/>
    <w:basedOn w:val="af0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9">
    <w:name w:val="Нижний колонтитул (первый)"/>
    <w:basedOn w:val="af0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a">
    <w:name w:val="Нижний колонтитул (нечетный)"/>
    <w:basedOn w:val="af0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5">
    <w:name w:val="Список 21"/>
    <w:basedOn w:val="afff"/>
    <w:uiPriority w:val="99"/>
    <w:rsid w:val="00B804AA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4">
    <w:name w:val="Список 31"/>
    <w:basedOn w:val="afff"/>
    <w:uiPriority w:val="99"/>
    <w:rsid w:val="00B804AA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0">
    <w:name w:val="Список 41"/>
    <w:basedOn w:val="afff"/>
    <w:uiPriority w:val="99"/>
    <w:rsid w:val="00B804AA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1">
    <w:name w:val="Список 51"/>
    <w:basedOn w:val="afff"/>
    <w:uiPriority w:val="99"/>
    <w:rsid w:val="00B804AA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Маркированный список 21"/>
    <w:basedOn w:val="a2"/>
    <w:uiPriority w:val="99"/>
    <w:rsid w:val="00B804AA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315">
    <w:name w:val="Маркированный список 31"/>
    <w:basedOn w:val="a2"/>
    <w:uiPriority w:val="99"/>
    <w:rsid w:val="00B804AA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411">
    <w:name w:val="Маркированный список 41"/>
    <w:basedOn w:val="a2"/>
    <w:uiPriority w:val="99"/>
    <w:rsid w:val="00B804AA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512">
    <w:name w:val="Маркированный список 51"/>
    <w:basedOn w:val="a2"/>
    <w:uiPriority w:val="99"/>
    <w:rsid w:val="00B804AA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1ffb">
    <w:name w:val="Продолжение списка1"/>
    <w:basedOn w:val="afff"/>
    <w:uiPriority w:val="99"/>
    <w:rsid w:val="00B804AA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7">
    <w:name w:val="Продолжение списка 2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6">
    <w:name w:val="Продолжение списка 3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2">
    <w:name w:val="Продолжение списка 4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3">
    <w:name w:val="Продолжение списка 5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c">
    <w:name w:val="Нумерованный список1"/>
    <w:basedOn w:val="a2"/>
    <w:uiPriority w:val="99"/>
    <w:rsid w:val="00B804AA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8">
    <w:name w:val="Нумерованный список 21"/>
    <w:basedOn w:val="1ffc"/>
    <w:uiPriority w:val="99"/>
    <w:rsid w:val="00B804AA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7">
    <w:name w:val="Нумерованный список 31"/>
    <w:basedOn w:val="1ffc"/>
    <w:uiPriority w:val="99"/>
    <w:rsid w:val="00B804AA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3">
    <w:name w:val="Нумерованный список 41"/>
    <w:basedOn w:val="1ffc"/>
    <w:uiPriority w:val="99"/>
    <w:rsid w:val="00B804AA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4">
    <w:name w:val="Нумерованный список 51"/>
    <w:basedOn w:val="1ffc"/>
    <w:uiPriority w:val="99"/>
    <w:rsid w:val="00B804AA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d">
    <w:name w:val="Обычный отступ1"/>
    <w:basedOn w:val="a2"/>
    <w:uiPriority w:val="99"/>
    <w:rsid w:val="00B804AA"/>
    <w:pPr>
      <w:suppressAutoHyphens/>
      <w:spacing w:line="360" w:lineRule="auto"/>
      <w:ind w:left="1440"/>
    </w:pPr>
    <w:rPr>
      <w:rFonts w:ascii="Arial" w:hAnsi="Arial" w:cs="Arial"/>
      <w:spacing w:val="-5"/>
      <w:sz w:val="20"/>
      <w:lang w:eastAsia="ar-SA"/>
    </w:rPr>
  </w:style>
  <w:style w:type="paragraph" w:customStyle="1" w:styleId="affffb">
    <w:name w:val="Подзаголовок части"/>
    <w:basedOn w:val="a2"/>
    <w:next w:val="ac"/>
    <w:uiPriority w:val="99"/>
    <w:rsid w:val="00B804AA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c">
    <w:name w:val="Обратный адрес"/>
    <w:basedOn w:val="a2"/>
    <w:uiPriority w:val="99"/>
    <w:rsid w:val="00B804AA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d">
    <w:name w:val="Название раздела"/>
    <w:basedOn w:val="a2"/>
    <w:next w:val="ac"/>
    <w:uiPriority w:val="99"/>
    <w:rsid w:val="00B804AA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e">
    <w:name w:val="Подзаголовок титульного листа"/>
    <w:basedOn w:val="a2"/>
    <w:next w:val="ac"/>
    <w:uiPriority w:val="99"/>
    <w:rsid w:val="00B804AA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4">
    <w:name w:val="envelope return"/>
    <w:basedOn w:val="a2"/>
    <w:uiPriority w:val="99"/>
    <w:locked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styleId="afffff">
    <w:name w:val="Signature"/>
    <w:basedOn w:val="a2"/>
    <w:link w:val="afffff0"/>
    <w:uiPriority w:val="99"/>
    <w:locked/>
    <w:rsid w:val="00B804AA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character" w:customStyle="1" w:styleId="afffff0">
    <w:name w:val="Подпись Знак"/>
    <w:basedOn w:val="a3"/>
    <w:link w:val="afffff"/>
    <w:uiPriority w:val="99"/>
    <w:rsid w:val="00B804AA"/>
    <w:rPr>
      <w:rFonts w:ascii="Arial" w:hAnsi="Arial" w:cs="Arial"/>
      <w:spacing w:val="-5"/>
      <w:lang w:eastAsia="ar-SA"/>
    </w:rPr>
  </w:style>
  <w:style w:type="paragraph" w:customStyle="1" w:styleId="1ffe">
    <w:name w:val="Прощание1"/>
    <w:basedOn w:val="a2"/>
    <w:uiPriority w:val="99"/>
    <w:rsid w:val="00B804AA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paragraph" w:customStyle="1" w:styleId="1fff">
    <w:name w:val="Текст1"/>
    <w:basedOn w:val="a2"/>
    <w:uiPriority w:val="99"/>
    <w:rsid w:val="00B804AA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lang w:eastAsia="ar-SA"/>
    </w:rPr>
  </w:style>
  <w:style w:type="paragraph" w:styleId="afffff1">
    <w:name w:val="E-mail Signature"/>
    <w:basedOn w:val="a2"/>
    <w:link w:val="afffff2"/>
    <w:uiPriority w:val="99"/>
    <w:locked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afffff2">
    <w:name w:val="Электронная подпись Знак"/>
    <w:basedOn w:val="a3"/>
    <w:link w:val="afffff1"/>
    <w:uiPriority w:val="99"/>
    <w:rsid w:val="00B804AA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rsid w:val="00B804AA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f0">
    <w:name w:val="Стиль1"/>
    <w:basedOn w:val="a2"/>
    <w:uiPriority w:val="99"/>
    <w:rsid w:val="00B804AA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5">
    <w:name w:val="Стиль2"/>
    <w:basedOn w:val="a2"/>
    <w:next w:val="1fff0"/>
    <w:uiPriority w:val="99"/>
    <w:rsid w:val="00B804AA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1">
    <w:name w:val="Текст примечания1"/>
    <w:basedOn w:val="a2"/>
    <w:uiPriority w:val="99"/>
    <w:rsid w:val="00B804AA"/>
    <w:pPr>
      <w:suppressAutoHyphens/>
      <w:spacing w:line="360" w:lineRule="auto"/>
      <w:ind w:firstLine="680"/>
    </w:pPr>
    <w:rPr>
      <w:sz w:val="20"/>
      <w:lang w:eastAsia="ar-SA"/>
    </w:rPr>
  </w:style>
  <w:style w:type="paragraph" w:styleId="afffff3">
    <w:name w:val="annotation text"/>
    <w:basedOn w:val="a2"/>
    <w:link w:val="afffff4"/>
    <w:uiPriority w:val="99"/>
    <w:locked/>
    <w:rsid w:val="00B804AA"/>
    <w:pPr>
      <w:spacing w:line="18" w:lineRule="atLeast"/>
    </w:pPr>
    <w:rPr>
      <w:sz w:val="20"/>
    </w:rPr>
  </w:style>
  <w:style w:type="character" w:customStyle="1" w:styleId="afffff4">
    <w:name w:val="Текст примечания Знак"/>
    <w:basedOn w:val="a3"/>
    <w:link w:val="afffff3"/>
    <w:uiPriority w:val="99"/>
    <w:rsid w:val="00B804AA"/>
  </w:style>
  <w:style w:type="paragraph" w:styleId="afffff5">
    <w:name w:val="annotation subject"/>
    <w:basedOn w:val="1fff1"/>
    <w:next w:val="1fff1"/>
    <w:link w:val="afffff6"/>
    <w:uiPriority w:val="99"/>
    <w:locked/>
    <w:rsid w:val="00B804AA"/>
    <w:rPr>
      <w:b/>
      <w:bCs/>
    </w:rPr>
  </w:style>
  <w:style w:type="character" w:customStyle="1" w:styleId="afffff6">
    <w:name w:val="Тема примечания Знак"/>
    <w:basedOn w:val="afffff4"/>
    <w:link w:val="afffff5"/>
    <w:uiPriority w:val="99"/>
    <w:rsid w:val="00B804AA"/>
    <w:rPr>
      <w:b/>
      <w:bCs/>
      <w:lang w:eastAsia="ar-SA"/>
    </w:rPr>
  </w:style>
  <w:style w:type="paragraph" w:customStyle="1" w:styleId="1fff2">
    <w:name w:val="Схема документа1"/>
    <w:basedOn w:val="a2"/>
    <w:uiPriority w:val="99"/>
    <w:rsid w:val="00B804AA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7">
    <w:name w:val="База заголовка"/>
    <w:basedOn w:val="a2"/>
    <w:next w:val="ac"/>
    <w:uiPriority w:val="99"/>
    <w:rsid w:val="00B804AA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8">
    <w:name w:val="Цитаты"/>
    <w:basedOn w:val="a2"/>
    <w:uiPriority w:val="99"/>
    <w:rsid w:val="00B804AA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lang w:eastAsia="ar-SA"/>
    </w:rPr>
  </w:style>
  <w:style w:type="paragraph" w:customStyle="1" w:styleId="afffff9">
    <w:name w:val="Заголовок части"/>
    <w:basedOn w:val="a2"/>
    <w:uiPriority w:val="99"/>
    <w:rsid w:val="00B804AA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a">
    <w:name w:val="Заголовок главы"/>
    <w:basedOn w:val="a2"/>
    <w:uiPriority w:val="99"/>
    <w:rsid w:val="00B804AA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b">
    <w:name w:val="База сноски"/>
    <w:basedOn w:val="a2"/>
    <w:uiPriority w:val="99"/>
    <w:rsid w:val="00B804AA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c">
    <w:name w:val="База верхнего колонтитула"/>
    <w:basedOn w:val="a2"/>
    <w:uiPriority w:val="99"/>
    <w:rsid w:val="00B804AA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d">
    <w:name w:val="Верхний колонтитул (четный)"/>
    <w:basedOn w:val="a2"/>
    <w:uiPriority w:val="99"/>
    <w:rsid w:val="00B804AA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e">
    <w:name w:val="Верхний колонтитул (первый)"/>
    <w:basedOn w:val="a2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">
    <w:name w:val="Верхний колонтитул (нечетный)"/>
    <w:basedOn w:val="a2"/>
    <w:uiPriority w:val="99"/>
    <w:rsid w:val="00B804AA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0">
    <w:name w:val="База указателя"/>
    <w:basedOn w:val="a2"/>
    <w:uiPriority w:val="99"/>
    <w:rsid w:val="00B804AA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3">
    <w:name w:val="Шапка1"/>
    <w:basedOn w:val="ac"/>
    <w:uiPriority w:val="99"/>
    <w:rsid w:val="00B804AA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1">
    <w:name w:val="База оглавления"/>
    <w:basedOn w:val="a2"/>
    <w:uiPriority w:val="99"/>
    <w:rsid w:val="00B804AA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lang w:eastAsia="ar-SA"/>
    </w:rPr>
  </w:style>
  <w:style w:type="paragraph" w:styleId="HTML9">
    <w:name w:val="HTML Address"/>
    <w:basedOn w:val="a2"/>
    <w:link w:val="HTMLa"/>
    <w:uiPriority w:val="99"/>
    <w:locked/>
    <w:rsid w:val="00B804AA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lang w:eastAsia="ar-SA"/>
    </w:rPr>
  </w:style>
  <w:style w:type="character" w:customStyle="1" w:styleId="HTMLa">
    <w:name w:val="Адрес HTML Знак"/>
    <w:basedOn w:val="a3"/>
    <w:link w:val="HTML9"/>
    <w:uiPriority w:val="99"/>
    <w:rsid w:val="00B804AA"/>
    <w:rPr>
      <w:rFonts w:ascii="Arial" w:hAnsi="Arial" w:cs="Arial"/>
      <w:i/>
      <w:iCs/>
      <w:spacing w:val="-5"/>
      <w:lang w:eastAsia="ar-SA"/>
    </w:rPr>
  </w:style>
  <w:style w:type="paragraph" w:styleId="affffff2">
    <w:name w:val="envelope address"/>
    <w:basedOn w:val="a2"/>
    <w:uiPriority w:val="99"/>
    <w:locked/>
    <w:rsid w:val="00B804AA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4">
    <w:name w:val="Дата1"/>
    <w:basedOn w:val="a2"/>
    <w:next w:val="a2"/>
    <w:uiPriority w:val="99"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5">
    <w:name w:val="Заголовок записки1"/>
    <w:basedOn w:val="a2"/>
    <w:next w:val="a2"/>
    <w:uiPriority w:val="99"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6">
    <w:name w:val="Красная строка1"/>
    <w:basedOn w:val="ac"/>
    <w:uiPriority w:val="99"/>
    <w:rsid w:val="00B804AA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9">
    <w:name w:val="Красная строка 21"/>
    <w:basedOn w:val="aa"/>
    <w:uiPriority w:val="99"/>
    <w:rsid w:val="00B804AA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4">
    <w:name w:val="toc 4"/>
    <w:basedOn w:val="a2"/>
    <w:next w:val="a2"/>
    <w:uiPriority w:val="99"/>
    <w:rsid w:val="00B804AA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4">
    <w:name w:val="toc 5"/>
    <w:basedOn w:val="a2"/>
    <w:next w:val="a2"/>
    <w:uiPriority w:val="99"/>
    <w:rsid w:val="00B804AA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2"/>
    <w:next w:val="a2"/>
    <w:uiPriority w:val="99"/>
    <w:rsid w:val="00B804AA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2"/>
    <w:next w:val="a2"/>
    <w:uiPriority w:val="99"/>
    <w:rsid w:val="00B804AA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2"/>
    <w:next w:val="a2"/>
    <w:uiPriority w:val="99"/>
    <w:rsid w:val="00B804AA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2"/>
    <w:next w:val="a2"/>
    <w:uiPriority w:val="99"/>
    <w:rsid w:val="00B804AA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3">
    <w:name w:val="Block Text"/>
    <w:basedOn w:val="a2"/>
    <w:uiPriority w:val="99"/>
    <w:locked/>
    <w:rsid w:val="00B804AA"/>
    <w:pPr>
      <w:spacing w:line="360" w:lineRule="auto"/>
      <w:ind w:left="360" w:right="-8"/>
    </w:pPr>
    <w:rPr>
      <w:bCs/>
      <w:szCs w:val="28"/>
    </w:rPr>
  </w:style>
  <w:style w:type="paragraph" w:styleId="affffff4">
    <w:name w:val="List Number"/>
    <w:basedOn w:val="a2"/>
    <w:uiPriority w:val="99"/>
    <w:locked/>
    <w:rsid w:val="00B804AA"/>
    <w:pPr>
      <w:spacing w:before="100" w:beforeAutospacing="1" w:after="100" w:afterAutospacing="1" w:line="360" w:lineRule="auto"/>
    </w:pPr>
    <w:rPr>
      <w:szCs w:val="28"/>
    </w:rPr>
  </w:style>
  <w:style w:type="paragraph" w:customStyle="1" w:styleId="affffff5">
    <w:name w:val="Таблица"/>
    <w:basedOn w:val="a2"/>
    <w:uiPriority w:val="99"/>
    <w:rsid w:val="00B804AA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6">
    <w:name w:val="Статья"/>
    <w:basedOn w:val="a2"/>
    <w:link w:val="affffff7"/>
    <w:uiPriority w:val="99"/>
    <w:rsid w:val="00B804AA"/>
    <w:pPr>
      <w:suppressAutoHyphens/>
      <w:ind w:firstLine="0"/>
    </w:pPr>
    <w:rPr>
      <w:sz w:val="24"/>
      <w:szCs w:val="24"/>
      <w:lang w:eastAsia="ar-SA"/>
    </w:rPr>
  </w:style>
  <w:style w:type="paragraph" w:customStyle="1" w:styleId="1fff7">
    <w:name w:val="текст 1"/>
    <w:basedOn w:val="a2"/>
    <w:next w:val="a2"/>
    <w:uiPriority w:val="99"/>
    <w:rsid w:val="00B804AA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8">
    <w:name w:val="Заголовок таблици"/>
    <w:basedOn w:val="1fff7"/>
    <w:uiPriority w:val="99"/>
    <w:rsid w:val="00B804AA"/>
    <w:rPr>
      <w:sz w:val="22"/>
    </w:rPr>
  </w:style>
  <w:style w:type="paragraph" w:customStyle="1" w:styleId="affffff9">
    <w:name w:val="Номер таблици"/>
    <w:basedOn w:val="a2"/>
    <w:next w:val="a2"/>
    <w:uiPriority w:val="99"/>
    <w:rsid w:val="00B804AA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a">
    <w:name w:val="Приложение"/>
    <w:basedOn w:val="a2"/>
    <w:next w:val="a2"/>
    <w:uiPriority w:val="99"/>
    <w:rsid w:val="00B804AA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b">
    <w:name w:val="Обычный по таблице"/>
    <w:basedOn w:val="a2"/>
    <w:uiPriority w:val="99"/>
    <w:rsid w:val="00B804AA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6">
    <w:name w:val="font6"/>
    <w:basedOn w:val="a2"/>
    <w:uiPriority w:val="99"/>
    <w:rsid w:val="00B804AA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2"/>
    <w:uiPriority w:val="99"/>
    <w:rsid w:val="00B804AA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2"/>
    <w:uiPriority w:val="99"/>
    <w:rsid w:val="00B804AA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2"/>
    <w:uiPriority w:val="99"/>
    <w:rsid w:val="00B804AA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c">
    <w:name w:val="Т"/>
    <w:basedOn w:val="a2"/>
    <w:uiPriority w:val="99"/>
    <w:rsid w:val="00B804AA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lang w:eastAsia="ar-SA"/>
    </w:rPr>
  </w:style>
  <w:style w:type="paragraph" w:customStyle="1" w:styleId="Sf1">
    <w:name w:val="S_Заголовок таблицы"/>
    <w:basedOn w:val="a2"/>
    <w:link w:val="Sf2"/>
    <w:uiPriority w:val="99"/>
    <w:rsid w:val="00B804AA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f3">
    <w:name w:val="S_рисунок"/>
    <w:basedOn w:val="a2"/>
    <w:uiPriority w:val="99"/>
    <w:rsid w:val="00B804AA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4">
    <w:name w:val="S_Таблица"/>
    <w:basedOn w:val="a2"/>
    <w:link w:val="S10"/>
    <w:uiPriority w:val="99"/>
    <w:rsid w:val="00B804AA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6">
    <w:name w:val="List 2"/>
    <w:basedOn w:val="afff"/>
    <w:uiPriority w:val="99"/>
    <w:locked/>
    <w:rsid w:val="00B804AA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d">
    <w:name w:val="List 3"/>
    <w:basedOn w:val="afff"/>
    <w:uiPriority w:val="99"/>
    <w:locked/>
    <w:rsid w:val="00B804AA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5">
    <w:name w:val="List 4"/>
    <w:basedOn w:val="afff"/>
    <w:uiPriority w:val="99"/>
    <w:locked/>
    <w:rsid w:val="00B804AA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5">
    <w:name w:val="List 5"/>
    <w:basedOn w:val="afff"/>
    <w:uiPriority w:val="99"/>
    <w:locked/>
    <w:rsid w:val="00B804AA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7">
    <w:name w:val="List Bullet 2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en-US"/>
    </w:rPr>
  </w:style>
  <w:style w:type="paragraph" w:styleId="3e">
    <w:name w:val="List Bullet 3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en-US"/>
    </w:rPr>
  </w:style>
  <w:style w:type="paragraph" w:styleId="47">
    <w:name w:val="List Bullet 4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en-US"/>
    </w:rPr>
  </w:style>
  <w:style w:type="paragraph" w:styleId="56">
    <w:name w:val="List Bullet 5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en-US"/>
    </w:rPr>
  </w:style>
  <w:style w:type="paragraph" w:styleId="affffffd">
    <w:name w:val="List Continue"/>
    <w:basedOn w:val="afff"/>
    <w:uiPriority w:val="99"/>
    <w:locked/>
    <w:rsid w:val="00B804AA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8">
    <w:name w:val="List Continue 2"/>
    <w:basedOn w:val="affffffd"/>
    <w:uiPriority w:val="99"/>
    <w:locked/>
    <w:rsid w:val="00B804AA"/>
    <w:pPr>
      <w:ind w:left="2160"/>
    </w:pPr>
  </w:style>
  <w:style w:type="paragraph" w:styleId="3f">
    <w:name w:val="List Continue 3"/>
    <w:basedOn w:val="affffffd"/>
    <w:uiPriority w:val="99"/>
    <w:locked/>
    <w:rsid w:val="00B804AA"/>
    <w:pPr>
      <w:ind w:left="2520"/>
    </w:pPr>
  </w:style>
  <w:style w:type="paragraph" w:styleId="48">
    <w:name w:val="List Continue 4"/>
    <w:basedOn w:val="affffffd"/>
    <w:uiPriority w:val="99"/>
    <w:locked/>
    <w:rsid w:val="00B804AA"/>
    <w:pPr>
      <w:ind w:left="2880"/>
    </w:pPr>
  </w:style>
  <w:style w:type="paragraph" w:styleId="57">
    <w:name w:val="List Continue 5"/>
    <w:basedOn w:val="affffffd"/>
    <w:uiPriority w:val="99"/>
    <w:locked/>
    <w:rsid w:val="00B804AA"/>
    <w:pPr>
      <w:ind w:left="3240"/>
    </w:pPr>
  </w:style>
  <w:style w:type="paragraph" w:styleId="2f9">
    <w:name w:val="List Number 2"/>
    <w:basedOn w:val="affffff4"/>
    <w:uiPriority w:val="99"/>
    <w:locked/>
    <w:rsid w:val="00B804AA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f0">
    <w:name w:val="List Number 3"/>
    <w:basedOn w:val="affffff4"/>
    <w:uiPriority w:val="99"/>
    <w:locked/>
    <w:rsid w:val="00B804AA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9">
    <w:name w:val="List Number 4"/>
    <w:basedOn w:val="affffff4"/>
    <w:uiPriority w:val="99"/>
    <w:locked/>
    <w:rsid w:val="00B804AA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8">
    <w:name w:val="List Number 5"/>
    <w:basedOn w:val="affffff4"/>
    <w:uiPriority w:val="99"/>
    <w:locked/>
    <w:rsid w:val="00B804AA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e">
    <w:name w:val="Normal Indent"/>
    <w:aliases w:val="Заг_табл Знак,Заг_табл Знак Знак"/>
    <w:basedOn w:val="a2"/>
    <w:link w:val="afffffff"/>
    <w:uiPriority w:val="99"/>
    <w:locked/>
    <w:rsid w:val="00B804AA"/>
    <w:pPr>
      <w:spacing w:line="360" w:lineRule="auto"/>
      <w:ind w:left="1440"/>
    </w:pPr>
    <w:rPr>
      <w:rFonts w:ascii="Arial" w:hAnsi="Arial" w:cs="Arial"/>
      <w:spacing w:val="-5"/>
      <w:sz w:val="20"/>
      <w:lang w:eastAsia="en-US"/>
    </w:rPr>
  </w:style>
  <w:style w:type="paragraph" w:styleId="afffffff0">
    <w:name w:val="Salutation"/>
    <w:basedOn w:val="a2"/>
    <w:next w:val="a2"/>
    <w:link w:val="afffffff1"/>
    <w:uiPriority w:val="99"/>
    <w:locked/>
    <w:rsid w:val="00B804A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1">
    <w:name w:val="Приветствие Знак"/>
    <w:basedOn w:val="a3"/>
    <w:link w:val="afffffff0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2">
    <w:name w:val="Closing"/>
    <w:basedOn w:val="a2"/>
    <w:link w:val="afffffff3"/>
    <w:uiPriority w:val="99"/>
    <w:locked/>
    <w:rsid w:val="00B804AA"/>
    <w:pPr>
      <w:spacing w:line="360" w:lineRule="auto"/>
      <w:ind w:left="4252"/>
    </w:pPr>
    <w:rPr>
      <w:rFonts w:ascii="Arial" w:hAnsi="Arial" w:cs="Arial"/>
      <w:spacing w:val="-5"/>
      <w:sz w:val="20"/>
      <w:lang w:eastAsia="en-US"/>
    </w:rPr>
  </w:style>
  <w:style w:type="character" w:customStyle="1" w:styleId="afffffff3">
    <w:name w:val="Прощание Знак"/>
    <w:basedOn w:val="a3"/>
    <w:link w:val="afffffff2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4">
    <w:name w:val="Plain Text"/>
    <w:basedOn w:val="a2"/>
    <w:link w:val="afffffff5"/>
    <w:uiPriority w:val="99"/>
    <w:locked/>
    <w:rsid w:val="00B804AA"/>
    <w:pPr>
      <w:spacing w:line="360" w:lineRule="auto"/>
      <w:ind w:left="1080"/>
    </w:pPr>
    <w:rPr>
      <w:rFonts w:ascii="Courier New" w:hAnsi="Courier New" w:cs="Courier New"/>
      <w:spacing w:val="-5"/>
      <w:sz w:val="20"/>
      <w:lang w:eastAsia="en-US"/>
    </w:rPr>
  </w:style>
  <w:style w:type="character" w:customStyle="1" w:styleId="afffffff5">
    <w:name w:val="Текст Знак"/>
    <w:basedOn w:val="a3"/>
    <w:link w:val="afffffff4"/>
    <w:uiPriority w:val="99"/>
    <w:rsid w:val="00B804AA"/>
    <w:rPr>
      <w:rFonts w:ascii="Courier New" w:hAnsi="Courier New" w:cs="Courier New"/>
      <w:spacing w:val="-5"/>
      <w:lang w:eastAsia="en-US"/>
    </w:rPr>
  </w:style>
  <w:style w:type="character" w:styleId="afffffff6">
    <w:name w:val="annotation reference"/>
    <w:basedOn w:val="a3"/>
    <w:uiPriority w:val="99"/>
    <w:locked/>
    <w:rsid w:val="00B804AA"/>
    <w:rPr>
      <w:rFonts w:cs="Times New Roman"/>
      <w:sz w:val="16"/>
    </w:rPr>
  </w:style>
  <w:style w:type="paragraph" w:styleId="afffffff7">
    <w:name w:val="Message Header"/>
    <w:basedOn w:val="ac"/>
    <w:link w:val="afffffff8"/>
    <w:uiPriority w:val="99"/>
    <w:locked/>
    <w:rsid w:val="00B804AA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8">
    <w:name w:val="Шапка Знак"/>
    <w:basedOn w:val="a3"/>
    <w:link w:val="afffffff7"/>
    <w:uiPriority w:val="99"/>
    <w:rsid w:val="00B804AA"/>
    <w:rPr>
      <w:rFonts w:ascii="Arial" w:hAnsi="Arial" w:cs="Arial"/>
      <w:sz w:val="22"/>
      <w:szCs w:val="22"/>
      <w:lang w:eastAsia="en-US"/>
    </w:rPr>
  </w:style>
  <w:style w:type="paragraph" w:styleId="afffffff9">
    <w:name w:val="Date"/>
    <w:basedOn w:val="a2"/>
    <w:next w:val="a2"/>
    <w:link w:val="afffffffa"/>
    <w:uiPriority w:val="99"/>
    <w:locked/>
    <w:rsid w:val="00B804A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a">
    <w:name w:val="Дата Знак"/>
    <w:basedOn w:val="a3"/>
    <w:link w:val="afffffff9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b">
    <w:name w:val="Note Heading"/>
    <w:basedOn w:val="a2"/>
    <w:next w:val="a2"/>
    <w:link w:val="afffffffc"/>
    <w:uiPriority w:val="99"/>
    <w:locked/>
    <w:rsid w:val="00B804A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c">
    <w:name w:val="Заголовок записки Знак"/>
    <w:basedOn w:val="a3"/>
    <w:link w:val="afffffffb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d">
    <w:name w:val="Body Text First Indent"/>
    <w:basedOn w:val="ac"/>
    <w:link w:val="afffffffe"/>
    <w:uiPriority w:val="99"/>
    <w:locked/>
    <w:rsid w:val="00B804AA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e">
    <w:name w:val="Красная строка Знак"/>
    <w:basedOn w:val="ad"/>
    <w:link w:val="afffffffd"/>
    <w:uiPriority w:val="99"/>
    <w:rsid w:val="00B804AA"/>
    <w:rPr>
      <w:rFonts w:ascii="Arial" w:hAnsi="Arial" w:cs="Arial"/>
      <w:spacing w:val="-5"/>
      <w:sz w:val="28"/>
      <w:lang w:eastAsia="en-US"/>
    </w:rPr>
  </w:style>
  <w:style w:type="paragraph" w:styleId="2fa">
    <w:name w:val="Body Text First Indent 2"/>
    <w:basedOn w:val="aa"/>
    <w:link w:val="2fb"/>
    <w:uiPriority w:val="99"/>
    <w:locked/>
    <w:rsid w:val="00B804AA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b">
    <w:name w:val="Красная строка 2 Знак"/>
    <w:basedOn w:val="ab"/>
    <w:link w:val="2fa"/>
    <w:uiPriority w:val="99"/>
    <w:rsid w:val="00B804AA"/>
    <w:rPr>
      <w:rFonts w:ascii="Arial" w:hAnsi="Arial" w:cs="Arial"/>
      <w:spacing w:val="-5"/>
      <w:sz w:val="28"/>
      <w:lang w:eastAsia="en-US"/>
    </w:rPr>
  </w:style>
  <w:style w:type="table" w:styleId="-1">
    <w:name w:val="Table Web 1"/>
    <w:basedOn w:val="a4"/>
    <w:uiPriority w:val="99"/>
    <w:locked/>
    <w:rsid w:val="00B804A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4"/>
    <w:uiPriority w:val="99"/>
    <w:locked/>
    <w:rsid w:val="00B804A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4"/>
    <w:uiPriority w:val="99"/>
    <w:locked/>
    <w:rsid w:val="00B804A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">
    <w:name w:val="Table Elegant"/>
    <w:basedOn w:val="a4"/>
    <w:uiPriority w:val="99"/>
    <w:locked/>
    <w:rsid w:val="00B804A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Subtle 1"/>
    <w:basedOn w:val="a4"/>
    <w:uiPriority w:val="99"/>
    <w:locked/>
    <w:rsid w:val="00B804AA"/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Subtle 2"/>
    <w:basedOn w:val="a4"/>
    <w:uiPriority w:val="99"/>
    <w:locked/>
    <w:rsid w:val="00B804AA"/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Classic 1"/>
    <w:basedOn w:val="a4"/>
    <w:uiPriority w:val="99"/>
    <w:locked/>
    <w:rsid w:val="00B804AA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lassic 2"/>
    <w:basedOn w:val="a4"/>
    <w:uiPriority w:val="99"/>
    <w:locked/>
    <w:rsid w:val="00B804AA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lassic 3"/>
    <w:basedOn w:val="a4"/>
    <w:uiPriority w:val="99"/>
    <w:locked/>
    <w:rsid w:val="00B804A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lassic 4"/>
    <w:basedOn w:val="a4"/>
    <w:uiPriority w:val="99"/>
    <w:locked/>
    <w:rsid w:val="00B804A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3D effects 1"/>
    <w:basedOn w:val="a4"/>
    <w:uiPriority w:val="99"/>
    <w:locked/>
    <w:rsid w:val="00B804AA"/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3D effects 2"/>
    <w:basedOn w:val="a4"/>
    <w:uiPriority w:val="99"/>
    <w:locked/>
    <w:rsid w:val="00B804AA"/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locked/>
    <w:rsid w:val="00B804AA"/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b">
    <w:name w:val="Table Simple 1"/>
    <w:basedOn w:val="a4"/>
    <w:uiPriority w:val="99"/>
    <w:locked/>
    <w:rsid w:val="00B804AA"/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4"/>
    <w:uiPriority w:val="99"/>
    <w:locked/>
    <w:rsid w:val="00B804AA"/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Simple 3"/>
    <w:basedOn w:val="a4"/>
    <w:uiPriority w:val="99"/>
    <w:locked/>
    <w:rsid w:val="00B804A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Grid 1"/>
    <w:basedOn w:val="a4"/>
    <w:uiPriority w:val="99"/>
    <w:locked/>
    <w:rsid w:val="00B804A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Grid 2"/>
    <w:basedOn w:val="a4"/>
    <w:uiPriority w:val="99"/>
    <w:locked/>
    <w:rsid w:val="00B804AA"/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Grid 3"/>
    <w:basedOn w:val="a4"/>
    <w:uiPriority w:val="99"/>
    <w:locked/>
    <w:rsid w:val="00B804A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locked/>
    <w:rsid w:val="00B804A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locked/>
    <w:rsid w:val="00B804A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locked/>
    <w:rsid w:val="00B804A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locked/>
    <w:rsid w:val="00B804A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locked/>
    <w:rsid w:val="00B804A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0">
    <w:name w:val="Table Contemporary"/>
    <w:basedOn w:val="a4"/>
    <w:uiPriority w:val="99"/>
    <w:locked/>
    <w:rsid w:val="00B804A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f1">
    <w:name w:val="Table Professional"/>
    <w:basedOn w:val="a4"/>
    <w:uiPriority w:val="99"/>
    <w:locked/>
    <w:rsid w:val="00B804A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d">
    <w:name w:val="Table Columns 1"/>
    <w:basedOn w:val="a4"/>
    <w:uiPriority w:val="99"/>
    <w:locked/>
    <w:rsid w:val="00B804A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Columns 2"/>
    <w:basedOn w:val="a4"/>
    <w:uiPriority w:val="99"/>
    <w:locked/>
    <w:rsid w:val="00B804AA"/>
    <w:rPr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umns 3"/>
    <w:basedOn w:val="a4"/>
    <w:uiPriority w:val="99"/>
    <w:locked/>
    <w:rsid w:val="00B804A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Columns 4"/>
    <w:basedOn w:val="a4"/>
    <w:uiPriority w:val="99"/>
    <w:locked/>
    <w:rsid w:val="00B804AA"/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a">
    <w:name w:val="Table Columns 5"/>
    <w:basedOn w:val="a4"/>
    <w:uiPriority w:val="99"/>
    <w:locked/>
    <w:rsid w:val="00B804A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4"/>
    <w:uiPriority w:val="99"/>
    <w:locked/>
    <w:rsid w:val="00B804A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4"/>
    <w:uiPriority w:val="99"/>
    <w:locked/>
    <w:rsid w:val="00B804AA"/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4"/>
    <w:uiPriority w:val="99"/>
    <w:locked/>
    <w:rsid w:val="00B804A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locked/>
    <w:rsid w:val="00B804A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locked/>
    <w:rsid w:val="00B804A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locked/>
    <w:rsid w:val="00B804A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locked/>
    <w:rsid w:val="00B804A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locked/>
    <w:rsid w:val="00B804A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f2">
    <w:name w:val="Table Theme"/>
    <w:basedOn w:val="a4"/>
    <w:uiPriority w:val="99"/>
    <w:locked/>
    <w:rsid w:val="00B804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ffe">
    <w:name w:val="Table Colorful 1"/>
    <w:basedOn w:val="a4"/>
    <w:uiPriority w:val="99"/>
    <w:locked/>
    <w:rsid w:val="00B804A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2">
    <w:name w:val="Table Colorful 2"/>
    <w:basedOn w:val="a4"/>
    <w:uiPriority w:val="99"/>
    <w:locked/>
    <w:rsid w:val="00B804A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4"/>
    <w:uiPriority w:val="99"/>
    <w:locked/>
    <w:rsid w:val="00B804A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f3">
    <w:name w:val="Маркированный список Знак"/>
    <w:basedOn w:val="1fc"/>
    <w:link w:val="aff2"/>
    <w:uiPriority w:val="99"/>
    <w:locked/>
    <w:rsid w:val="00B804AA"/>
    <w:rPr>
      <w:sz w:val="24"/>
      <w:szCs w:val="24"/>
    </w:rPr>
  </w:style>
  <w:style w:type="paragraph" w:customStyle="1" w:styleId="affffffff3">
    <w:name w:val="Осн_текст"/>
    <w:basedOn w:val="a2"/>
    <w:uiPriority w:val="99"/>
    <w:rsid w:val="00B804AA"/>
    <w:pPr>
      <w:spacing w:before="120" w:after="120" w:line="360" w:lineRule="auto"/>
    </w:pPr>
    <w:rPr>
      <w:sz w:val="26"/>
      <w:szCs w:val="26"/>
    </w:rPr>
  </w:style>
  <w:style w:type="character" w:customStyle="1" w:styleId="Sf5">
    <w:name w:val="S_Маркированный Знак"/>
    <w:uiPriority w:val="99"/>
    <w:rsid w:val="00B804AA"/>
    <w:rPr>
      <w:color w:val="000000"/>
      <w:sz w:val="24"/>
    </w:rPr>
  </w:style>
  <w:style w:type="paragraph" w:customStyle="1" w:styleId="xl93">
    <w:name w:val="xl93"/>
    <w:basedOn w:val="a2"/>
    <w:uiPriority w:val="99"/>
    <w:rsid w:val="00B804AA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2"/>
    <w:uiPriority w:val="99"/>
    <w:rsid w:val="00B804A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2"/>
    <w:uiPriority w:val="99"/>
    <w:rsid w:val="00B804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2"/>
    <w:uiPriority w:val="99"/>
    <w:rsid w:val="00B804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2"/>
    <w:autoRedefine/>
    <w:uiPriority w:val="99"/>
    <w:rsid w:val="00B804AA"/>
    <w:pPr>
      <w:numPr>
        <w:numId w:val="12"/>
      </w:numPr>
      <w:spacing w:line="360" w:lineRule="auto"/>
    </w:pPr>
    <w:rPr>
      <w:sz w:val="24"/>
      <w:szCs w:val="24"/>
    </w:rPr>
  </w:style>
  <w:style w:type="paragraph" w:customStyle="1" w:styleId="affffffff4">
    <w:name w:val="Заголовок таблицы + Обычный"/>
    <w:basedOn w:val="a2"/>
    <w:link w:val="affffffff5"/>
    <w:autoRedefine/>
    <w:uiPriority w:val="99"/>
    <w:rsid w:val="00B804AA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2"/>
    <w:uiPriority w:val="99"/>
    <w:rsid w:val="00B804AA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character" w:customStyle="1" w:styleId="S22">
    <w:name w:val="S_Маркированный Знак2"/>
    <w:basedOn w:val="a3"/>
    <w:uiPriority w:val="99"/>
    <w:rsid w:val="00B804AA"/>
    <w:rPr>
      <w:rFonts w:eastAsia="Times New Roman" w:cs="Times New Roman"/>
      <w:sz w:val="24"/>
      <w:szCs w:val="24"/>
      <w:lang w:eastAsia="ar-SA" w:bidi="ar-SA"/>
    </w:rPr>
  </w:style>
  <w:style w:type="character" w:customStyle="1" w:styleId="ArNar">
    <w:name w:val="Обычный ArNar Знак"/>
    <w:basedOn w:val="a3"/>
    <w:link w:val="ArNar0"/>
    <w:uiPriority w:val="99"/>
    <w:locked/>
    <w:rsid w:val="00B804AA"/>
    <w:rPr>
      <w:rFonts w:ascii="Arial Narrow" w:hAnsi="Arial Narrow"/>
      <w:color w:val="000000"/>
      <w:sz w:val="22"/>
    </w:rPr>
  </w:style>
  <w:style w:type="paragraph" w:customStyle="1" w:styleId="ArNar0">
    <w:name w:val="Обычный ArNar"/>
    <w:basedOn w:val="a2"/>
    <w:link w:val="ArNar"/>
    <w:uiPriority w:val="99"/>
    <w:rsid w:val="00B804AA"/>
    <w:rPr>
      <w:rFonts w:ascii="Arial Narrow" w:hAnsi="Arial Narrow"/>
      <w:color w:val="000000"/>
      <w:sz w:val="22"/>
    </w:rPr>
  </w:style>
  <w:style w:type="paragraph" w:customStyle="1" w:styleId="affffffff6">
    <w:name w:val="Перечисление + инт"/>
    <w:basedOn w:val="a2"/>
    <w:uiPriority w:val="99"/>
    <w:rsid w:val="00B804AA"/>
    <w:pPr>
      <w:tabs>
        <w:tab w:val="num" w:pos="1069"/>
      </w:tabs>
      <w:snapToGrid w:val="0"/>
      <w:spacing w:before="60" w:after="60"/>
      <w:ind w:left="1069" w:hanging="360"/>
    </w:pPr>
    <w:rPr>
      <w:rFonts w:ascii="Arial Narrow" w:hAnsi="Arial Narrow"/>
      <w:color w:val="000000"/>
      <w:sz w:val="22"/>
    </w:rPr>
  </w:style>
  <w:style w:type="paragraph" w:customStyle="1" w:styleId="2ff3">
    <w:name w:val="Текст с интервалом 2"/>
    <w:basedOn w:val="ArNar0"/>
    <w:uiPriority w:val="99"/>
    <w:rsid w:val="00B804AA"/>
    <w:pPr>
      <w:spacing w:before="60"/>
    </w:pPr>
  </w:style>
  <w:style w:type="paragraph" w:customStyle="1" w:styleId="affffffff7">
    <w:name w:val="Текст с интервалом"/>
    <w:basedOn w:val="ArNar0"/>
    <w:next w:val="ArNar0"/>
    <w:uiPriority w:val="99"/>
    <w:rsid w:val="00B804AA"/>
    <w:pPr>
      <w:spacing w:before="60" w:after="60"/>
    </w:pPr>
  </w:style>
  <w:style w:type="character" w:customStyle="1" w:styleId="udar">
    <w:name w:val="udar"/>
    <w:basedOn w:val="a3"/>
    <w:uiPriority w:val="99"/>
    <w:rsid w:val="00B804AA"/>
    <w:rPr>
      <w:rFonts w:cs="Times New Roman"/>
    </w:rPr>
  </w:style>
  <w:style w:type="paragraph" w:customStyle="1" w:styleId="affffffff8">
    <w:name w:val="Основной(РПЗ)"/>
    <w:basedOn w:val="a2"/>
    <w:link w:val="1ffff"/>
    <w:uiPriority w:val="99"/>
    <w:rsid w:val="00B804AA"/>
    <w:pPr>
      <w:widowControl w:val="0"/>
      <w:autoSpaceDE w:val="0"/>
      <w:autoSpaceDN w:val="0"/>
      <w:adjustRightInd w:val="0"/>
    </w:pPr>
    <w:rPr>
      <w:sz w:val="26"/>
      <w:szCs w:val="26"/>
    </w:rPr>
  </w:style>
  <w:style w:type="character" w:customStyle="1" w:styleId="1ffff">
    <w:name w:val="Основной(РПЗ) Знак1"/>
    <w:basedOn w:val="a3"/>
    <w:link w:val="affffffff8"/>
    <w:uiPriority w:val="99"/>
    <w:locked/>
    <w:rsid w:val="00B804AA"/>
    <w:rPr>
      <w:sz w:val="26"/>
      <w:szCs w:val="26"/>
    </w:rPr>
  </w:style>
  <w:style w:type="character" w:customStyle="1" w:styleId="afffffff">
    <w:name w:val="Обычный отступ Знак"/>
    <w:aliases w:val="Заг_табл Знак Знак1,Заг_табл Знак Знак Знак"/>
    <w:basedOn w:val="a3"/>
    <w:link w:val="affffffe"/>
    <w:uiPriority w:val="99"/>
    <w:locked/>
    <w:rsid w:val="00B804AA"/>
    <w:rPr>
      <w:rFonts w:ascii="Arial" w:hAnsi="Arial" w:cs="Arial"/>
      <w:spacing w:val="-5"/>
      <w:lang w:eastAsia="en-US"/>
    </w:rPr>
  </w:style>
  <w:style w:type="paragraph" w:customStyle="1" w:styleId="affffffff9">
    <w:name w:val="Колонтитул низ"/>
    <w:basedOn w:val="af0"/>
    <w:link w:val="affffffffa"/>
    <w:uiPriority w:val="99"/>
    <w:rsid w:val="00B804AA"/>
    <w:pPr>
      <w:ind w:firstLine="454"/>
    </w:pPr>
    <w:rPr>
      <w:i/>
      <w:color w:val="333333"/>
      <w:sz w:val="20"/>
      <w:szCs w:val="20"/>
    </w:rPr>
  </w:style>
  <w:style w:type="character" w:customStyle="1" w:styleId="affffffffa">
    <w:name w:val="Колонтитул низ Знак"/>
    <w:basedOn w:val="aff6"/>
    <w:link w:val="affffffff9"/>
    <w:uiPriority w:val="99"/>
    <w:locked/>
    <w:rsid w:val="00B804AA"/>
    <w:rPr>
      <w:rFonts w:cs="Times New Roman"/>
      <w:i/>
      <w:color w:val="333333"/>
    </w:rPr>
  </w:style>
  <w:style w:type="paragraph" w:customStyle="1" w:styleId="affffffffb">
    <w:name w:val="Обычный текст"/>
    <w:basedOn w:val="a2"/>
    <w:link w:val="affffffffc"/>
    <w:uiPriority w:val="99"/>
    <w:rsid w:val="00B804AA"/>
    <w:rPr>
      <w:szCs w:val="28"/>
    </w:rPr>
  </w:style>
  <w:style w:type="character" w:customStyle="1" w:styleId="affffffffc">
    <w:name w:val="Обычный текст Знак"/>
    <w:basedOn w:val="a3"/>
    <w:link w:val="affffffffb"/>
    <w:uiPriority w:val="99"/>
    <w:locked/>
    <w:rsid w:val="00B804AA"/>
    <w:rPr>
      <w:sz w:val="28"/>
      <w:szCs w:val="28"/>
    </w:rPr>
  </w:style>
  <w:style w:type="paragraph" w:customStyle="1" w:styleId="2ff4">
    <w:name w:val="Знак Знак Знак Знак2"/>
    <w:basedOn w:val="a2"/>
    <w:uiPriority w:val="99"/>
    <w:rsid w:val="00B804AA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65">
    <w:name w:val="Знак6"/>
    <w:basedOn w:val="a2"/>
    <w:uiPriority w:val="99"/>
    <w:rsid w:val="00B804A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1ffff0">
    <w:name w:val="Основной текст1"/>
    <w:basedOn w:val="a2"/>
    <w:uiPriority w:val="99"/>
    <w:rsid w:val="00B804AA"/>
    <w:pPr>
      <w:tabs>
        <w:tab w:val="left" w:pos="709"/>
      </w:tabs>
      <w:ind w:firstLine="0"/>
    </w:pPr>
    <w:rPr>
      <w:rFonts w:ascii="Arial" w:hAnsi="Arial"/>
      <w:sz w:val="24"/>
    </w:rPr>
  </w:style>
  <w:style w:type="paragraph" w:customStyle="1" w:styleId="1406">
    <w:name w:val="1406"/>
    <w:basedOn w:val="a2"/>
    <w:uiPriority w:val="99"/>
    <w:rsid w:val="00B804AA"/>
    <w:pPr>
      <w:autoSpaceDE w:val="0"/>
      <w:autoSpaceDN w:val="0"/>
      <w:spacing w:after="120"/>
      <w:ind w:firstLine="0"/>
      <w:jc w:val="center"/>
    </w:pPr>
    <w:rPr>
      <w:b/>
      <w:bCs/>
      <w:color w:val="000000"/>
      <w:szCs w:val="28"/>
    </w:rPr>
  </w:style>
  <w:style w:type="paragraph" w:customStyle="1" w:styleId="1460">
    <w:name w:val="1460"/>
    <w:basedOn w:val="a2"/>
    <w:uiPriority w:val="99"/>
    <w:rsid w:val="00B804AA"/>
    <w:pPr>
      <w:autoSpaceDE w:val="0"/>
      <w:autoSpaceDN w:val="0"/>
      <w:spacing w:before="120"/>
      <w:ind w:firstLine="0"/>
      <w:jc w:val="center"/>
    </w:pPr>
    <w:rPr>
      <w:b/>
      <w:bCs/>
      <w:color w:val="000000"/>
      <w:szCs w:val="28"/>
    </w:rPr>
  </w:style>
  <w:style w:type="paragraph" w:customStyle="1" w:styleId="1ffff1">
    <w:name w:val="Знак Знак Знак Знак1"/>
    <w:basedOn w:val="a2"/>
    <w:uiPriority w:val="99"/>
    <w:rsid w:val="00B804AA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5b">
    <w:name w:val="Знак5"/>
    <w:basedOn w:val="a2"/>
    <w:uiPriority w:val="99"/>
    <w:rsid w:val="00B804A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FR2">
    <w:name w:val="FR2"/>
    <w:uiPriority w:val="99"/>
    <w:rsid w:val="00B804AA"/>
    <w:pPr>
      <w:widowControl w:val="0"/>
      <w:autoSpaceDE w:val="0"/>
      <w:autoSpaceDN w:val="0"/>
      <w:adjustRightInd w:val="0"/>
      <w:ind w:left="80" w:firstLine="120"/>
    </w:pPr>
    <w:rPr>
      <w:rFonts w:ascii="Arial" w:hAnsi="Arial" w:cs="Arial"/>
      <w:sz w:val="12"/>
      <w:szCs w:val="12"/>
    </w:rPr>
  </w:style>
  <w:style w:type="paragraph" w:customStyle="1" w:styleId="4d">
    <w:name w:val="Знак4"/>
    <w:basedOn w:val="a2"/>
    <w:uiPriority w:val="99"/>
    <w:rsid w:val="00B804A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2ff5">
    <w:name w:val="Основной текст2"/>
    <w:basedOn w:val="a2"/>
    <w:uiPriority w:val="99"/>
    <w:rsid w:val="00B804AA"/>
    <w:pPr>
      <w:tabs>
        <w:tab w:val="left" w:pos="709"/>
      </w:tabs>
      <w:ind w:firstLine="0"/>
    </w:pPr>
    <w:rPr>
      <w:rFonts w:ascii="Arial" w:hAnsi="Arial"/>
      <w:sz w:val="24"/>
    </w:rPr>
  </w:style>
  <w:style w:type="character" w:customStyle="1" w:styleId="S11">
    <w:name w:val="S_Маркированный Знак1"/>
    <w:basedOn w:val="a3"/>
    <w:uiPriority w:val="99"/>
    <w:rsid w:val="00B804AA"/>
    <w:rPr>
      <w:rFonts w:cs="Times New Roman"/>
      <w:sz w:val="24"/>
      <w:szCs w:val="24"/>
    </w:rPr>
  </w:style>
  <w:style w:type="character" w:customStyle="1" w:styleId="Sf2">
    <w:name w:val="S_Заголовок таблицы Знак"/>
    <w:basedOn w:val="S7"/>
    <w:link w:val="Sf1"/>
    <w:uiPriority w:val="99"/>
    <w:locked/>
    <w:rsid w:val="00B804AA"/>
    <w:rPr>
      <w:sz w:val="24"/>
      <w:szCs w:val="24"/>
      <w:u w:val="single"/>
      <w:lang w:eastAsia="ar-SA"/>
    </w:rPr>
  </w:style>
  <w:style w:type="character" w:customStyle="1" w:styleId="S10">
    <w:name w:val="S_Таблица Знак1"/>
    <w:basedOn w:val="a3"/>
    <w:link w:val="Sf4"/>
    <w:uiPriority w:val="99"/>
    <w:locked/>
    <w:rsid w:val="00B804AA"/>
    <w:rPr>
      <w:sz w:val="24"/>
      <w:szCs w:val="24"/>
      <w:lang w:eastAsia="ar-SA"/>
    </w:rPr>
  </w:style>
  <w:style w:type="paragraph" w:customStyle="1" w:styleId="ConsCell">
    <w:name w:val="ConsCell"/>
    <w:uiPriority w:val="99"/>
    <w:rsid w:val="00B804A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ffffffd">
    <w:name w:val="Текст в таблице ДБ"/>
    <w:basedOn w:val="a2"/>
    <w:uiPriority w:val="99"/>
    <w:rsid w:val="00B804AA"/>
    <w:pPr>
      <w:ind w:firstLine="0"/>
      <w:jc w:val="left"/>
    </w:pPr>
    <w:rPr>
      <w:sz w:val="24"/>
      <w:szCs w:val="24"/>
    </w:rPr>
  </w:style>
  <w:style w:type="paragraph" w:customStyle="1" w:styleId="affffffffe">
    <w:name w:val="Перечисление"/>
    <w:basedOn w:val="ac"/>
    <w:uiPriority w:val="99"/>
    <w:rsid w:val="00B804AA"/>
    <w:pPr>
      <w:ind w:firstLine="0"/>
    </w:pPr>
    <w:rPr>
      <w:sz w:val="24"/>
      <w:szCs w:val="20"/>
    </w:rPr>
  </w:style>
  <w:style w:type="paragraph" w:customStyle="1" w:styleId="afffffffff">
    <w:name w:val="Основной текст документа"/>
    <w:uiPriority w:val="99"/>
    <w:rsid w:val="00B804AA"/>
    <w:pPr>
      <w:spacing w:before="60" w:after="60"/>
      <w:ind w:firstLine="709"/>
      <w:jc w:val="both"/>
    </w:pPr>
    <w:rPr>
      <w:sz w:val="24"/>
    </w:rPr>
  </w:style>
  <w:style w:type="paragraph" w:customStyle="1" w:styleId="FR3">
    <w:name w:val="FR3"/>
    <w:uiPriority w:val="99"/>
    <w:rsid w:val="00B804AA"/>
    <w:pPr>
      <w:widowControl w:val="0"/>
      <w:autoSpaceDE w:val="0"/>
      <w:autoSpaceDN w:val="0"/>
      <w:adjustRightInd w:val="0"/>
      <w:spacing w:line="320" w:lineRule="auto"/>
      <w:ind w:firstLine="500"/>
    </w:pPr>
    <w:rPr>
      <w:sz w:val="18"/>
      <w:szCs w:val="18"/>
    </w:rPr>
  </w:style>
  <w:style w:type="character" w:customStyle="1" w:styleId="msoins0">
    <w:name w:val="msoins"/>
    <w:basedOn w:val="a3"/>
    <w:uiPriority w:val="99"/>
    <w:rsid w:val="00B804AA"/>
    <w:rPr>
      <w:rFonts w:cs="Times New Roman"/>
      <w:color w:val="008080"/>
      <w:u w:val="single"/>
    </w:rPr>
  </w:style>
  <w:style w:type="character" w:customStyle="1" w:styleId="msodel0">
    <w:name w:val="msodel"/>
    <w:basedOn w:val="a3"/>
    <w:uiPriority w:val="99"/>
    <w:rsid w:val="00B804AA"/>
    <w:rPr>
      <w:rFonts w:cs="Times New Roman"/>
      <w:strike/>
      <w:color w:val="FF0000"/>
    </w:rPr>
  </w:style>
  <w:style w:type="character" w:customStyle="1" w:styleId="msochangeprop0">
    <w:name w:val="msochangeprop"/>
    <w:basedOn w:val="a3"/>
    <w:uiPriority w:val="99"/>
    <w:rsid w:val="00B804AA"/>
    <w:rPr>
      <w:rFonts w:cs="Times New Roman"/>
      <w:color w:val="000000"/>
    </w:rPr>
  </w:style>
  <w:style w:type="character" w:customStyle="1" w:styleId="FontStyle20">
    <w:name w:val="Font Style20"/>
    <w:basedOn w:val="a3"/>
    <w:uiPriority w:val="99"/>
    <w:rsid w:val="00B804AA"/>
    <w:rPr>
      <w:rFonts w:ascii="Times New Roman" w:hAnsi="Times New Roman" w:cs="Times New Roman"/>
      <w:i/>
      <w:iCs/>
      <w:sz w:val="18"/>
      <w:szCs w:val="18"/>
    </w:rPr>
  </w:style>
  <w:style w:type="paragraph" w:customStyle="1" w:styleId="afffffffff0">
    <w:name w:val="Основной"/>
    <w:basedOn w:val="aa"/>
    <w:uiPriority w:val="99"/>
    <w:rsid w:val="00B804AA"/>
    <w:pPr>
      <w:ind w:left="0" w:firstLine="680"/>
    </w:pPr>
    <w:rPr>
      <w:szCs w:val="24"/>
    </w:rPr>
  </w:style>
  <w:style w:type="paragraph" w:customStyle="1" w:styleId="bodytext">
    <w:name w:val="body_text"/>
    <w:uiPriority w:val="99"/>
    <w:rsid w:val="00B804AA"/>
    <w:pPr>
      <w:ind w:firstLine="709"/>
      <w:jc w:val="both"/>
    </w:pPr>
    <w:rPr>
      <w:sz w:val="24"/>
    </w:rPr>
  </w:style>
  <w:style w:type="paragraph" w:customStyle="1" w:styleId="2ff6">
    <w:name w:val="çàãîëîâîê 2"/>
    <w:basedOn w:val="a2"/>
    <w:next w:val="a2"/>
    <w:uiPriority w:val="99"/>
    <w:rsid w:val="00B804AA"/>
    <w:pPr>
      <w:keepNext/>
      <w:spacing w:line="360" w:lineRule="auto"/>
      <w:jc w:val="right"/>
    </w:pPr>
    <w:rPr>
      <w:b/>
      <w:sz w:val="24"/>
    </w:rPr>
  </w:style>
  <w:style w:type="character" w:customStyle="1" w:styleId="1ffff2">
    <w:name w:val="Текст Знак1"/>
    <w:basedOn w:val="a3"/>
    <w:uiPriority w:val="99"/>
    <w:rsid w:val="00B804AA"/>
    <w:rPr>
      <w:rFonts w:ascii="Courier New" w:hAnsi="Courier New" w:cs="Times New Roman"/>
      <w:sz w:val="24"/>
      <w:szCs w:val="24"/>
    </w:rPr>
  </w:style>
  <w:style w:type="character" w:customStyle="1" w:styleId="afffffffff1">
    <w:name w:val="Знак Знак Знак"/>
    <w:basedOn w:val="a3"/>
    <w:uiPriority w:val="99"/>
    <w:rsid w:val="00B804AA"/>
    <w:rPr>
      <w:rFonts w:ascii="Courier New" w:hAnsi="Courier New" w:cs="Times New Roman"/>
      <w:lang w:val="ru-RU" w:eastAsia="ru-RU" w:bidi="ar-SA"/>
    </w:rPr>
  </w:style>
  <w:style w:type="paragraph" w:customStyle="1" w:styleId="afffffffff2">
    <w:name w:val="Комментарий"/>
    <w:basedOn w:val="a2"/>
    <w:next w:val="a2"/>
    <w:uiPriority w:val="99"/>
    <w:rsid w:val="00B804AA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</w:rPr>
  </w:style>
  <w:style w:type="paragraph" w:customStyle="1" w:styleId="Report">
    <w:name w:val="Report"/>
    <w:basedOn w:val="a2"/>
    <w:uiPriority w:val="99"/>
    <w:rsid w:val="00B804AA"/>
    <w:pPr>
      <w:spacing w:line="360" w:lineRule="auto"/>
      <w:ind w:firstLine="567"/>
    </w:pPr>
    <w:rPr>
      <w:sz w:val="24"/>
    </w:rPr>
  </w:style>
  <w:style w:type="paragraph" w:customStyle="1" w:styleId="121">
    <w:name w:val="Основной текст.Основной текст12"/>
    <w:uiPriority w:val="99"/>
    <w:rsid w:val="00B804AA"/>
    <w:pPr>
      <w:ind w:firstLine="709"/>
    </w:pPr>
    <w:rPr>
      <w:color w:val="000000"/>
      <w:sz w:val="28"/>
    </w:rPr>
  </w:style>
  <w:style w:type="paragraph" w:customStyle="1" w:styleId="1ffff3">
    <w:name w:val="Основной текст с отступом.Мой Заголовок 1"/>
    <w:basedOn w:val="a2"/>
    <w:uiPriority w:val="99"/>
    <w:rsid w:val="00B804AA"/>
    <w:pPr>
      <w:widowControl w:val="0"/>
      <w:ind w:firstLine="720"/>
    </w:pPr>
  </w:style>
  <w:style w:type="paragraph" w:customStyle="1" w:styleId="BodyText21">
    <w:name w:val="Body Text 2.Мой Заголовок 1"/>
    <w:uiPriority w:val="99"/>
    <w:rsid w:val="00B804AA"/>
    <w:pPr>
      <w:ind w:firstLine="709"/>
      <w:jc w:val="both"/>
    </w:pPr>
    <w:rPr>
      <w:sz w:val="28"/>
    </w:rPr>
  </w:style>
  <w:style w:type="paragraph" w:customStyle="1" w:styleId="CharChar">
    <w:name w:val="Char Char"/>
    <w:basedOn w:val="a2"/>
    <w:uiPriority w:val="99"/>
    <w:rsid w:val="00B804AA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paragraph" w:customStyle="1" w:styleId="CharChar1">
    <w:name w:val="Char Char1"/>
    <w:basedOn w:val="a2"/>
    <w:uiPriority w:val="99"/>
    <w:rsid w:val="00B804AA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character" w:customStyle="1" w:styleId="FontStyle19">
    <w:name w:val="Font Style19"/>
    <w:basedOn w:val="a3"/>
    <w:uiPriority w:val="99"/>
    <w:rsid w:val="00B804AA"/>
    <w:rPr>
      <w:rFonts w:ascii="Times New Roman" w:hAnsi="Times New Roman" w:cs="Times New Roman"/>
      <w:sz w:val="14"/>
      <w:szCs w:val="14"/>
    </w:rPr>
  </w:style>
  <w:style w:type="character" w:customStyle="1" w:styleId="FontStyle21">
    <w:name w:val="Font Style21"/>
    <w:basedOn w:val="a3"/>
    <w:uiPriority w:val="99"/>
    <w:rsid w:val="00B804AA"/>
    <w:rPr>
      <w:rFonts w:ascii="Times New Roman" w:hAnsi="Times New Roman" w:cs="Times New Roman"/>
      <w:b/>
      <w:bCs/>
      <w:sz w:val="12"/>
      <w:szCs w:val="12"/>
    </w:rPr>
  </w:style>
  <w:style w:type="paragraph" w:customStyle="1" w:styleId="xl62">
    <w:name w:val="xl62"/>
    <w:basedOn w:val="a2"/>
    <w:uiPriority w:val="99"/>
    <w:rsid w:val="00B804A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character" w:customStyle="1" w:styleId="FontStyle15">
    <w:name w:val="Font Style15"/>
    <w:basedOn w:val="a3"/>
    <w:uiPriority w:val="99"/>
    <w:rsid w:val="00B804AA"/>
    <w:rPr>
      <w:rFonts w:ascii="Arial Narrow" w:hAnsi="Arial Narrow" w:cs="Arial Narrow"/>
      <w:sz w:val="34"/>
      <w:szCs w:val="34"/>
    </w:rPr>
  </w:style>
  <w:style w:type="paragraph" w:customStyle="1" w:styleId="Iauiue">
    <w:name w:val="Iau?iue"/>
    <w:uiPriority w:val="99"/>
    <w:rsid w:val="00B804AA"/>
    <w:pPr>
      <w:widowControl w:val="0"/>
    </w:pPr>
  </w:style>
  <w:style w:type="paragraph" w:customStyle="1" w:styleId="xl56">
    <w:name w:val="xl56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7">
    <w:name w:val="xl57"/>
    <w:basedOn w:val="a2"/>
    <w:uiPriority w:val="99"/>
    <w:rsid w:val="00B804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8">
    <w:name w:val="xl58"/>
    <w:basedOn w:val="a2"/>
    <w:uiPriority w:val="99"/>
    <w:rsid w:val="00B804A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59">
    <w:name w:val="xl59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0">
    <w:name w:val="xl60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61">
    <w:name w:val="xl61"/>
    <w:basedOn w:val="a2"/>
    <w:uiPriority w:val="99"/>
    <w:rsid w:val="00B804AA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3">
    <w:name w:val="xl63"/>
    <w:basedOn w:val="a2"/>
    <w:uiPriority w:val="99"/>
    <w:rsid w:val="00B804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64">
    <w:name w:val="xl64"/>
    <w:basedOn w:val="a2"/>
    <w:uiPriority w:val="99"/>
    <w:rsid w:val="00B804AA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4">
    <w:name w:val="xl84"/>
    <w:basedOn w:val="a2"/>
    <w:uiPriority w:val="99"/>
    <w:rsid w:val="00B804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7">
    <w:name w:val="xl87"/>
    <w:basedOn w:val="a2"/>
    <w:uiPriority w:val="99"/>
    <w:rsid w:val="00B804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8">
    <w:name w:val="xl88"/>
    <w:basedOn w:val="a2"/>
    <w:uiPriority w:val="99"/>
    <w:rsid w:val="00B804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89">
    <w:name w:val="xl89"/>
    <w:basedOn w:val="a2"/>
    <w:uiPriority w:val="99"/>
    <w:rsid w:val="00B804A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90">
    <w:name w:val="xl90"/>
    <w:basedOn w:val="a2"/>
    <w:uiPriority w:val="99"/>
    <w:rsid w:val="00B804AA"/>
    <w:pPr>
      <w:pBdr>
        <w:bottom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sz w:val="24"/>
      <w:szCs w:val="24"/>
    </w:rPr>
  </w:style>
  <w:style w:type="paragraph" w:customStyle="1" w:styleId="xl91">
    <w:name w:val="xl91"/>
    <w:basedOn w:val="a2"/>
    <w:uiPriority w:val="99"/>
    <w:rsid w:val="00B804A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92">
    <w:name w:val="xl92"/>
    <w:basedOn w:val="a2"/>
    <w:uiPriority w:val="99"/>
    <w:rsid w:val="00B804A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afffffffff3">
    <w:name w:val="основной текст дока"/>
    <w:basedOn w:val="a2"/>
    <w:uiPriority w:val="99"/>
    <w:rsid w:val="00B804AA"/>
    <w:rPr>
      <w:spacing w:val="-1"/>
      <w:sz w:val="24"/>
    </w:rPr>
  </w:style>
  <w:style w:type="paragraph" w:customStyle="1" w:styleId="style41">
    <w:name w:val="style4"/>
    <w:basedOn w:val="4"/>
    <w:uiPriority w:val="99"/>
    <w:rsid w:val="00B804AA"/>
    <w:pPr>
      <w:spacing w:before="240" w:after="60" w:line="240" w:lineRule="auto"/>
      <w:ind w:firstLine="0"/>
      <w:jc w:val="left"/>
    </w:pPr>
    <w:rPr>
      <w:rFonts w:ascii="Times New Roman" w:hAnsi="Times New Roman"/>
      <w:b w:val="0"/>
      <w:i/>
      <w:sz w:val="24"/>
      <w:u w:val="single"/>
    </w:rPr>
  </w:style>
  <w:style w:type="character" w:customStyle="1" w:styleId="mw-headline">
    <w:name w:val="mw-headline"/>
    <w:basedOn w:val="a3"/>
    <w:uiPriority w:val="99"/>
    <w:rsid w:val="00B804AA"/>
    <w:rPr>
      <w:rFonts w:cs="Times New Roman"/>
    </w:rPr>
  </w:style>
  <w:style w:type="character" w:customStyle="1" w:styleId="apple-style-span">
    <w:name w:val="apple-style-span"/>
    <w:basedOn w:val="a3"/>
    <w:uiPriority w:val="99"/>
    <w:rsid w:val="00B804AA"/>
    <w:rPr>
      <w:rFonts w:cs="Times New Roman"/>
    </w:rPr>
  </w:style>
  <w:style w:type="character" w:customStyle="1" w:styleId="FootnoteTextChar1">
    <w:name w:val="Footnote Text Char1"/>
    <w:aliases w:val="Table_Footnote_last Char1,Table_Footnote_last Знак Знак Знак Char1,Table_Footnote_last Знак Char1,Текст сноски Знак Знак Char1,Текст сноски Знак1 Знак Знак Char1,Текст сноски Знак Знак Знак Знак Char1,single space Char1"/>
    <w:basedOn w:val="a3"/>
    <w:uiPriority w:val="99"/>
    <w:semiHidden/>
    <w:locked/>
    <w:rsid w:val="00B804AA"/>
    <w:rPr>
      <w:rFonts w:cs="Times New Roman"/>
      <w:sz w:val="20"/>
      <w:szCs w:val="20"/>
    </w:rPr>
  </w:style>
  <w:style w:type="paragraph" w:customStyle="1" w:styleId="a0">
    <w:name w:val="перечисление"/>
    <w:basedOn w:val="a2"/>
    <w:uiPriority w:val="99"/>
    <w:rsid w:val="00B804AA"/>
    <w:pPr>
      <w:numPr>
        <w:numId w:val="13"/>
      </w:numPr>
    </w:pPr>
    <w:rPr>
      <w:rFonts w:ascii="Calibri" w:hAnsi="Calibri" w:cs="Calibri"/>
      <w:spacing w:val="-2"/>
      <w:sz w:val="24"/>
      <w:szCs w:val="24"/>
    </w:rPr>
  </w:style>
  <w:style w:type="paragraph" w:customStyle="1" w:styleId="afffffffff4">
    <w:name w:val="текст таблицы"/>
    <w:basedOn w:val="a2"/>
    <w:uiPriority w:val="99"/>
    <w:semiHidden/>
    <w:rsid w:val="00B804AA"/>
    <w:pPr>
      <w:spacing w:line="360" w:lineRule="auto"/>
      <w:ind w:left="-108" w:right="-108" w:firstLine="0"/>
      <w:jc w:val="left"/>
    </w:pPr>
    <w:rPr>
      <w:rFonts w:ascii="Calibri" w:hAnsi="Calibri" w:cs="Calibri"/>
      <w:sz w:val="24"/>
      <w:szCs w:val="24"/>
    </w:rPr>
  </w:style>
  <w:style w:type="paragraph" w:customStyle="1" w:styleId="a1">
    <w:name w:val="название таблицы"/>
    <w:basedOn w:val="a2"/>
    <w:uiPriority w:val="99"/>
    <w:semiHidden/>
    <w:rsid w:val="00B804AA"/>
    <w:pPr>
      <w:numPr>
        <w:numId w:val="14"/>
      </w:numPr>
      <w:ind w:right="-108"/>
      <w:jc w:val="left"/>
    </w:pPr>
    <w:rPr>
      <w:rFonts w:ascii="Calibri" w:hAnsi="Calibri" w:cs="Calibri"/>
      <w:sz w:val="24"/>
      <w:szCs w:val="24"/>
    </w:rPr>
  </w:style>
  <w:style w:type="paragraph" w:customStyle="1" w:styleId="afffffffff5">
    <w:name w:val="подзаг таб"/>
    <w:basedOn w:val="a2"/>
    <w:uiPriority w:val="99"/>
    <w:rsid w:val="00B804AA"/>
    <w:pPr>
      <w:spacing w:line="288" w:lineRule="auto"/>
      <w:ind w:firstLine="0"/>
      <w:jc w:val="center"/>
    </w:pPr>
    <w:rPr>
      <w:rFonts w:ascii="Arial" w:hAnsi="Arial" w:cs="Arial"/>
      <w:sz w:val="22"/>
      <w:szCs w:val="22"/>
    </w:rPr>
  </w:style>
  <w:style w:type="paragraph" w:customStyle="1" w:styleId="afffffffff6">
    <w:name w:val="Список маркир"/>
    <w:basedOn w:val="a2"/>
    <w:link w:val="afffffffff7"/>
    <w:uiPriority w:val="99"/>
    <w:semiHidden/>
    <w:rsid w:val="00B804AA"/>
    <w:pPr>
      <w:spacing w:line="360" w:lineRule="auto"/>
      <w:ind w:firstLine="540"/>
    </w:pPr>
    <w:rPr>
      <w:rFonts w:ascii="Calibri" w:hAnsi="Calibri" w:cs="Calibri"/>
      <w:sz w:val="24"/>
      <w:szCs w:val="24"/>
    </w:rPr>
  </w:style>
  <w:style w:type="character" w:customStyle="1" w:styleId="afffffffff7">
    <w:name w:val="Список маркир Знак"/>
    <w:basedOn w:val="a3"/>
    <w:link w:val="afffffffff6"/>
    <w:uiPriority w:val="99"/>
    <w:semiHidden/>
    <w:locked/>
    <w:rsid w:val="00B804AA"/>
    <w:rPr>
      <w:rFonts w:ascii="Calibri" w:hAnsi="Calibri" w:cs="Calibri"/>
      <w:sz w:val="24"/>
      <w:szCs w:val="24"/>
    </w:rPr>
  </w:style>
  <w:style w:type="paragraph" w:customStyle="1" w:styleId="afffffffff8">
    <w:name w:val="Список нумерованный Знак"/>
    <w:basedOn w:val="a2"/>
    <w:uiPriority w:val="99"/>
    <w:semiHidden/>
    <w:rsid w:val="00B804AA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paragraph" w:customStyle="1" w:styleId="afffffffff9">
    <w:name w:val="Список нумерованный"/>
    <w:basedOn w:val="a2"/>
    <w:uiPriority w:val="99"/>
    <w:semiHidden/>
    <w:rsid w:val="00B804AA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character" w:customStyle="1" w:styleId="ConsNonformat0">
    <w:name w:val="ConsNonformat Знак"/>
    <w:basedOn w:val="a3"/>
    <w:link w:val="ConsNonformat"/>
    <w:uiPriority w:val="99"/>
    <w:locked/>
    <w:rsid w:val="00B804AA"/>
    <w:rPr>
      <w:rFonts w:ascii="Courier New" w:hAnsi="Courier New" w:cs="Courier New"/>
      <w:lang w:eastAsia="ar-SA"/>
    </w:rPr>
  </w:style>
  <w:style w:type="paragraph" w:customStyle="1" w:styleId="afffffffffa">
    <w:name w:val="том"/>
    <w:basedOn w:val="ConsNonformat"/>
    <w:uiPriority w:val="99"/>
    <w:semiHidden/>
    <w:rsid w:val="00B804AA"/>
    <w:pPr>
      <w:widowControl/>
      <w:suppressAutoHyphens w:val="0"/>
      <w:autoSpaceDN w:val="0"/>
      <w:adjustRightInd w:val="0"/>
      <w:spacing w:line="360" w:lineRule="auto"/>
      <w:ind w:firstLine="720"/>
      <w:jc w:val="both"/>
    </w:pPr>
    <w:rPr>
      <w:rFonts w:ascii="Calibri" w:hAnsi="Calibri" w:cs="Calibri"/>
      <w:b/>
      <w:bCs/>
      <w:sz w:val="28"/>
      <w:szCs w:val="28"/>
      <w:lang w:eastAsia="ru-RU"/>
    </w:rPr>
  </w:style>
  <w:style w:type="paragraph" w:customStyle="1" w:styleId="ConsPlusNonformat">
    <w:name w:val="ConsPlusNonformat"/>
    <w:uiPriority w:val="99"/>
    <w:semiHidden/>
    <w:rsid w:val="00B804A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2">
    <w:name w:val="Заголовок 1.1"/>
    <w:basedOn w:val="a2"/>
    <w:uiPriority w:val="99"/>
    <w:semiHidden/>
    <w:rsid w:val="00B804AA"/>
    <w:pPr>
      <w:keepNext/>
      <w:keepLines/>
      <w:spacing w:before="40" w:after="40" w:line="360" w:lineRule="auto"/>
      <w:ind w:firstLine="0"/>
      <w:jc w:val="center"/>
    </w:pPr>
    <w:rPr>
      <w:rFonts w:ascii="Calibri" w:hAnsi="Calibri" w:cs="Calibri"/>
      <w:b/>
      <w:bCs/>
      <w:sz w:val="26"/>
      <w:szCs w:val="26"/>
    </w:rPr>
  </w:style>
  <w:style w:type="character" w:customStyle="1" w:styleId="affffff7">
    <w:name w:val="Статья Знак"/>
    <w:basedOn w:val="a3"/>
    <w:link w:val="affffff6"/>
    <w:uiPriority w:val="99"/>
    <w:locked/>
    <w:rsid w:val="00B804AA"/>
    <w:rPr>
      <w:sz w:val="24"/>
      <w:szCs w:val="24"/>
      <w:lang w:eastAsia="ar-SA"/>
    </w:rPr>
  </w:style>
  <w:style w:type="character" w:customStyle="1" w:styleId="122">
    <w:name w:val="Заголовок_12"/>
    <w:uiPriority w:val="99"/>
    <w:semiHidden/>
    <w:rsid w:val="00B804AA"/>
    <w:rPr>
      <w:b/>
    </w:rPr>
  </w:style>
  <w:style w:type="paragraph" w:customStyle="1" w:styleId="Caption1">
    <w:name w:val="Caption1"/>
    <w:basedOn w:val="a2"/>
    <w:uiPriority w:val="99"/>
    <w:semiHidden/>
    <w:rsid w:val="00B804AA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S33">
    <w:name w:val="S_Нмерованный_3"/>
    <w:basedOn w:val="3"/>
    <w:link w:val="S34"/>
    <w:autoRedefine/>
    <w:uiPriority w:val="99"/>
    <w:rsid w:val="00B804AA"/>
    <w:pPr>
      <w:keepNext w:val="0"/>
      <w:spacing w:after="0" w:line="360" w:lineRule="auto"/>
      <w:ind w:left="0" w:firstLine="0"/>
      <w:jc w:val="center"/>
    </w:pPr>
    <w:rPr>
      <w:rFonts w:ascii="Calibri" w:hAnsi="Calibri" w:cs="Calibri"/>
      <w:b w:val="0"/>
      <w:bCs w:val="0"/>
      <w:sz w:val="24"/>
      <w:szCs w:val="24"/>
    </w:rPr>
  </w:style>
  <w:style w:type="character" w:customStyle="1" w:styleId="113">
    <w:name w:val="Маркированный_1 Знак1"/>
    <w:basedOn w:val="a3"/>
    <w:uiPriority w:val="99"/>
    <w:semiHidden/>
    <w:rsid w:val="00B804AA"/>
    <w:rPr>
      <w:rFonts w:cs="Times New Roman"/>
    </w:rPr>
  </w:style>
  <w:style w:type="character" w:customStyle="1" w:styleId="S34">
    <w:name w:val="S_Нмерованный_3 Знак Знак"/>
    <w:basedOn w:val="afffffffff1"/>
    <w:link w:val="S33"/>
    <w:uiPriority w:val="99"/>
    <w:locked/>
    <w:rsid w:val="00B804AA"/>
    <w:rPr>
      <w:rFonts w:ascii="Calibri" w:hAnsi="Calibri" w:cs="Calibri"/>
      <w:sz w:val="24"/>
      <w:szCs w:val="24"/>
      <w:lang w:val="ru-RU" w:eastAsia="ru-RU" w:bidi="ar-SA"/>
    </w:rPr>
  </w:style>
  <w:style w:type="character" w:customStyle="1" w:styleId="1ffff4">
    <w:name w:val="Заголовок_1 Знак Знак Знак Знак"/>
    <w:basedOn w:val="a3"/>
    <w:uiPriority w:val="99"/>
    <w:semiHidden/>
    <w:rsid w:val="00B804AA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11">
    <w:name w:val="Таблица 1 + Обычный"/>
    <w:basedOn w:val="a2"/>
    <w:autoRedefine/>
    <w:uiPriority w:val="99"/>
    <w:semiHidden/>
    <w:rsid w:val="00B804AA"/>
    <w:pPr>
      <w:numPr>
        <w:numId w:val="16"/>
      </w:numPr>
      <w:spacing w:line="360" w:lineRule="auto"/>
      <w:jc w:val="right"/>
    </w:pPr>
    <w:rPr>
      <w:rFonts w:ascii="Calibri" w:hAnsi="Calibri" w:cs="Calibri"/>
      <w:sz w:val="24"/>
      <w:szCs w:val="24"/>
    </w:rPr>
  </w:style>
  <w:style w:type="character" w:customStyle="1" w:styleId="3f7">
    <w:name w:val="Знак3 Знак Знак Знак"/>
    <w:basedOn w:val="a3"/>
    <w:uiPriority w:val="99"/>
    <w:semiHidden/>
    <w:rsid w:val="00B804AA"/>
    <w:rPr>
      <w:rFonts w:cs="Times New Roman"/>
      <w:b/>
      <w:bCs/>
      <w:sz w:val="24"/>
      <w:szCs w:val="24"/>
      <w:u w:val="single"/>
      <w:lang w:val="ru-RU" w:eastAsia="ru-RU"/>
    </w:rPr>
  </w:style>
  <w:style w:type="paragraph" w:customStyle="1" w:styleId="1">
    <w:name w:val="Рисунок 1 + Обычный"/>
    <w:basedOn w:val="11"/>
    <w:autoRedefine/>
    <w:uiPriority w:val="99"/>
    <w:semiHidden/>
    <w:rsid w:val="00B804AA"/>
    <w:pPr>
      <w:numPr>
        <w:numId w:val="15"/>
      </w:numPr>
    </w:pPr>
    <w:rPr>
      <w:lang w:val="en-US"/>
    </w:rPr>
  </w:style>
  <w:style w:type="character" w:customStyle="1" w:styleId="affffffff5">
    <w:name w:val="Заголовок таблицы + Обычный Знак"/>
    <w:basedOn w:val="a3"/>
    <w:link w:val="affffffff4"/>
    <w:uiPriority w:val="99"/>
    <w:locked/>
    <w:rsid w:val="00B804AA"/>
    <w:rPr>
      <w:color w:val="9BBB59"/>
      <w:spacing w:val="2"/>
      <w:sz w:val="24"/>
      <w:szCs w:val="24"/>
      <w:shd w:val="clear" w:color="auto" w:fill="FFFFFF"/>
    </w:rPr>
  </w:style>
  <w:style w:type="character" w:customStyle="1" w:styleId="afffffffffb">
    <w:name w:val="Обычный в таблице Знак Знак"/>
    <w:basedOn w:val="a3"/>
    <w:uiPriority w:val="99"/>
    <w:semiHidden/>
    <w:rsid w:val="00B804AA"/>
    <w:rPr>
      <w:rFonts w:cs="Times New Roman"/>
      <w:sz w:val="24"/>
      <w:szCs w:val="24"/>
      <w:lang w:val="ru-RU" w:eastAsia="ru-RU"/>
    </w:rPr>
  </w:style>
  <w:style w:type="character" w:customStyle="1" w:styleId="afffffffffc">
    <w:name w:val="Подчеркнутый Знак Знак Знак Знак"/>
    <w:basedOn w:val="a3"/>
    <w:uiPriority w:val="99"/>
    <w:semiHidden/>
    <w:rsid w:val="00B804AA"/>
    <w:rPr>
      <w:rFonts w:cs="Times New Roman"/>
      <w:sz w:val="24"/>
      <w:szCs w:val="24"/>
      <w:u w:val="single"/>
      <w:lang w:val="ru-RU" w:eastAsia="ru-RU"/>
    </w:rPr>
  </w:style>
  <w:style w:type="character" w:customStyle="1" w:styleId="1ffff5">
    <w:name w:val="Маркированный_1 Знак Знак Знак Знак Знак"/>
    <w:basedOn w:val="a3"/>
    <w:uiPriority w:val="99"/>
    <w:semiHidden/>
    <w:rsid w:val="00B804AA"/>
    <w:rPr>
      <w:rFonts w:cs="Times New Roman"/>
      <w:sz w:val="24"/>
      <w:szCs w:val="24"/>
      <w:lang w:val="ru-RU" w:eastAsia="ru-RU"/>
    </w:rPr>
  </w:style>
  <w:style w:type="character" w:customStyle="1" w:styleId="2ff7">
    <w:name w:val="Знак2 Знак Знак Знак"/>
    <w:basedOn w:val="a3"/>
    <w:uiPriority w:val="99"/>
    <w:semiHidden/>
    <w:rsid w:val="00B804AA"/>
    <w:rPr>
      <w:rFonts w:cs="Times New Roman"/>
      <w:b/>
      <w:bCs/>
      <w:sz w:val="24"/>
      <w:szCs w:val="24"/>
      <w:lang w:val="ru-RU" w:eastAsia="ru-RU"/>
    </w:rPr>
  </w:style>
  <w:style w:type="character" w:customStyle="1" w:styleId="1ffff6">
    <w:name w:val="Знак1 Знак Знак Знак"/>
    <w:basedOn w:val="a3"/>
    <w:uiPriority w:val="99"/>
    <w:rsid w:val="00B804AA"/>
    <w:rPr>
      <w:rFonts w:cs="Times New Roman"/>
      <w:sz w:val="24"/>
      <w:szCs w:val="24"/>
      <w:lang w:val="ru-RU" w:eastAsia="ru-RU"/>
    </w:rPr>
  </w:style>
  <w:style w:type="character" w:customStyle="1" w:styleId="1ffff7">
    <w:name w:val="Заголовок_1 Знак Знак Знак Знак Знак"/>
    <w:basedOn w:val="a3"/>
    <w:uiPriority w:val="99"/>
    <w:semiHidden/>
    <w:rsid w:val="00B804AA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afffffffffd">
    <w:name w:val="В таблице"/>
    <w:basedOn w:val="a2"/>
    <w:uiPriority w:val="99"/>
    <w:semiHidden/>
    <w:rsid w:val="00B804AA"/>
    <w:pPr>
      <w:spacing w:line="360" w:lineRule="auto"/>
      <w:ind w:firstLine="0"/>
      <w:jc w:val="center"/>
    </w:pPr>
    <w:rPr>
      <w:rFonts w:ascii="Calibri" w:hAnsi="Calibri" w:cs="Calibri"/>
      <w:sz w:val="24"/>
      <w:szCs w:val="24"/>
    </w:rPr>
  </w:style>
  <w:style w:type="paragraph" w:customStyle="1" w:styleId="afffffffffe">
    <w:name w:val="_Обычный"/>
    <w:basedOn w:val="a2"/>
    <w:uiPriority w:val="99"/>
    <w:semiHidden/>
    <w:rsid w:val="00B804AA"/>
    <w:p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1ffff8">
    <w:name w:val="Заголов1"/>
    <w:basedOn w:val="ConsPlusTitle"/>
    <w:uiPriority w:val="99"/>
    <w:semiHidden/>
    <w:rsid w:val="00B804AA"/>
    <w:pPr>
      <w:widowControl/>
      <w:spacing w:line="360" w:lineRule="auto"/>
      <w:jc w:val="center"/>
    </w:pPr>
    <w:rPr>
      <w:sz w:val="28"/>
      <w:szCs w:val="28"/>
    </w:rPr>
  </w:style>
  <w:style w:type="paragraph" w:customStyle="1" w:styleId="Sf6">
    <w:name w:val="S_Нумерованный"/>
    <w:basedOn w:val="S20"/>
    <w:link w:val="Sf7"/>
    <w:autoRedefine/>
    <w:uiPriority w:val="99"/>
    <w:rsid w:val="00B804AA"/>
    <w:pPr>
      <w:tabs>
        <w:tab w:val="num" w:pos="1287"/>
      </w:tabs>
      <w:spacing w:line="360" w:lineRule="auto"/>
      <w:ind w:left="323" w:firstLine="397"/>
    </w:pPr>
    <w:rPr>
      <w:rFonts w:ascii="Calibri" w:hAnsi="Calibri" w:cs="Calibri"/>
      <w:b w:val="0"/>
      <w:color w:val="auto"/>
      <w:sz w:val="24"/>
      <w:szCs w:val="24"/>
    </w:rPr>
  </w:style>
  <w:style w:type="paragraph" w:customStyle="1" w:styleId="S2">
    <w:name w:val="S_Нумерованный_2"/>
    <w:basedOn w:val="a2"/>
    <w:autoRedefine/>
    <w:uiPriority w:val="99"/>
    <w:rsid w:val="00B804AA"/>
    <w:pPr>
      <w:numPr>
        <w:ilvl w:val="2"/>
        <w:numId w:val="17"/>
      </w:num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S3">
    <w:name w:val="S_Нумерованный_3"/>
    <w:basedOn w:val="ConsNormal"/>
    <w:link w:val="S35"/>
    <w:autoRedefine/>
    <w:uiPriority w:val="99"/>
    <w:rsid w:val="00B804AA"/>
    <w:pPr>
      <w:widowControl/>
      <w:numPr>
        <w:numId w:val="18"/>
      </w:numPr>
      <w:spacing w:line="360" w:lineRule="auto"/>
      <w:ind w:right="0"/>
      <w:jc w:val="both"/>
    </w:pPr>
    <w:rPr>
      <w:rFonts w:ascii="Calibri" w:hAnsi="Calibri" w:cs="Calibri"/>
      <w:sz w:val="24"/>
      <w:szCs w:val="24"/>
    </w:rPr>
  </w:style>
  <w:style w:type="paragraph" w:customStyle="1" w:styleId="S310">
    <w:name w:val="S_Нумерованный_3.1"/>
    <w:basedOn w:val="S6"/>
    <w:link w:val="S311"/>
    <w:autoRedefine/>
    <w:uiPriority w:val="99"/>
    <w:rsid w:val="00B804AA"/>
    <w:pPr>
      <w:numPr>
        <w:numId w:val="21"/>
      </w:numPr>
      <w:spacing w:line="360" w:lineRule="auto"/>
    </w:pPr>
    <w:rPr>
      <w:rFonts w:ascii="Calibri" w:hAnsi="Calibri" w:cs="Calibri"/>
      <w:sz w:val="24"/>
    </w:rPr>
  </w:style>
  <w:style w:type="character" w:customStyle="1" w:styleId="S311">
    <w:name w:val="S_Нумерованный_3.1 Знак Знак"/>
    <w:basedOn w:val="S7"/>
    <w:link w:val="S310"/>
    <w:uiPriority w:val="99"/>
    <w:locked/>
    <w:rsid w:val="00B804AA"/>
    <w:rPr>
      <w:rFonts w:ascii="Calibri" w:hAnsi="Calibri" w:cs="Calibri"/>
      <w:sz w:val="24"/>
    </w:rPr>
  </w:style>
  <w:style w:type="paragraph" w:customStyle="1" w:styleId="S31">
    <w:name w:val="S_Заголовок_Текста3"/>
    <w:basedOn w:val="S33"/>
    <w:autoRedefine/>
    <w:uiPriority w:val="99"/>
    <w:rsid w:val="00B804AA"/>
    <w:pPr>
      <w:numPr>
        <w:ilvl w:val="2"/>
        <w:numId w:val="19"/>
      </w:numPr>
      <w:tabs>
        <w:tab w:val="clear" w:pos="567"/>
        <w:tab w:val="num" w:pos="1440"/>
        <w:tab w:val="num" w:pos="1492"/>
      </w:tabs>
      <w:ind w:left="2160" w:hanging="720"/>
    </w:pPr>
    <w:rPr>
      <w:u w:val="single"/>
    </w:rPr>
  </w:style>
  <w:style w:type="character" w:customStyle="1" w:styleId="ConsNormal0">
    <w:name w:val="ConsNormal Знак"/>
    <w:basedOn w:val="a3"/>
    <w:link w:val="ConsNormal"/>
    <w:uiPriority w:val="99"/>
    <w:locked/>
    <w:rsid w:val="00B804AA"/>
    <w:rPr>
      <w:rFonts w:ascii="Arial" w:hAnsi="Arial" w:cs="Arial"/>
    </w:rPr>
  </w:style>
  <w:style w:type="character" w:customStyle="1" w:styleId="S35">
    <w:name w:val="S_Нумерованный_3 Знак Знак"/>
    <w:basedOn w:val="ConsNormal0"/>
    <w:link w:val="S3"/>
    <w:uiPriority w:val="99"/>
    <w:locked/>
    <w:rsid w:val="00B804AA"/>
    <w:rPr>
      <w:rFonts w:ascii="Calibri" w:hAnsi="Calibri" w:cs="Calibri"/>
      <w:sz w:val="24"/>
      <w:szCs w:val="24"/>
    </w:rPr>
  </w:style>
  <w:style w:type="character" w:customStyle="1" w:styleId="Sf7">
    <w:name w:val="S_Нумерованный Знак Знак"/>
    <w:basedOn w:val="S21"/>
    <w:link w:val="Sf6"/>
    <w:uiPriority w:val="99"/>
    <w:locked/>
    <w:rsid w:val="00B804AA"/>
    <w:rPr>
      <w:rFonts w:ascii="Calibri" w:hAnsi="Calibri" w:cs="Calibri"/>
      <w:b/>
      <w:color w:val="000000"/>
      <w:sz w:val="24"/>
      <w:szCs w:val="24"/>
    </w:rPr>
  </w:style>
  <w:style w:type="paragraph" w:customStyle="1" w:styleId="S">
    <w:name w:val="S_Список литературы"/>
    <w:basedOn w:val="S6"/>
    <w:autoRedefine/>
    <w:uiPriority w:val="99"/>
    <w:rsid w:val="00B804AA"/>
    <w:pPr>
      <w:numPr>
        <w:numId w:val="20"/>
      </w:numPr>
      <w:spacing w:line="360" w:lineRule="auto"/>
    </w:pPr>
    <w:rPr>
      <w:rFonts w:ascii="Calibri" w:hAnsi="Calibri" w:cs="Calibri"/>
      <w:sz w:val="24"/>
    </w:rPr>
  </w:style>
  <w:style w:type="character" w:customStyle="1" w:styleId="toctoggle">
    <w:name w:val="toctoggle"/>
    <w:basedOn w:val="a3"/>
    <w:uiPriority w:val="99"/>
    <w:rsid w:val="00B804AA"/>
    <w:rPr>
      <w:rFonts w:cs="Times New Roman"/>
    </w:rPr>
  </w:style>
  <w:style w:type="character" w:customStyle="1" w:styleId="tocnumber">
    <w:name w:val="tocnumber"/>
    <w:basedOn w:val="a3"/>
    <w:uiPriority w:val="99"/>
    <w:rsid w:val="00B804AA"/>
    <w:rPr>
      <w:rFonts w:cs="Times New Roman"/>
    </w:rPr>
  </w:style>
  <w:style w:type="character" w:customStyle="1" w:styleId="toctext">
    <w:name w:val="toctext"/>
    <w:basedOn w:val="a3"/>
    <w:uiPriority w:val="99"/>
    <w:rsid w:val="00B804AA"/>
    <w:rPr>
      <w:rFonts w:cs="Times New Roman"/>
    </w:rPr>
  </w:style>
  <w:style w:type="character" w:customStyle="1" w:styleId="editsection">
    <w:name w:val="editsection"/>
    <w:basedOn w:val="a3"/>
    <w:uiPriority w:val="99"/>
    <w:rsid w:val="00B804AA"/>
    <w:rPr>
      <w:rFonts w:cs="Times New Roman"/>
    </w:rPr>
  </w:style>
  <w:style w:type="character" w:customStyle="1" w:styleId="FontStyle16">
    <w:name w:val="Font Style16"/>
    <w:basedOn w:val="a3"/>
    <w:uiPriority w:val="99"/>
    <w:rsid w:val="00B804AA"/>
    <w:rPr>
      <w:rFonts w:ascii="Times New Roman" w:hAnsi="Times New Roman" w:cs="Times New Roman"/>
      <w:spacing w:val="-10"/>
      <w:sz w:val="24"/>
      <w:szCs w:val="24"/>
    </w:rPr>
  </w:style>
  <w:style w:type="character" w:styleId="affffffffff">
    <w:name w:val="endnote reference"/>
    <w:basedOn w:val="a3"/>
    <w:uiPriority w:val="99"/>
    <w:semiHidden/>
    <w:locked/>
    <w:rsid w:val="00B804AA"/>
    <w:rPr>
      <w:rFonts w:cs="Times New Roman"/>
      <w:vertAlign w:val="superscript"/>
    </w:rPr>
  </w:style>
  <w:style w:type="character" w:styleId="affffffffff0">
    <w:name w:val="Placeholder Text"/>
    <w:basedOn w:val="a3"/>
    <w:uiPriority w:val="99"/>
    <w:semiHidden/>
    <w:rsid w:val="00B804AA"/>
    <w:rPr>
      <w:rFonts w:cs="Times New Roman"/>
      <w:color w:val="808080"/>
    </w:rPr>
  </w:style>
  <w:style w:type="character" w:customStyle="1" w:styleId="NoSpacingChar">
    <w:name w:val="No Spacing Char"/>
    <w:basedOn w:val="a3"/>
    <w:link w:val="17"/>
    <w:uiPriority w:val="99"/>
    <w:locked/>
    <w:rsid w:val="00B804AA"/>
    <w:rPr>
      <w:sz w:val="24"/>
      <w:shd w:val="clear" w:color="auto" w:fill="FFFFFF"/>
    </w:rPr>
  </w:style>
  <w:style w:type="character" w:customStyle="1" w:styleId="21a">
    <w:name w:val="Знак Знак21"/>
    <w:basedOn w:val="a3"/>
    <w:uiPriority w:val="99"/>
    <w:rsid w:val="00B804AA"/>
    <w:rPr>
      <w:rFonts w:cs="Times New Roman"/>
    </w:rPr>
  </w:style>
  <w:style w:type="character" w:styleId="affffffffff1">
    <w:name w:val="Intense Reference"/>
    <w:basedOn w:val="a3"/>
    <w:uiPriority w:val="99"/>
    <w:qFormat/>
    <w:rsid w:val="00B804AA"/>
    <w:rPr>
      <w:rFonts w:cs="Times New Roman"/>
      <w:b/>
      <w:bCs/>
      <w:smallCaps/>
      <w:color w:val="C0504D"/>
      <w:spacing w:val="5"/>
      <w:u w:val="single"/>
    </w:rPr>
  </w:style>
  <w:style w:type="paragraph" w:styleId="affffffffff2">
    <w:name w:val="Revision"/>
    <w:hidden/>
    <w:uiPriority w:val="99"/>
    <w:semiHidden/>
    <w:rsid w:val="00B804AA"/>
    <w:rPr>
      <w:sz w:val="24"/>
      <w:szCs w:val="24"/>
    </w:rPr>
  </w:style>
  <w:style w:type="paragraph" w:customStyle="1" w:styleId="Style24">
    <w:name w:val="Style24"/>
    <w:basedOn w:val="a2"/>
    <w:uiPriority w:val="99"/>
    <w:rsid w:val="00B804AA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28">
    <w:name w:val="Style28"/>
    <w:basedOn w:val="a2"/>
    <w:uiPriority w:val="99"/>
    <w:rsid w:val="00B804AA"/>
    <w:pPr>
      <w:widowControl w:val="0"/>
      <w:autoSpaceDE w:val="0"/>
      <w:autoSpaceDN w:val="0"/>
      <w:adjustRightInd w:val="0"/>
      <w:spacing w:line="328" w:lineRule="exact"/>
      <w:ind w:firstLine="216"/>
      <w:jc w:val="left"/>
    </w:pPr>
    <w:rPr>
      <w:sz w:val="24"/>
      <w:szCs w:val="24"/>
    </w:rPr>
  </w:style>
  <w:style w:type="paragraph" w:customStyle="1" w:styleId="Style29">
    <w:name w:val="Style29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firstLine="0"/>
      <w:jc w:val="left"/>
    </w:pPr>
    <w:rPr>
      <w:sz w:val="24"/>
      <w:szCs w:val="24"/>
    </w:rPr>
  </w:style>
  <w:style w:type="paragraph" w:customStyle="1" w:styleId="Style30">
    <w:name w:val="Style30"/>
    <w:basedOn w:val="a2"/>
    <w:uiPriority w:val="99"/>
    <w:rsid w:val="00B804AA"/>
    <w:pPr>
      <w:widowControl w:val="0"/>
      <w:autoSpaceDE w:val="0"/>
      <w:autoSpaceDN w:val="0"/>
      <w:adjustRightInd w:val="0"/>
      <w:spacing w:line="322" w:lineRule="exact"/>
      <w:ind w:firstLine="0"/>
      <w:jc w:val="left"/>
    </w:pPr>
    <w:rPr>
      <w:sz w:val="24"/>
      <w:szCs w:val="24"/>
    </w:rPr>
  </w:style>
  <w:style w:type="paragraph" w:customStyle="1" w:styleId="Style31">
    <w:name w:val="Style31"/>
    <w:basedOn w:val="a2"/>
    <w:uiPriority w:val="99"/>
    <w:rsid w:val="00B804AA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32">
    <w:name w:val="Style32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firstLine="2203"/>
      <w:jc w:val="left"/>
    </w:pPr>
    <w:rPr>
      <w:sz w:val="24"/>
      <w:szCs w:val="24"/>
    </w:rPr>
  </w:style>
  <w:style w:type="paragraph" w:customStyle="1" w:styleId="Style34">
    <w:name w:val="Style34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hanging="144"/>
      <w:jc w:val="left"/>
    </w:pPr>
    <w:rPr>
      <w:sz w:val="24"/>
      <w:szCs w:val="24"/>
    </w:rPr>
  </w:style>
  <w:style w:type="paragraph" w:customStyle="1" w:styleId="Style410">
    <w:name w:val="Style41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firstLine="0"/>
      <w:jc w:val="center"/>
    </w:pPr>
    <w:rPr>
      <w:sz w:val="24"/>
      <w:szCs w:val="24"/>
    </w:rPr>
  </w:style>
  <w:style w:type="character" w:customStyle="1" w:styleId="FontStyle59">
    <w:name w:val="Font Style59"/>
    <w:basedOn w:val="a3"/>
    <w:uiPriority w:val="99"/>
    <w:rsid w:val="00B804AA"/>
    <w:rPr>
      <w:rFonts w:ascii="Times New Roman" w:hAnsi="Times New Roman" w:cs="Times New Roman"/>
      <w:sz w:val="28"/>
      <w:szCs w:val="28"/>
    </w:rPr>
  </w:style>
  <w:style w:type="character" w:customStyle="1" w:styleId="FontStyle60">
    <w:name w:val="Font Style60"/>
    <w:basedOn w:val="a3"/>
    <w:uiPriority w:val="99"/>
    <w:rsid w:val="00B804A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3">
    <w:name w:val="Font Style63"/>
    <w:basedOn w:val="a3"/>
    <w:uiPriority w:val="99"/>
    <w:rsid w:val="00B804AA"/>
    <w:rPr>
      <w:rFonts w:ascii="MS Gothic" w:eastAsia="MS Gothic" w:cs="MS Gothic"/>
      <w:sz w:val="16"/>
      <w:szCs w:val="16"/>
    </w:rPr>
  </w:style>
  <w:style w:type="character" w:customStyle="1" w:styleId="FontStyle17">
    <w:name w:val="Font Style17"/>
    <w:basedOn w:val="a3"/>
    <w:uiPriority w:val="99"/>
    <w:rsid w:val="00B804AA"/>
    <w:rPr>
      <w:rFonts w:ascii="Times New Roman" w:hAnsi="Times New Roman" w:cs="Times New Roman"/>
      <w:sz w:val="26"/>
      <w:szCs w:val="26"/>
    </w:rPr>
  </w:style>
  <w:style w:type="character" w:customStyle="1" w:styleId="FontStyle18">
    <w:name w:val="Font Style18"/>
    <w:basedOn w:val="a3"/>
    <w:uiPriority w:val="99"/>
    <w:rsid w:val="00B804AA"/>
    <w:rPr>
      <w:rFonts w:ascii="Times New Roman" w:hAnsi="Times New Roman" w:cs="Times New Roman"/>
      <w:i/>
      <w:iCs/>
      <w:sz w:val="24"/>
      <w:szCs w:val="24"/>
    </w:rPr>
  </w:style>
  <w:style w:type="paragraph" w:customStyle="1" w:styleId="CharChar4">
    <w:name w:val="Char Char4 Знак Знак Знак"/>
    <w:basedOn w:val="a2"/>
    <w:uiPriority w:val="99"/>
    <w:rsid w:val="00B804AA"/>
    <w:pPr>
      <w:spacing w:after="160" w:line="240" w:lineRule="exac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2ff8">
    <w:name w:val="Название объекта2"/>
    <w:basedOn w:val="a2"/>
    <w:uiPriority w:val="99"/>
    <w:semiHidden/>
    <w:rsid w:val="00B804AA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1ffff9">
    <w:name w:val="Знак Знак Знак Знак Знак Знак Знак Знак Знак Знак1 Знак Знак Знак Знак Знак Знак Знак Знак Знак"/>
    <w:basedOn w:val="a2"/>
    <w:uiPriority w:val="99"/>
    <w:rsid w:val="00B804AA"/>
    <w:pPr>
      <w:widowControl w:val="0"/>
      <w:adjustRightInd w:val="0"/>
      <w:spacing w:after="160" w:line="240" w:lineRule="exact"/>
      <w:ind w:firstLine="0"/>
      <w:jc w:val="right"/>
    </w:pPr>
    <w:rPr>
      <w:sz w:val="20"/>
      <w:lang w:val="en-GB" w:eastAsia="en-US"/>
    </w:rPr>
  </w:style>
  <w:style w:type="paragraph" w:customStyle="1" w:styleId="affffffffff3">
    <w:name w:val="ИТМ ГОЧС"/>
    <w:basedOn w:val="a2"/>
    <w:uiPriority w:val="99"/>
    <w:rsid w:val="00B804AA"/>
    <w:pPr>
      <w:ind w:firstLine="720"/>
    </w:pPr>
    <w:rPr>
      <w:rFonts w:ascii="Arial" w:hAnsi="Arial"/>
    </w:rPr>
  </w:style>
  <w:style w:type="character" w:customStyle="1" w:styleId="st1">
    <w:name w:val="st1"/>
    <w:basedOn w:val="a3"/>
    <w:uiPriority w:val="99"/>
    <w:rsid w:val="00B804AA"/>
    <w:rPr>
      <w:rFonts w:cs="Times New Roman"/>
    </w:rPr>
  </w:style>
  <w:style w:type="numbering" w:styleId="a">
    <w:name w:val="Outline List 3"/>
    <w:basedOn w:val="a5"/>
    <w:uiPriority w:val="99"/>
    <w:semiHidden/>
    <w:unhideWhenUsed/>
    <w:locked/>
    <w:rsid w:val="00B804AA"/>
    <w:pPr>
      <w:numPr>
        <w:numId w:val="3"/>
      </w:numPr>
    </w:pPr>
  </w:style>
  <w:style w:type="numbering" w:styleId="111111">
    <w:name w:val="Outline List 2"/>
    <w:basedOn w:val="a5"/>
    <w:uiPriority w:val="99"/>
    <w:semiHidden/>
    <w:unhideWhenUsed/>
    <w:locked/>
    <w:rsid w:val="00B804AA"/>
    <w:pPr>
      <w:numPr>
        <w:numId w:val="9"/>
      </w:numPr>
    </w:pPr>
  </w:style>
  <w:style w:type="numbering" w:customStyle="1" w:styleId="1ai2">
    <w:name w:val="1 / a / i2"/>
    <w:rsid w:val="00B804AA"/>
    <w:pPr>
      <w:numPr>
        <w:numId w:val="5"/>
      </w:numPr>
    </w:pPr>
  </w:style>
  <w:style w:type="numbering" w:styleId="1ai">
    <w:name w:val="Outline List 1"/>
    <w:basedOn w:val="a5"/>
    <w:uiPriority w:val="99"/>
    <w:semiHidden/>
    <w:unhideWhenUsed/>
    <w:locked/>
    <w:rsid w:val="00B804AA"/>
    <w:pPr>
      <w:numPr>
        <w:numId w:val="10"/>
      </w:numPr>
    </w:pPr>
  </w:style>
  <w:style w:type="numbering" w:customStyle="1" w:styleId="2">
    <w:name w:val="Статья / Раздел2"/>
    <w:rsid w:val="00B804AA"/>
    <w:pPr>
      <w:numPr>
        <w:numId w:val="6"/>
      </w:numPr>
    </w:pPr>
  </w:style>
  <w:style w:type="numbering" w:customStyle="1" w:styleId="10">
    <w:name w:val="Статья / Раздел1"/>
    <w:rsid w:val="00B804AA"/>
    <w:pPr>
      <w:numPr>
        <w:numId w:val="8"/>
      </w:numPr>
    </w:pPr>
  </w:style>
  <w:style w:type="numbering" w:customStyle="1" w:styleId="1ai1">
    <w:name w:val="1 / a / i1"/>
    <w:rsid w:val="00B804AA"/>
    <w:pPr>
      <w:numPr>
        <w:numId w:val="7"/>
      </w:numPr>
    </w:pPr>
  </w:style>
  <w:style w:type="numbering" w:customStyle="1" w:styleId="1111112">
    <w:name w:val="1 / 1.1 / 1.1.12"/>
    <w:rsid w:val="00B804AA"/>
    <w:pPr>
      <w:numPr>
        <w:numId w:val="4"/>
      </w:numPr>
    </w:pPr>
  </w:style>
  <w:style w:type="numbering" w:customStyle="1" w:styleId="1111111">
    <w:name w:val="1 / 1.1 / 1.1.11"/>
    <w:rsid w:val="00B804AA"/>
    <w:pPr>
      <w:numPr>
        <w:numId w:val="11"/>
      </w:numPr>
    </w:pPr>
  </w:style>
  <w:style w:type="paragraph" w:customStyle="1" w:styleId="affffffffff4">
    <w:name w:val="_ТЕКСТОВАЯ ЧАСТЬ"/>
    <w:basedOn w:val="a2"/>
    <w:link w:val="affffffffff5"/>
    <w:qFormat/>
    <w:rsid w:val="00B804AA"/>
    <w:pPr>
      <w:spacing w:line="276" w:lineRule="auto"/>
      <w:ind w:firstLine="567"/>
    </w:pPr>
    <w:rPr>
      <w:sz w:val="24"/>
    </w:rPr>
  </w:style>
  <w:style w:type="character" w:customStyle="1" w:styleId="affffffffff5">
    <w:name w:val="_ТЕКСТОВАЯ ЧАСТЬ Знак"/>
    <w:basedOn w:val="a3"/>
    <w:link w:val="affffffffff4"/>
    <w:rsid w:val="00B804AA"/>
    <w:rPr>
      <w:sz w:val="24"/>
    </w:rPr>
  </w:style>
  <w:style w:type="paragraph" w:customStyle="1" w:styleId="affffffffff6">
    <w:name w:val="ТАБЛИЦА_ЦЕНТР"/>
    <w:basedOn w:val="affffffffff4"/>
    <w:link w:val="affffffffff7"/>
    <w:qFormat/>
    <w:rsid w:val="00B804AA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fffffff8">
    <w:name w:val="ТАБЛИЦА _ЛЕВО"/>
    <w:basedOn w:val="a2"/>
    <w:next w:val="affffffffff4"/>
    <w:link w:val="affffffffff9"/>
    <w:qFormat/>
    <w:rsid w:val="00B804AA"/>
    <w:pPr>
      <w:keepNext/>
      <w:ind w:firstLine="0"/>
      <w:jc w:val="left"/>
    </w:pPr>
    <w:rPr>
      <w:bCs/>
      <w:noProof/>
      <w:sz w:val="22"/>
    </w:rPr>
  </w:style>
  <w:style w:type="character" w:customStyle="1" w:styleId="affffffffff7">
    <w:name w:val="ТАБЛИЦА_ЦЕНТР Знак"/>
    <w:basedOn w:val="affffffffff5"/>
    <w:link w:val="affffffffff6"/>
    <w:rsid w:val="00B804AA"/>
    <w:rPr>
      <w:noProof/>
      <w:sz w:val="22"/>
    </w:rPr>
  </w:style>
  <w:style w:type="character" w:customStyle="1" w:styleId="affffffffff9">
    <w:name w:val="ТАБЛИЦА _ЛЕВО Знак"/>
    <w:basedOn w:val="affffffffff7"/>
    <w:link w:val="affffffffff8"/>
    <w:rsid w:val="00B804AA"/>
    <w:rPr>
      <w:bCs/>
      <w:noProof/>
      <w:sz w:val="22"/>
    </w:rPr>
  </w:style>
  <w:style w:type="paragraph" w:customStyle="1" w:styleId="affffffffffa">
    <w:name w:val="ТАБЛ ТЕКСТ БЕЗ ОТСТУПА"/>
    <w:basedOn w:val="a2"/>
    <w:qFormat/>
    <w:rsid w:val="00B804AA"/>
    <w:pPr>
      <w:ind w:firstLine="0"/>
    </w:pPr>
    <w:rPr>
      <w:sz w:val="24"/>
    </w:rPr>
  </w:style>
  <w:style w:type="character" w:customStyle="1" w:styleId="docaccesstitle1">
    <w:name w:val="docaccess_title1"/>
    <w:basedOn w:val="a3"/>
    <w:rsid w:val="00B804AA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3"/>
    <w:rsid w:val="00B804AA"/>
  </w:style>
  <w:style w:type="numbering" w:customStyle="1" w:styleId="114">
    <w:name w:val="Нет списка11"/>
    <w:next w:val="a5"/>
    <w:uiPriority w:val="99"/>
    <w:semiHidden/>
    <w:unhideWhenUsed/>
    <w:rsid w:val="00B804AA"/>
  </w:style>
  <w:style w:type="character" w:customStyle="1" w:styleId="b-dept-lead-info--first-name1">
    <w:name w:val="b-dept-lead-info--first-name1"/>
    <w:basedOn w:val="a3"/>
    <w:rsid w:val="00B804AA"/>
    <w:rPr>
      <w:rFonts w:ascii="PT Sans" w:hAnsi="PT Sans" w:hint="default"/>
      <w:b/>
      <w:bCs/>
      <w:sz w:val="33"/>
      <w:szCs w:val="33"/>
    </w:rPr>
  </w:style>
  <w:style w:type="character" w:customStyle="1" w:styleId="b-dept-lead-info--second-name1">
    <w:name w:val="b-dept-lead-info--second-name1"/>
    <w:basedOn w:val="a3"/>
    <w:rsid w:val="00B804AA"/>
    <w:rPr>
      <w:rFonts w:ascii="PT Sans" w:hAnsi="PT Sans" w:hint="default"/>
      <w:sz w:val="23"/>
      <w:szCs w:val="23"/>
    </w:rPr>
  </w:style>
  <w:style w:type="paragraph" w:customStyle="1" w:styleId="2ff9">
    <w:name w:val="Заголовок2"/>
    <w:basedOn w:val="a2"/>
    <w:next w:val="ac"/>
    <w:uiPriority w:val="99"/>
    <w:rsid w:val="00B54A2E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customStyle="1" w:styleId="affffffffffb">
    <w:name w:val="Базовый"/>
    <w:rsid w:val="00B54A2E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paragraph" w:customStyle="1" w:styleId="3f8">
    <w:name w:val="Заголовок3"/>
    <w:basedOn w:val="a2"/>
    <w:next w:val="ac"/>
    <w:uiPriority w:val="99"/>
    <w:rsid w:val="00B54A2E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customStyle="1" w:styleId="610">
    <w:name w:val="Заголовок 61"/>
    <w:basedOn w:val="a2"/>
    <w:uiPriority w:val="1"/>
    <w:qFormat/>
    <w:rsid w:val="00B54A2E"/>
    <w:pPr>
      <w:widowControl w:val="0"/>
      <w:autoSpaceDE w:val="0"/>
      <w:autoSpaceDN w:val="0"/>
      <w:spacing w:before="125"/>
      <w:ind w:left="1257" w:firstLine="0"/>
      <w:jc w:val="left"/>
      <w:outlineLvl w:val="6"/>
    </w:pPr>
    <w:rPr>
      <w:rFonts w:ascii="Century Gothic" w:eastAsia="Century Gothic" w:hAnsi="Century Gothic" w:cs="Century Gothic"/>
      <w:sz w:val="29"/>
      <w:szCs w:val="29"/>
      <w:lang w:bidi="ru-RU"/>
    </w:rPr>
  </w:style>
  <w:style w:type="table" w:customStyle="1" w:styleId="3f9">
    <w:name w:val="Сетка таблицы3"/>
    <w:basedOn w:val="a4"/>
    <w:next w:val="af2"/>
    <w:uiPriority w:val="59"/>
    <w:rsid w:val="00B54A2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b">
    <w:name w:val="Сетка таблицы21"/>
    <w:basedOn w:val="a4"/>
    <w:uiPriority w:val="59"/>
    <w:rsid w:val="00B54A2E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-textshort">
    <w:name w:val="extended-text__short"/>
    <w:basedOn w:val="a3"/>
    <w:rsid w:val="00B54A2E"/>
  </w:style>
  <w:style w:type="character" w:customStyle="1" w:styleId="copytarget">
    <w:name w:val="copy_target"/>
    <w:basedOn w:val="a3"/>
    <w:rsid w:val="00B54A2E"/>
  </w:style>
  <w:style w:type="character" w:customStyle="1" w:styleId="chief-cardsubtitle">
    <w:name w:val="chief-card__subtitle"/>
    <w:basedOn w:val="a3"/>
    <w:rsid w:val="00487A73"/>
  </w:style>
  <w:style w:type="paragraph" w:customStyle="1" w:styleId="chief-cardname">
    <w:name w:val="chief-card__name"/>
    <w:basedOn w:val="a2"/>
    <w:rsid w:val="00487A73"/>
    <w:pPr>
      <w:spacing w:before="100" w:beforeAutospacing="1" w:after="100" w:afterAutospacing="1"/>
      <w:ind w:firstLine="0"/>
      <w:jc w:val="left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11EC51-5FDD-4318-BEE7-DD1725067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18</Pages>
  <Words>3975</Words>
  <Characters>30436</Characters>
  <Application>Microsoft Office Word</Application>
  <DocSecurity>0</DocSecurity>
  <Lines>253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34343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2</cp:revision>
  <cp:lastPrinted>2022-09-29T03:50:00Z</cp:lastPrinted>
  <dcterms:created xsi:type="dcterms:W3CDTF">2022-10-03T05:07:00Z</dcterms:created>
  <dcterms:modified xsi:type="dcterms:W3CDTF">2022-10-03T05:07:00Z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