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B448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8E140B"/>
    <w:p w:rsidR="00830C3B" w:rsidRDefault="00830C3B"/>
    <w:p w:rsidR="00E56C40" w:rsidRDefault="00E56C40"/>
    <w:p w:rsidR="00E56C40" w:rsidRPr="001A310C" w:rsidRDefault="00E56C40"/>
    <w:p w:rsidR="00D23CEB" w:rsidRDefault="00D23CEB">
      <w:pPr>
        <w:rPr>
          <w:sz w:val="27"/>
          <w:szCs w:val="27"/>
        </w:rPr>
      </w:pPr>
    </w:p>
    <w:p w:rsidR="00DB29FD" w:rsidRDefault="00DB29FD">
      <w:pPr>
        <w:rPr>
          <w:sz w:val="27"/>
          <w:szCs w:val="27"/>
        </w:rPr>
      </w:pPr>
    </w:p>
    <w:p w:rsidR="00DB29FD" w:rsidRPr="001F09DF" w:rsidRDefault="00DB29FD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67"/>
      </w:tblGrid>
      <w:tr w:rsidR="00830C3B" w:rsidRPr="001F09DF" w:rsidTr="00581AC8">
        <w:trPr>
          <w:trHeight w:val="1108"/>
        </w:trPr>
        <w:tc>
          <w:tcPr>
            <w:tcW w:w="6467" w:type="dxa"/>
          </w:tcPr>
          <w:p w:rsidR="00830C3B" w:rsidRPr="001F09DF" w:rsidRDefault="00DE6383" w:rsidP="00581AC8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581AC8">
              <w:rPr>
                <w:sz w:val="27"/>
                <w:szCs w:val="27"/>
              </w:rPr>
              <w:t>о</w:t>
            </w:r>
            <w:r w:rsidR="00581AC8" w:rsidRPr="00581AC8">
              <w:rPr>
                <w:sz w:val="27"/>
                <w:szCs w:val="27"/>
              </w:rPr>
              <w:t>бществу с ограниченной ответственностью «</w:t>
            </w:r>
            <w:r w:rsidR="006771BE" w:rsidRPr="006771BE">
              <w:rPr>
                <w:sz w:val="27"/>
                <w:szCs w:val="27"/>
              </w:rPr>
              <w:t>Калина</w:t>
            </w:r>
            <w:r w:rsidR="00581AC8" w:rsidRPr="00581AC8">
              <w:rPr>
                <w:sz w:val="27"/>
                <w:szCs w:val="27"/>
              </w:rPr>
              <w:t>»</w:t>
            </w:r>
            <w:r w:rsidR="00581AC8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8C02E7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>и объект</w:t>
            </w:r>
            <w:r w:rsidR="00581AC8">
              <w:rPr>
                <w:color w:val="000000" w:themeColor="text1"/>
                <w:sz w:val="27"/>
                <w:szCs w:val="27"/>
              </w:rPr>
              <w:t>а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8C02E7" w:rsidRDefault="002B60F7" w:rsidP="003F721E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581AC8">
        <w:rPr>
          <w:sz w:val="27"/>
          <w:szCs w:val="27"/>
        </w:rPr>
        <w:t>о</w:t>
      </w:r>
      <w:r w:rsidR="00581AC8" w:rsidRPr="00581AC8">
        <w:rPr>
          <w:sz w:val="27"/>
          <w:szCs w:val="27"/>
        </w:rPr>
        <w:t>бществу с ограниченной ответственностью «</w:t>
      </w:r>
      <w:r w:rsidR="006771BE" w:rsidRPr="006771BE">
        <w:rPr>
          <w:sz w:val="27"/>
          <w:szCs w:val="27"/>
        </w:rPr>
        <w:t>Калина</w:t>
      </w:r>
      <w:r w:rsidR="00581AC8" w:rsidRPr="00581AC8">
        <w:rPr>
          <w:sz w:val="27"/>
          <w:szCs w:val="27"/>
        </w:rPr>
        <w:t>»</w:t>
      </w:r>
      <w:r w:rsidR="00581AC8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6771BE" w:rsidRPr="006771BE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54:35:074260:1712 площадью 8094 кв. м по адресу: Российская Федерация, Новосибирская область, город Новосибирск, Октябрьский район, </w:t>
      </w:r>
      <w:r w:rsidR="006771BE">
        <w:rPr>
          <w:sz w:val="27"/>
          <w:szCs w:val="27"/>
        </w:rPr>
        <w:br/>
      </w:r>
      <w:r w:rsidR="006771BE" w:rsidRPr="006771BE">
        <w:rPr>
          <w:sz w:val="27"/>
          <w:szCs w:val="27"/>
        </w:rPr>
        <w:t xml:space="preserve">ул. </w:t>
      </w:r>
      <w:proofErr w:type="gramStart"/>
      <w:r w:rsidR="006771BE" w:rsidRPr="006771BE">
        <w:rPr>
          <w:sz w:val="27"/>
          <w:szCs w:val="27"/>
        </w:rPr>
        <w:t xml:space="preserve">2-я Обская и объекта капитального строительства (зона застройки жилыми домами смешанной этажности (Ж-1), </w:t>
      </w:r>
      <w:proofErr w:type="spellStart"/>
      <w:r w:rsidR="006771BE" w:rsidRPr="006771BE">
        <w:rPr>
          <w:sz w:val="27"/>
          <w:szCs w:val="27"/>
        </w:rPr>
        <w:t>подзона</w:t>
      </w:r>
      <w:proofErr w:type="spellEnd"/>
      <w:r w:rsidR="006771BE" w:rsidRPr="006771BE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6771BE" w:rsidRPr="006771BE">
        <w:rPr>
          <w:sz w:val="27"/>
          <w:szCs w:val="27"/>
        </w:rPr>
        <w:t>машино-места</w:t>
      </w:r>
      <w:proofErr w:type="spellEnd"/>
      <w:r w:rsidR="006771BE" w:rsidRPr="006771BE">
        <w:rPr>
          <w:sz w:val="27"/>
          <w:szCs w:val="27"/>
        </w:rPr>
        <w:t xml:space="preserve"> (за исключением гаражей, размещение которых предусмотрено</w:t>
      </w:r>
      <w:proofErr w:type="gramEnd"/>
      <w:r w:rsidR="006771BE" w:rsidRPr="006771BE">
        <w:rPr>
          <w:sz w:val="27"/>
          <w:szCs w:val="27"/>
        </w:rPr>
        <w:t xml:space="preserve"> содержанием вида разрешенного использования «служебные гаражи (4.9)»)».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B448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65FB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6AB2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C789F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B60F7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1AC8"/>
    <w:rsid w:val="00582C58"/>
    <w:rsid w:val="00585FEB"/>
    <w:rsid w:val="00586C61"/>
    <w:rsid w:val="005A3CE7"/>
    <w:rsid w:val="005A5169"/>
    <w:rsid w:val="005A559E"/>
    <w:rsid w:val="005A5649"/>
    <w:rsid w:val="005B11C6"/>
    <w:rsid w:val="005B4480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71BE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0111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02E7"/>
    <w:rsid w:val="008C42BA"/>
    <w:rsid w:val="008C7E3C"/>
    <w:rsid w:val="008D3323"/>
    <w:rsid w:val="008D4E5C"/>
    <w:rsid w:val="008D6B2D"/>
    <w:rsid w:val="008E140B"/>
    <w:rsid w:val="008E46EC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5FBD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3765"/>
    <w:rsid w:val="00A14611"/>
    <w:rsid w:val="00A16CCA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1EE3"/>
    <w:rsid w:val="00D92A75"/>
    <w:rsid w:val="00DA2030"/>
    <w:rsid w:val="00DA521B"/>
    <w:rsid w:val="00DA717F"/>
    <w:rsid w:val="00DB29FD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19DD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0788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BE7D9-70C0-4789-9956-BA9C5EEF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1</Pages>
  <Words>248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19</cp:revision>
  <cp:lastPrinted>2020-02-25T03:17:00Z</cp:lastPrinted>
  <dcterms:created xsi:type="dcterms:W3CDTF">2021-06-15T02:55:00Z</dcterms:created>
  <dcterms:modified xsi:type="dcterms:W3CDTF">2021-10-05T09:15:00Z</dcterms:modified>
</cp:coreProperties>
</file>