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B52" w:rsidRDefault="007224EF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521B52" w:rsidRPr="00C1729F" w:rsidRDefault="00C1729F">
      <w:pPr>
        <w:spacing w:after="0"/>
        <w:ind w:right="284"/>
        <w:rPr>
          <w:b/>
          <w:sz w:val="28"/>
          <w:szCs w:val="28"/>
        </w:rPr>
      </w:pPr>
      <w:r w:rsidRPr="00C1729F">
        <w:rPr>
          <w:rFonts w:ascii="Times New Roman" w:hAnsi="Times New Roman"/>
          <w:b/>
          <w:spacing w:val="1"/>
          <w:sz w:val="28"/>
          <w:szCs w:val="28"/>
        </w:rPr>
        <w:t>1.8. </w:t>
      </w:r>
      <w:r>
        <w:rPr>
          <w:rFonts w:ascii="Times New Roman" w:hAnsi="Times New Roman"/>
          <w:b/>
          <w:spacing w:val="1"/>
          <w:sz w:val="28"/>
          <w:szCs w:val="28"/>
        </w:rPr>
        <w:t>ООО</w:t>
      </w:r>
      <w:r w:rsidRPr="00C1729F">
        <w:rPr>
          <w:rFonts w:ascii="Times New Roman" w:hAnsi="Times New Roman"/>
          <w:b/>
          <w:spacing w:val="1"/>
          <w:sz w:val="28"/>
          <w:szCs w:val="28"/>
        </w:rPr>
        <w:t xml:space="preserve"> «Сибирская продовольственная компания»</w:t>
      </w:r>
    </w:p>
    <w:p w:rsidR="00521B52" w:rsidRDefault="007224EF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C1729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C1729F">
        <w:rPr>
          <w:rFonts w:ascii="Times New Roman" w:hAnsi="Times New Roman"/>
          <w:b/>
          <w:sz w:val="24"/>
          <w:szCs w:val="24"/>
        </w:rPr>
        <w:t>:</w:t>
      </w:r>
    </w:p>
    <w:p w:rsidR="00521B52" w:rsidRDefault="007224EF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54:35:032600:1178</w:t>
      </w:r>
      <w:r>
        <w:rPr>
          <w:rFonts w:ascii="Times New Roman" w:hAnsi="Times New Roman"/>
          <w:sz w:val="24"/>
          <w:szCs w:val="24"/>
        </w:rPr>
        <w:t>;</w:t>
      </w:r>
    </w:p>
    <w:p w:rsidR="00521B52" w:rsidRDefault="007224EF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Новосибирская область, г. Новосибирск, </w:t>
      </w:r>
      <w:r w:rsidR="00C1729F" w:rsidRPr="00C1729F">
        <w:rPr>
          <w:rFonts w:ascii="Times New Roman" w:hAnsi="Times New Roman"/>
          <w:b/>
          <w:sz w:val="24"/>
          <w:szCs w:val="24"/>
        </w:rPr>
        <w:t>Заельцовский район</w:t>
      </w:r>
      <w:r w:rsidR="00C1729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ул. Дуси Ковальчук. На земельном участке расположено здание по адресу: обл. Новосибирская, г. Новосибирск, ул. Дуси Ковальчук, 1 в Заельцовском районе;</w:t>
      </w:r>
    </w:p>
    <w:p w:rsidR="00521B52" w:rsidRDefault="007224EF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C1729F">
        <w:rPr>
          <w:rFonts w:ascii="Times New Roman" w:hAnsi="Times New Roman"/>
          <w:sz w:val="24"/>
          <w:szCs w:val="24"/>
        </w:rPr>
        <w:t xml:space="preserve"> 14450 </w:t>
      </w:r>
      <w:r>
        <w:rPr>
          <w:rFonts w:ascii="Times New Roman" w:hAnsi="Times New Roman"/>
          <w:sz w:val="24"/>
          <w:szCs w:val="24"/>
        </w:rPr>
        <w:t>кв</w:t>
      </w:r>
      <w:r w:rsidRPr="00C1729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C1729F">
        <w:rPr>
          <w:rFonts w:ascii="Times New Roman" w:hAnsi="Times New Roman"/>
          <w:sz w:val="24"/>
          <w:szCs w:val="24"/>
        </w:rPr>
        <w:t>.;(</w:t>
      </w:r>
      <w:r>
        <w:rPr>
          <w:rFonts w:ascii="Times New Roman" w:hAnsi="Times New Roman"/>
          <w:sz w:val="24"/>
          <w:szCs w:val="24"/>
        </w:rPr>
        <w:t>планшет</w:t>
      </w:r>
      <w:r w:rsidRPr="00C1729F">
        <w:rPr>
          <w:rFonts w:ascii="Times New Roman" w:hAnsi="Times New Roman"/>
          <w:sz w:val="24"/>
          <w:szCs w:val="24"/>
        </w:rPr>
        <w:t xml:space="preserve"> 759, 760).</w:t>
      </w:r>
    </w:p>
    <w:p w:rsidR="00521B52" w:rsidRDefault="007224EF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C1729F">
        <w:rPr>
          <w:rFonts w:ascii="Times New Roman" w:hAnsi="Times New Roman"/>
          <w:b/>
          <w:sz w:val="24"/>
          <w:szCs w:val="24"/>
        </w:rPr>
        <w:t xml:space="preserve">: </w:t>
      </w:r>
      <w:r w:rsidRPr="00C1729F">
        <w:rPr>
          <w:rFonts w:ascii="Times New Roman" w:hAnsi="Times New Roman"/>
          <w:sz w:val="24"/>
          <w:szCs w:val="24"/>
        </w:rPr>
        <w:t>Зона производственной деятельности (П-1)</w:t>
      </w:r>
    </w:p>
    <w:p w:rsidR="00521B52" w:rsidRDefault="007224EF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>в части уменьшения минимального отступа от границ земельного участка с 3 м до 1 м со стороны земельного участка с кадастровым номером 54:35:032600:1218</w:t>
      </w:r>
    </w:p>
    <w:p w:rsidR="00521B52" w:rsidRDefault="007224EF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>в связи с тем, что инженерно-геологические характеристики земельного участка, наличие инженерных сетей являются неблагоприятными для застройки</w:t>
      </w:r>
    </w:p>
    <w:p w:rsidR="00521B52" w:rsidRPr="00A426CE" w:rsidRDefault="007224EF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="00A426CE">
        <w:rPr>
          <w:rFonts w:ascii="Times New Roman" w:hAnsi="Times New Roman"/>
          <w:b/>
          <w:sz w:val="24"/>
          <w:szCs w:val="24"/>
          <w:lang w:val="en-US"/>
        </w:rPr>
        <w:t xml:space="preserve">: реконструкция </w:t>
      </w:r>
      <w:r w:rsidR="00A426CE">
        <w:rPr>
          <w:rFonts w:ascii="Times New Roman" w:hAnsi="Times New Roman"/>
          <w:b/>
          <w:sz w:val="24"/>
          <w:szCs w:val="24"/>
        </w:rPr>
        <w:t xml:space="preserve">колбасно-кулинарного завода (ККЗ) </w:t>
      </w:r>
      <w:bookmarkStart w:id="0" w:name="_GoBack"/>
      <w:bookmarkEnd w:id="0"/>
    </w:p>
    <w:p w:rsidR="007224EF" w:rsidRDefault="007224EF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</w:p>
    <w:p w:rsidR="007224EF" w:rsidRDefault="007224EF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</w:p>
    <w:p w:rsidR="007224EF" w:rsidRDefault="00D2112D" w:rsidP="007224EF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6AA9DC" wp14:editId="42032621">
                <wp:simplePos x="0" y="0"/>
                <wp:positionH relativeFrom="margin">
                  <wp:posOffset>3304384</wp:posOffset>
                </wp:positionH>
                <wp:positionV relativeFrom="paragraph">
                  <wp:posOffset>718604</wp:posOffset>
                </wp:positionV>
                <wp:extent cx="510362" cy="370678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362" cy="370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D2112D" w:rsidRPr="00FE2824" w:rsidRDefault="00D2112D" w:rsidP="00D2112D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26"/>
                              </w:rPr>
                            </w:pPr>
                            <w:r w:rsidRPr="00D2112D">
                              <w:rPr>
                                <w:rFonts w:ascii="Times New Roman" w:hAnsi="Times New Roman"/>
                                <w:b/>
                                <w:sz w:val="32"/>
                                <w:szCs w:val="26"/>
                                <w:highlight w:val="lightGray"/>
                              </w:rPr>
                              <w:t>1 м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6AA9DC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260.2pt;margin-top:56.6pt;width:40.2pt;height:29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" filled="f" stroked="f">
                <v:path arrowok="t"/>
                <v:textbox>
                  <w:txbxContent>
                    <w:p w:rsidR="00D2112D" w:rsidRPr="00FE2824" w:rsidRDefault="00D2112D" w:rsidP="00D2112D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26"/>
                        </w:rPr>
                      </w:pPr>
                      <w:r w:rsidRPr="00D2112D">
                        <w:rPr>
                          <w:rFonts w:ascii="Times New Roman" w:hAnsi="Times New Roman"/>
                          <w:b/>
                          <w:sz w:val="32"/>
                          <w:szCs w:val="26"/>
                          <w:highlight w:val="lightGray"/>
                        </w:rPr>
                        <w:t>1</w:t>
                      </w:r>
                      <w:r w:rsidRPr="00D2112D">
                        <w:rPr>
                          <w:rFonts w:ascii="Times New Roman" w:hAnsi="Times New Roman"/>
                          <w:b/>
                          <w:sz w:val="32"/>
                          <w:szCs w:val="26"/>
                          <w:highlight w:val="lightGray"/>
                        </w:rPr>
                        <w:t xml:space="preserve"> 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BB4F2" wp14:editId="13B9A559">
                <wp:simplePos x="0" y="0"/>
                <wp:positionH relativeFrom="margin">
                  <wp:posOffset>3475810</wp:posOffset>
                </wp:positionH>
                <wp:positionV relativeFrom="paragraph">
                  <wp:posOffset>1004749</wp:posOffset>
                </wp:positionV>
                <wp:extent cx="307238" cy="201701"/>
                <wp:effectExtent l="38100" t="19050" r="36195" b="6540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07238" cy="20170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D42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73.7pt;margin-top:79.1pt;width:24.2pt;height:15.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" strokecolor="black [3213]" strokeweight="4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="007224EF">
        <w:rPr>
          <w:noProof/>
          <w:lang w:eastAsia="ru-RU"/>
        </w:rPr>
        <w:drawing>
          <wp:inline distT="0" distB="0" distL="0" distR="0" wp14:anchorId="035C1B74" wp14:editId="214EA81B">
            <wp:extent cx="6534150" cy="478057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28" t="12082" r="54187" b="29049"/>
                    <a:stretch/>
                  </pic:blipFill>
                  <pic:spPr bwMode="auto">
                    <a:xfrm>
                      <a:off x="0" y="0"/>
                      <a:ext cx="6552140" cy="479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4EF" w:rsidRDefault="007224EF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val="en-US" w:eastAsia="ru-RU"/>
        </w:rPr>
      </w:pPr>
    </w:p>
    <w:p w:rsidR="007224EF" w:rsidRDefault="007224EF" w:rsidP="007224EF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521B52" w:rsidRPr="007224EF" w:rsidRDefault="00521B52" w:rsidP="007224EF">
      <w:pPr>
        <w:rPr>
          <w:lang w:val="en-US" w:eastAsia="ru-RU"/>
        </w:rPr>
      </w:pPr>
    </w:p>
    <w:p w:rsidR="00521B52" w:rsidRDefault="007224EF">
      <w:pPr>
        <w:spacing w:after="12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43650" cy="4657725"/>
            <wp:effectExtent l="0" t="0" r="0" b="9525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4665" cy="46584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21B52" w:rsidRDefault="00521B52">
      <w:pPr>
        <w:rPr>
          <w:lang w:val="en-US"/>
        </w:rPr>
      </w:pPr>
    </w:p>
    <w:sectPr w:rsidR="00521B52">
      <w:headerReference w:type="default" r:id="rId8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C01" w:rsidRDefault="007224EF">
      <w:pPr>
        <w:spacing w:after="0" w:line="240" w:lineRule="auto"/>
      </w:pPr>
      <w:r>
        <w:separator/>
      </w:r>
    </w:p>
  </w:endnote>
  <w:endnote w:type="continuationSeparator" w:id="0">
    <w:p w:rsidR="00BB7C01" w:rsidRDefault="00722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C01" w:rsidRDefault="007224E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B7C01" w:rsidRDefault="00722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8D1" w:rsidRDefault="007224EF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C1729F" w:rsidRPr="009B222D" w:rsidRDefault="00C1729F" w:rsidP="00C1729F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 w:rsidRPr="00DD6C5D">
      <w:rPr>
        <w:rFonts w:ascii="Times New Roman" w:hAnsi="Times New Roman"/>
        <w:b/>
        <w:sz w:val="24"/>
        <w:szCs w:val="24"/>
        <w:lang w:val="en-US"/>
      </w:rPr>
      <w:t>25.02.2021 - 25.03.2021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B52"/>
    <w:rsid w:val="00521B52"/>
    <w:rsid w:val="007224EF"/>
    <w:rsid w:val="00A426CE"/>
    <w:rsid w:val="00BB7C01"/>
    <w:rsid w:val="00C1729F"/>
    <w:rsid w:val="00D21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85172D-5421-4AAB-BE0F-10969F2CF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Pr>
      <w:sz w:val="22"/>
      <w:szCs w:val="22"/>
      <w:lang w:eastAsia="en-US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Pr>
      <w:sz w:val="22"/>
      <w:szCs w:val="22"/>
      <w:lang w:eastAsia="en-US"/>
    </w:rPr>
  </w:style>
  <w:style w:type="paragraph" w:styleId="a7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Тимофеева Ульяна Сергеевна</dc:creator>
  <cp:lastModifiedBy>Иванова Екатерина Андреевна</cp:lastModifiedBy>
  <cp:revision>5</cp:revision>
  <cp:lastPrinted>2018-08-08T07:54:00Z</cp:lastPrinted>
  <dcterms:created xsi:type="dcterms:W3CDTF">2021-02-15T10:43:00Z</dcterms:created>
  <dcterms:modified xsi:type="dcterms:W3CDTF">2021-02-16T08:52:00Z</dcterms:modified>
</cp:coreProperties>
</file>