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0483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AD3DAF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AD3DAF">
              <w:rPr>
                <w:sz w:val="27"/>
                <w:szCs w:val="27"/>
              </w:rPr>
              <w:t>департаменту земельных и имущественных отношений мэрии города Новосибирска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объектов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E70A0A" w:rsidRDefault="00D25713" w:rsidP="002260C3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r w:rsidR="00AD3DAF" w:rsidRPr="00E70A0A">
        <w:rPr>
          <w:sz w:val="27"/>
          <w:szCs w:val="27"/>
        </w:rPr>
        <w:t xml:space="preserve">Департаменту земельных и имущественных отношений мэрии города Новосибирска на условно разрешенные виды использования земельного участка с кадастровым номером 54:35:072170:674 площадью 9172 кв. м по адресу: Российская Федерация, Новосибирская область, городской округ город Новосибирск, город Новосибирск, ул. Выборная, </w:t>
      </w:r>
      <w:proofErr w:type="spellStart"/>
      <w:r w:rsidR="00AD3DAF" w:rsidRPr="00E70A0A">
        <w:rPr>
          <w:sz w:val="27"/>
          <w:szCs w:val="27"/>
        </w:rPr>
        <w:t>з</w:t>
      </w:r>
      <w:proofErr w:type="spellEnd"/>
      <w:r w:rsidR="00AD3DAF" w:rsidRPr="00E70A0A">
        <w:rPr>
          <w:sz w:val="27"/>
          <w:szCs w:val="27"/>
        </w:rPr>
        <w:t xml:space="preserve">/у 129/3 и объектов капитального строительства (зона делового, общественного и коммерческого назначения (ОД-1), </w:t>
      </w:r>
      <w:proofErr w:type="spellStart"/>
      <w:r w:rsidR="00AD3DAF" w:rsidRPr="00E70A0A">
        <w:rPr>
          <w:sz w:val="27"/>
          <w:szCs w:val="27"/>
        </w:rPr>
        <w:t>подзона</w:t>
      </w:r>
      <w:proofErr w:type="spellEnd"/>
      <w:r w:rsidR="00AD3DAF" w:rsidRPr="00E70A0A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«обеспечение дорожного отдыха (4.9.1.2) – магазины сопутствующей торговли; объекты для организации общественного питания в качестве придорожного сервиса», «автомобильные мойки (4.9.1.3) – автомобильные мойки; магазины сопутствующей торговли», 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E70A0A">
        <w:rPr>
          <w:sz w:val="27"/>
          <w:szCs w:val="27"/>
        </w:rPr>
        <w:t>разместить постановление</w:t>
      </w:r>
      <w:proofErr w:type="gramEnd"/>
      <w:r w:rsidR="00FE2272" w:rsidRPr="00E70A0A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0483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200F5-B140-4398-A0C9-66B2F222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18</TotalTime>
  <Pages>1</Pages>
  <Words>266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23</cp:revision>
  <cp:lastPrinted>2020-02-25T03:17:00Z</cp:lastPrinted>
  <dcterms:created xsi:type="dcterms:W3CDTF">2021-06-15T02:55:00Z</dcterms:created>
  <dcterms:modified xsi:type="dcterms:W3CDTF">2022-03-29T09:16:00Z</dcterms:modified>
</cp:coreProperties>
</file>