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5C361F" w:rsidRPr="00E91DF3">
        <w:rPr>
          <w:sz w:val="28"/>
          <w:szCs w:val="28"/>
        </w:rPr>
        <w:t>54:32:010</w:t>
      </w:r>
      <w:r w:rsidR="005C361F">
        <w:rPr>
          <w:sz w:val="28"/>
          <w:szCs w:val="28"/>
        </w:rPr>
        <w:t>236</w:t>
      </w:r>
      <w:r w:rsidR="005C361F" w:rsidRPr="00E91DF3">
        <w:rPr>
          <w:sz w:val="28"/>
          <w:szCs w:val="28"/>
        </w:rPr>
        <w:t>:</w:t>
      </w:r>
      <w:r w:rsidR="005C361F">
        <w:rPr>
          <w:sz w:val="28"/>
          <w:szCs w:val="28"/>
        </w:rPr>
        <w:t>60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</w:t>
      </w:r>
      <w:r w:rsidR="005C361F" w:rsidRPr="00E91DF3">
        <w:rPr>
          <w:sz w:val="28"/>
          <w:szCs w:val="28"/>
        </w:rPr>
        <w:t>условно разрешенный вид использования земельного участка с кадастровым номером 54:32:010</w:t>
      </w:r>
      <w:r w:rsidR="005C361F">
        <w:rPr>
          <w:sz w:val="28"/>
          <w:szCs w:val="28"/>
        </w:rPr>
        <w:t>236</w:t>
      </w:r>
      <w:r w:rsidR="005C361F" w:rsidRPr="00E91DF3">
        <w:rPr>
          <w:sz w:val="28"/>
          <w:szCs w:val="28"/>
        </w:rPr>
        <w:t>:</w:t>
      </w:r>
      <w:r w:rsidR="005C361F">
        <w:rPr>
          <w:sz w:val="28"/>
          <w:szCs w:val="28"/>
        </w:rPr>
        <w:t>60</w:t>
      </w:r>
      <w:r w:rsidR="005C361F" w:rsidRPr="00E91DF3">
        <w:rPr>
          <w:sz w:val="28"/>
          <w:szCs w:val="28"/>
        </w:rPr>
        <w:t xml:space="preserve">, общей площадью </w:t>
      </w:r>
      <w:r w:rsidR="005C361F">
        <w:rPr>
          <w:sz w:val="28"/>
          <w:szCs w:val="28"/>
        </w:rPr>
        <w:t xml:space="preserve">621 </w:t>
      </w:r>
      <w:proofErr w:type="spellStart"/>
      <w:r w:rsidR="005C361F" w:rsidRPr="00E91DF3">
        <w:rPr>
          <w:sz w:val="28"/>
          <w:szCs w:val="28"/>
        </w:rPr>
        <w:t>кв.м</w:t>
      </w:r>
      <w:proofErr w:type="spellEnd"/>
      <w:r w:rsidR="005C361F" w:rsidRPr="00E91DF3">
        <w:rPr>
          <w:sz w:val="28"/>
          <w:szCs w:val="28"/>
        </w:rPr>
        <w:t xml:space="preserve">., расположенного по адресу: Новосибирская область, город Бердск, территория НТС </w:t>
      </w:r>
      <w:r w:rsidR="005C361F">
        <w:rPr>
          <w:sz w:val="28"/>
          <w:szCs w:val="28"/>
        </w:rPr>
        <w:t>«</w:t>
      </w:r>
      <w:r w:rsidR="005C361F" w:rsidRPr="00E91DF3">
        <w:rPr>
          <w:sz w:val="28"/>
          <w:szCs w:val="28"/>
        </w:rPr>
        <w:t>Мечта-2</w:t>
      </w:r>
      <w:r w:rsidR="005C361F">
        <w:rPr>
          <w:sz w:val="28"/>
          <w:szCs w:val="28"/>
        </w:rPr>
        <w:t>»</w:t>
      </w:r>
      <w:r w:rsidR="005C361F" w:rsidRPr="00E91DF3">
        <w:rPr>
          <w:sz w:val="28"/>
          <w:szCs w:val="28"/>
        </w:rPr>
        <w:t>, улица 11-я, земельный участок 1л</w:t>
      </w:r>
      <w:r w:rsidR="005C361F">
        <w:rPr>
          <w:sz w:val="28"/>
          <w:szCs w:val="28"/>
        </w:rPr>
        <w:t xml:space="preserve"> </w:t>
      </w:r>
      <w:r w:rsidR="005C361F" w:rsidRPr="00E91DF3">
        <w:rPr>
          <w:sz w:val="28"/>
          <w:szCs w:val="28"/>
        </w:rPr>
        <w:t>- «</w:t>
      </w:r>
      <w:r w:rsidR="005C361F" w:rsidRPr="00E91DF3">
        <w:rPr>
          <w:color w:val="000000"/>
          <w:sz w:val="28"/>
          <w:szCs w:val="28"/>
        </w:rPr>
        <w:t>Магазины</w:t>
      </w:r>
      <w:r w:rsidR="005C361F" w:rsidRPr="00E91DF3">
        <w:rPr>
          <w:sz w:val="28"/>
          <w:szCs w:val="28"/>
        </w:rPr>
        <w:t>» кодовое обозначение 4.4</w:t>
      </w:r>
      <w:r w:rsidR="005C361F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BC4ECD" w:rsidRDefault="00BC4ECD" w:rsidP="009D4051"/>
    <w:p w:rsidR="00636851" w:rsidRDefault="00636851" w:rsidP="009D4051"/>
    <w:p w:rsidR="00E364AD" w:rsidRDefault="00E364AD" w:rsidP="009D4051"/>
    <w:p w:rsidR="00BE25F8" w:rsidRPr="00634656" w:rsidRDefault="00354E12" w:rsidP="009D4051">
      <w:proofErr w:type="spellStart"/>
      <w:r>
        <w:t>Т.А.Замулина</w:t>
      </w:r>
      <w:proofErr w:type="spellEnd"/>
    </w:p>
    <w:p w:rsidR="00354E12" w:rsidRDefault="00354E12" w:rsidP="009D4051">
      <w:r>
        <w:t>20079</w:t>
      </w:r>
    </w:p>
    <w:p w:rsidR="00354E12" w:rsidRDefault="00354E1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879EC" w:rsidRDefault="004879EC" w:rsidP="009D4051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</w:t>
      </w:r>
      <w:r w:rsidR="005C361F" w:rsidRPr="00E91DF3">
        <w:rPr>
          <w:sz w:val="28"/>
          <w:szCs w:val="28"/>
        </w:rPr>
        <w:t>условно разрешенный вид использования земельного участка с кадастровым номером 54:32:010</w:t>
      </w:r>
      <w:r w:rsidR="005C361F">
        <w:rPr>
          <w:sz w:val="28"/>
          <w:szCs w:val="28"/>
        </w:rPr>
        <w:t>236</w:t>
      </w:r>
      <w:r w:rsidR="005C361F" w:rsidRPr="00E91DF3">
        <w:rPr>
          <w:sz w:val="28"/>
          <w:szCs w:val="28"/>
        </w:rPr>
        <w:t>:</w:t>
      </w:r>
      <w:r w:rsidR="005C361F">
        <w:rPr>
          <w:sz w:val="28"/>
          <w:szCs w:val="28"/>
        </w:rPr>
        <w:t>60</w:t>
      </w:r>
      <w:r w:rsidR="005C361F" w:rsidRPr="00E91DF3">
        <w:rPr>
          <w:sz w:val="28"/>
          <w:szCs w:val="28"/>
        </w:rPr>
        <w:t xml:space="preserve">, общей площадью </w:t>
      </w:r>
      <w:r w:rsidR="005C361F">
        <w:rPr>
          <w:sz w:val="28"/>
          <w:szCs w:val="28"/>
        </w:rPr>
        <w:t xml:space="preserve">621 </w:t>
      </w:r>
      <w:proofErr w:type="spellStart"/>
      <w:r w:rsidR="005C361F" w:rsidRPr="00E91DF3">
        <w:rPr>
          <w:sz w:val="28"/>
          <w:szCs w:val="28"/>
        </w:rPr>
        <w:t>кв.м</w:t>
      </w:r>
      <w:proofErr w:type="spellEnd"/>
      <w:r w:rsidR="005C361F" w:rsidRPr="00E91DF3">
        <w:rPr>
          <w:sz w:val="28"/>
          <w:szCs w:val="28"/>
        </w:rPr>
        <w:t xml:space="preserve">., расположенного по адресу: Новосибирская область, город Бердск, территория НТС </w:t>
      </w:r>
      <w:r w:rsidR="005C361F">
        <w:rPr>
          <w:sz w:val="28"/>
          <w:szCs w:val="28"/>
        </w:rPr>
        <w:t>«</w:t>
      </w:r>
      <w:r w:rsidR="005C361F" w:rsidRPr="00E91DF3">
        <w:rPr>
          <w:sz w:val="28"/>
          <w:szCs w:val="28"/>
        </w:rPr>
        <w:t>Мечта-2</w:t>
      </w:r>
      <w:r w:rsidR="005C361F">
        <w:rPr>
          <w:sz w:val="28"/>
          <w:szCs w:val="28"/>
        </w:rPr>
        <w:t>»</w:t>
      </w:r>
      <w:r w:rsidR="005C361F" w:rsidRPr="00E91DF3">
        <w:rPr>
          <w:sz w:val="28"/>
          <w:szCs w:val="28"/>
        </w:rPr>
        <w:t>, улица 11-я, земельный участок 1л</w:t>
      </w:r>
      <w:r w:rsidR="005C361F">
        <w:rPr>
          <w:sz w:val="28"/>
          <w:szCs w:val="28"/>
        </w:rPr>
        <w:t xml:space="preserve"> </w:t>
      </w:r>
      <w:r w:rsidR="005C361F" w:rsidRPr="00E91DF3">
        <w:rPr>
          <w:sz w:val="28"/>
          <w:szCs w:val="28"/>
        </w:rPr>
        <w:t>- «</w:t>
      </w:r>
      <w:r w:rsidR="005C361F" w:rsidRPr="00E91DF3">
        <w:rPr>
          <w:color w:val="000000"/>
          <w:sz w:val="28"/>
          <w:szCs w:val="28"/>
        </w:rPr>
        <w:t>Магазины</w:t>
      </w:r>
      <w:r w:rsidR="005C361F" w:rsidRPr="00E91DF3">
        <w:rPr>
          <w:sz w:val="28"/>
          <w:szCs w:val="28"/>
        </w:rPr>
        <w:t>» кодовое обозначение 4.4</w:t>
      </w:r>
    </w:p>
    <w:p w:rsidR="008544E1" w:rsidRPr="007765BD" w:rsidRDefault="008544E1" w:rsidP="002048F0">
      <w:pPr>
        <w:contextualSpacing/>
        <w:jc w:val="center"/>
        <w:rPr>
          <w:sz w:val="24"/>
          <w:szCs w:val="24"/>
        </w:rPr>
      </w:pPr>
    </w:p>
    <w:p w:rsidR="002048F0" w:rsidRDefault="005C361F" w:rsidP="001F4DE4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5.75pt;height:381.75pt">
            <v:imagedata r:id="rId8" o:title="7"/>
          </v:shape>
        </w:pict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1642"/>
    <w:rsid w:val="001163DE"/>
    <w:rsid w:val="00130E67"/>
    <w:rsid w:val="001318DC"/>
    <w:rsid w:val="00131D62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64D6C"/>
    <w:rsid w:val="00272415"/>
    <w:rsid w:val="00286FDB"/>
    <w:rsid w:val="00287BCC"/>
    <w:rsid w:val="002A5F96"/>
    <w:rsid w:val="002D1B5C"/>
    <w:rsid w:val="00312B13"/>
    <w:rsid w:val="00332F62"/>
    <w:rsid w:val="003506E1"/>
    <w:rsid w:val="00354E12"/>
    <w:rsid w:val="0038558F"/>
    <w:rsid w:val="003B40A5"/>
    <w:rsid w:val="003C69E4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975EB"/>
    <w:rsid w:val="004D0794"/>
    <w:rsid w:val="005260DA"/>
    <w:rsid w:val="00556592"/>
    <w:rsid w:val="00560AD9"/>
    <w:rsid w:val="005A5444"/>
    <w:rsid w:val="005B62A4"/>
    <w:rsid w:val="005C361F"/>
    <w:rsid w:val="005E6D29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6851"/>
    <w:rsid w:val="00637991"/>
    <w:rsid w:val="006449A4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544E1"/>
    <w:rsid w:val="00861E97"/>
    <w:rsid w:val="008621DA"/>
    <w:rsid w:val="00880E66"/>
    <w:rsid w:val="00891D87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C3D0D"/>
    <w:rsid w:val="009C5ACF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28E2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4C39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6F06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3F12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461E-2C7B-4791-9801-27BA7B68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3</cp:revision>
  <cp:lastPrinted>2019-08-01T03:00:00Z</cp:lastPrinted>
  <dcterms:created xsi:type="dcterms:W3CDTF">2023-12-27T09:00:00Z</dcterms:created>
  <dcterms:modified xsi:type="dcterms:W3CDTF">2023-12-27T09:01:00Z</dcterms:modified>
</cp:coreProperties>
</file>