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BD" w:rsidRDefault="0008356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D7ABD" w:rsidRPr="0008356E" w:rsidRDefault="0008356E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08356E">
        <w:rPr>
          <w:rFonts w:ascii="Times New Roman" w:hAnsi="Times New Roman"/>
          <w:b/>
          <w:sz w:val="28"/>
          <w:szCs w:val="28"/>
          <w:u w:val="single"/>
        </w:rPr>
        <w:t xml:space="preserve">1.17. </w:t>
      </w:r>
      <w:proofErr w:type="spellStart"/>
      <w:r w:rsidRPr="0008356E">
        <w:rPr>
          <w:rFonts w:ascii="Times New Roman" w:hAnsi="Times New Roman"/>
          <w:b/>
          <w:sz w:val="28"/>
          <w:szCs w:val="28"/>
          <w:u w:val="single"/>
        </w:rPr>
        <w:t>Рубан</w:t>
      </w:r>
      <w:proofErr w:type="spellEnd"/>
      <w:r w:rsidRPr="0008356E">
        <w:rPr>
          <w:rFonts w:ascii="Times New Roman" w:hAnsi="Times New Roman"/>
          <w:b/>
          <w:sz w:val="28"/>
          <w:szCs w:val="28"/>
          <w:u w:val="single"/>
        </w:rPr>
        <w:t xml:space="preserve"> В. Н.</w:t>
      </w:r>
    </w:p>
    <w:p w:rsidR="003D7ABD" w:rsidRDefault="0008356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26C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26C13">
        <w:rPr>
          <w:rFonts w:ascii="Times New Roman" w:hAnsi="Times New Roman"/>
          <w:b/>
          <w:sz w:val="24"/>
          <w:szCs w:val="24"/>
        </w:rPr>
        <w:t>:</w:t>
      </w:r>
    </w:p>
    <w:p w:rsidR="003D7ABD" w:rsidRDefault="0008356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54:35:071825:28</w:t>
      </w:r>
      <w:r>
        <w:rPr>
          <w:rFonts w:ascii="Times New Roman" w:hAnsi="Times New Roman"/>
          <w:sz w:val="24"/>
          <w:szCs w:val="24"/>
        </w:rPr>
        <w:t>;</w:t>
      </w:r>
    </w:p>
    <w:p w:rsidR="003D7ABD" w:rsidRDefault="0008356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08356E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Зеленодолинская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D7ABD" w:rsidRDefault="0008356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026C13">
        <w:rPr>
          <w:rFonts w:ascii="Times New Roman" w:hAnsi="Times New Roman"/>
          <w:sz w:val="24"/>
          <w:szCs w:val="24"/>
        </w:rPr>
        <w:t xml:space="preserve"> 600 </w:t>
      </w:r>
      <w:r>
        <w:rPr>
          <w:rFonts w:ascii="Times New Roman" w:hAnsi="Times New Roman"/>
          <w:sz w:val="24"/>
          <w:szCs w:val="24"/>
        </w:rPr>
        <w:t>кв</w:t>
      </w:r>
      <w:r w:rsidRPr="00026C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26C13">
        <w:rPr>
          <w:rFonts w:ascii="Times New Roman" w:hAnsi="Times New Roman"/>
          <w:sz w:val="24"/>
          <w:szCs w:val="24"/>
        </w:rPr>
        <w:t>.</w:t>
      </w:r>
      <w:proofErr w:type="gramStart"/>
      <w:r w:rsidRPr="00026C13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026C13">
        <w:rPr>
          <w:rFonts w:ascii="Times New Roman" w:hAnsi="Times New Roman"/>
          <w:sz w:val="24"/>
          <w:szCs w:val="24"/>
        </w:rPr>
        <w:t xml:space="preserve"> 3856).</w:t>
      </w:r>
    </w:p>
    <w:p w:rsidR="003D7ABD" w:rsidRDefault="0008356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26C13">
        <w:rPr>
          <w:rFonts w:ascii="Times New Roman" w:hAnsi="Times New Roman"/>
          <w:b/>
          <w:sz w:val="24"/>
          <w:szCs w:val="24"/>
        </w:rPr>
        <w:t xml:space="preserve">: </w:t>
      </w:r>
      <w:r w:rsidRPr="00026C13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3D7ABD" w:rsidRDefault="0008356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 с 3 м </w:t>
      </w:r>
      <w:r>
        <w:rPr>
          <w:rFonts w:ascii="Times New Roman" w:hAnsi="Times New Roman"/>
          <w:i/>
          <w:sz w:val="24"/>
          <w:szCs w:val="24"/>
        </w:rPr>
        <w:t>до 2,5 м со стороны земельного участка с кадастровым номером 54:35:071825:129</w:t>
      </w:r>
    </w:p>
    <w:p w:rsidR="003D7ABD" w:rsidRDefault="0008356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рельеф, инженерно-геологические характеристики земельного участка являются неблагоприятными для застройки</w:t>
      </w:r>
    </w:p>
    <w:p w:rsidR="003D7ABD" w:rsidRDefault="0008356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3D7ABD" w:rsidRDefault="003D7AB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3D7ABD" w:rsidRDefault="00026C13" w:rsidP="00026C13">
      <w:pPr>
        <w:tabs>
          <w:tab w:val="left" w:pos="7088"/>
        </w:tabs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5.1pt;margin-top:228.2pt;width:50.5pt;height:33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28">
              <w:txbxContent>
                <w:p w:rsidR="00026C13" w:rsidRPr="00A10E88" w:rsidRDefault="00026C13" w:rsidP="00026C13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2,5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2.25pt;margin-top:218.65pt;width:25.1pt;height:15pt;flip:y;z-index:251659264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55.55pt;margin-top:158.35pt;width:29.9pt;height:20.35pt;z-index:251658240" o:connectortype="straight" strokeweight="2.25pt">
            <v:stroke endarrow="block"/>
          </v:shape>
        </w:pict>
      </w:r>
      <w:r w:rsidR="0008356E">
        <w:rPr>
          <w:noProof/>
          <w:lang w:eastAsia="ru-RU"/>
        </w:rPr>
        <w:drawing>
          <wp:inline distT="0" distB="0" distL="0" distR="0">
            <wp:extent cx="5582297" cy="4244196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6422" t="17792" r="13341" b="467"/>
                    <a:stretch>
                      <a:fillRect/>
                    </a:stretch>
                  </pic:blipFill>
                  <pic:spPr>
                    <a:xfrm>
                      <a:off x="0" y="0"/>
                      <a:ext cx="5582297" cy="4244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D7ABD" w:rsidRDefault="0008356E">
      <w:r>
        <w:rPr>
          <w:rFonts w:ascii="Times New Roman" w:hAnsi="Times New Roman"/>
          <w:sz w:val="24"/>
          <w:szCs w:val="24"/>
        </w:rPr>
        <w:t>Прил</w:t>
      </w:r>
      <w:r>
        <w:rPr>
          <w:rFonts w:ascii="Times New Roman" w:hAnsi="Times New Roman"/>
          <w:sz w:val="24"/>
          <w:szCs w:val="24"/>
        </w:rPr>
        <w:t>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D7ABD" w:rsidRDefault="003D7ABD"/>
    <w:p w:rsidR="00026C13" w:rsidRDefault="00026C13"/>
    <w:p w:rsidR="00026C13" w:rsidRDefault="00026C13"/>
    <w:p w:rsidR="00026C13" w:rsidRDefault="00026C13"/>
    <w:p w:rsidR="00026C13" w:rsidRDefault="00026C13"/>
    <w:p w:rsidR="00026C13" w:rsidRDefault="00026C13"/>
    <w:p w:rsidR="00026C13" w:rsidRDefault="00026C13"/>
    <w:p w:rsidR="00026C13" w:rsidRPr="00026C13" w:rsidRDefault="0008356E">
      <w:r>
        <w:rPr>
          <w:noProof/>
          <w:lang w:eastAsia="ru-RU"/>
        </w:rPr>
        <w:pict>
          <v:shape id="_x0000_s1030" type="#_x0000_t202" style="position:absolute;margin-left:-5.7pt;margin-top:25.95pt;width:168.4pt;height:39.3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30">
              <w:txbxContent>
                <w:p w:rsidR="0008356E" w:rsidRDefault="00026C13" w:rsidP="0008356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color w:val="FFFFFF" w:themeColor="background1"/>
                      <w:sz w:val="32"/>
                      <w:szCs w:val="32"/>
                    </w:rPr>
                  </w:pPr>
                  <w:proofErr w:type="spellStart"/>
                  <w:r w:rsidRPr="0008356E">
                    <w:rPr>
                      <w:rFonts w:ascii="Arial" w:hAnsi="Arial" w:cs="Arial"/>
                      <w:b/>
                      <w:i/>
                      <w:color w:val="FFFFFF" w:themeColor="background1"/>
                      <w:sz w:val="32"/>
                      <w:szCs w:val="32"/>
                    </w:rPr>
                    <w:t>Гусинобродский</w:t>
                  </w:r>
                  <w:proofErr w:type="spellEnd"/>
                </w:p>
                <w:p w:rsidR="00026C13" w:rsidRPr="0008356E" w:rsidRDefault="00026C13" w:rsidP="0008356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color w:val="FFFFFF" w:themeColor="background1"/>
                      <w:sz w:val="32"/>
                      <w:szCs w:val="32"/>
                    </w:rPr>
                  </w:pPr>
                  <w:r w:rsidRPr="0008356E">
                    <w:rPr>
                      <w:rFonts w:ascii="Arial" w:hAnsi="Arial" w:cs="Arial"/>
                      <w:b/>
                      <w:i/>
                      <w:color w:val="FFFFFF" w:themeColor="background1"/>
                      <w:sz w:val="32"/>
                      <w:szCs w:val="32"/>
                    </w:rPr>
                    <w:t>тракт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32" style="position:absolute;margin-left:52.05pt;margin-top:5.1pt;width:13.8pt;height:20.85pt;flip:x y;z-index:251662336" o:connectortype="straight" strokecolor="white [3212]" strokeweight="4.5pt">
            <v:stroke endarrow="block"/>
          </v:shape>
        </w:pict>
      </w:r>
      <w:r w:rsidR="00026C13">
        <w:rPr>
          <w:noProof/>
          <w:lang w:eastAsia="ru-RU"/>
        </w:rPr>
        <w:drawing>
          <wp:inline distT="0" distB="0" distL="0" distR="0">
            <wp:extent cx="6840220" cy="500409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0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C13" w:rsidRPr="00026C13" w:rsidSect="003D7ABD">
      <w:headerReference w:type="default" r:id="rId9"/>
      <w:footerReference w:type="default" r:id="rId10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BD" w:rsidRDefault="003D7ABD" w:rsidP="003D7ABD">
      <w:pPr>
        <w:spacing w:after="0" w:line="240" w:lineRule="auto"/>
      </w:pPr>
      <w:r>
        <w:separator/>
      </w:r>
    </w:p>
  </w:endnote>
  <w:endnote w:type="continuationSeparator" w:id="0">
    <w:p w:rsidR="003D7ABD" w:rsidRDefault="003D7ABD" w:rsidP="003D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BD" w:rsidRDefault="003D7A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BD" w:rsidRDefault="0008356E" w:rsidP="003D7ABD">
      <w:pPr>
        <w:spacing w:after="0" w:line="240" w:lineRule="auto"/>
      </w:pPr>
      <w:r w:rsidRPr="003D7ABD">
        <w:rPr>
          <w:color w:val="000000"/>
        </w:rPr>
        <w:separator/>
      </w:r>
    </w:p>
  </w:footnote>
  <w:footnote w:type="continuationSeparator" w:id="0">
    <w:p w:rsidR="003D7ABD" w:rsidRDefault="003D7ABD" w:rsidP="003D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BD" w:rsidRDefault="003D7AB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D7ABD" w:rsidRDefault="003D7AB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ABD"/>
    <w:rsid w:val="00026C13"/>
    <w:rsid w:val="0008356E"/>
    <w:rsid w:val="003D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AB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A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D7ABD"/>
    <w:rPr>
      <w:sz w:val="22"/>
      <w:szCs w:val="22"/>
      <w:lang w:eastAsia="en-US"/>
    </w:rPr>
  </w:style>
  <w:style w:type="paragraph" w:styleId="a5">
    <w:name w:val="footer"/>
    <w:basedOn w:val="a"/>
    <w:rsid w:val="003D7A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D7ABD"/>
    <w:rPr>
      <w:sz w:val="22"/>
      <w:szCs w:val="22"/>
      <w:lang w:eastAsia="en-US"/>
    </w:rPr>
  </w:style>
  <w:style w:type="paragraph" w:styleId="a7">
    <w:name w:val="Balloon Text"/>
    <w:basedOn w:val="a"/>
    <w:rsid w:val="003D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D7AB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D7AB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2B6BB-8A97-4FC7-B283-82F4F9DC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2</cp:revision>
  <cp:lastPrinted>2018-08-08T07:54:00Z</cp:lastPrinted>
  <dcterms:created xsi:type="dcterms:W3CDTF">2020-03-13T03:35:00Z</dcterms:created>
  <dcterms:modified xsi:type="dcterms:W3CDTF">2020-03-13T03:35:00Z</dcterms:modified>
</cp:coreProperties>
</file>