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948" w:rsidRDefault="00EB0D9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EB0D9E" w:rsidRPr="00EB0D9E" w:rsidRDefault="00EB0D9E">
      <w:pPr>
        <w:ind w:right="284"/>
        <w:jc w:val="center"/>
        <w:rPr>
          <w:u w:val="single"/>
        </w:rPr>
      </w:pPr>
      <w:r w:rsidRPr="00EB0D9E">
        <w:rPr>
          <w:rFonts w:ascii="Times New Roman" w:hAnsi="Times New Roman"/>
          <w:b/>
          <w:sz w:val="28"/>
          <w:szCs w:val="28"/>
          <w:u w:val="single"/>
        </w:rPr>
        <w:t xml:space="preserve">1.11. Белоусова А. В. </w:t>
      </w:r>
    </w:p>
    <w:p w:rsidR="00BF2948" w:rsidRDefault="00EB0D9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EB0D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EB0D9E">
        <w:rPr>
          <w:rFonts w:ascii="Times New Roman" w:hAnsi="Times New Roman"/>
          <w:b/>
          <w:sz w:val="24"/>
          <w:szCs w:val="24"/>
        </w:rPr>
        <w:t>:</w:t>
      </w:r>
    </w:p>
    <w:p w:rsidR="000C0F7A" w:rsidRDefault="000C0F7A" w:rsidP="000C0F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C0F7A">
        <w:rPr>
          <w:rFonts w:ascii="Times New Roman" w:hAnsi="Times New Roman"/>
          <w:sz w:val="24"/>
          <w:szCs w:val="24"/>
        </w:rPr>
        <w:t xml:space="preserve">с местоположением: Российская Федерация, Новосибирская область, город Новосибирск, № 440 по генплану, микрорайон «Биатлон», квартал II, </w:t>
      </w:r>
      <w:r w:rsidRPr="000C0F7A">
        <w:rPr>
          <w:rFonts w:ascii="Times New Roman" w:hAnsi="Times New Roman"/>
          <w:b/>
          <w:sz w:val="24"/>
          <w:szCs w:val="24"/>
        </w:rPr>
        <w:t>Дзержинский район</w:t>
      </w:r>
      <w:r w:rsidRPr="000C0F7A">
        <w:rPr>
          <w:rFonts w:ascii="Times New Roman" w:hAnsi="Times New Roman"/>
          <w:sz w:val="24"/>
          <w:szCs w:val="24"/>
        </w:rPr>
        <w:t>; ул. Спринтерская</w:t>
      </w:r>
    </w:p>
    <w:p w:rsidR="00BF2948" w:rsidRDefault="00EB0D9E" w:rsidP="000C0F7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квартал. 54:35:012300;</w:t>
      </w:r>
    </w:p>
    <w:p w:rsidR="00BF2948" w:rsidRDefault="00EB0D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 1 -  314 кв.м.;</w:t>
      </w:r>
    </w:p>
    <w:p w:rsidR="00BF2948" w:rsidRDefault="00EB0D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ЗУ 2 -  500 кв.м</w:t>
      </w:r>
    </w:p>
    <w:p w:rsidR="00EB0D9E" w:rsidRDefault="00EB0D9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2948" w:rsidRDefault="00EB0D9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3409, 3410</w:t>
      </w:r>
    </w:p>
    <w:p w:rsidR="00BF2948" w:rsidRDefault="00EB0D9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BF2948" w:rsidRPr="00EB0D9E" w:rsidRDefault="00EB0D9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EB0D9E">
        <w:rPr>
          <w:rFonts w:ascii="Times New Roman" w:hAnsi="Times New Roman"/>
          <w:b/>
          <w:sz w:val="24"/>
          <w:szCs w:val="24"/>
        </w:rPr>
        <w:t xml:space="preserve">: </w:t>
      </w:r>
      <w:r w:rsidRPr="00EB0D9E">
        <w:rPr>
          <w:rFonts w:ascii="Times New Roman" w:hAnsi="Times New Roman"/>
          <w:sz w:val="24"/>
          <w:szCs w:val="24"/>
        </w:rPr>
        <w:t xml:space="preserve"> </w:t>
      </w:r>
      <w:r w:rsidRPr="00EB0D9E">
        <w:rPr>
          <w:rFonts w:ascii="Times New Roman" w:hAnsi="Times New Roman"/>
          <w:b/>
          <w:i/>
          <w:sz w:val="24"/>
          <w:szCs w:val="24"/>
        </w:rPr>
        <w:t>«блокированная жилая застройка (2.3) – дома блокированной застройки»</w:t>
      </w:r>
    </w:p>
    <w:p w:rsidR="00BF2948" w:rsidRPr="00EB0D9E" w:rsidRDefault="00EB0D9E" w:rsidP="000C0F7A">
      <w:pPr>
        <w:spacing w:before="120" w:after="0"/>
        <w:rPr>
          <w:sz w:val="18"/>
          <w:szCs w:val="18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EB0D9E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0F7A" w:rsidRPr="000C0F7A">
        <w:rPr>
          <w:rFonts w:ascii="Times New Roman" w:hAnsi="Times New Roman"/>
          <w:b/>
          <w:sz w:val="24"/>
          <w:szCs w:val="24"/>
        </w:rPr>
        <w:t>раздел земельного участка с кадастровым номером 54:35:0123000:19, реконструкция дома и дальнейшее его использование в качестве жилого дома блокированной застройки</w:t>
      </w: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BF2948" w:rsidTr="00BF294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2948" w:rsidRDefault="00EB0D9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86139" cy="40132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71" t="11850" r="53684" b="31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139" cy="401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2948" w:rsidRDefault="00EB0D9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F2948" w:rsidRDefault="00BF2948"/>
    <w:sectPr w:rsidR="00BF2948" w:rsidSect="00BF29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48" w:rsidRDefault="00BF2948" w:rsidP="00BF2948">
      <w:pPr>
        <w:spacing w:after="0" w:line="240" w:lineRule="auto"/>
      </w:pPr>
      <w:r>
        <w:separator/>
      </w:r>
    </w:p>
  </w:endnote>
  <w:endnote w:type="continuationSeparator" w:id="0">
    <w:p w:rsidR="00BF2948" w:rsidRDefault="00BF2948" w:rsidP="00BF2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65" w:rsidRDefault="005D2E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48" w:rsidRDefault="00BF294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65" w:rsidRDefault="005D2E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48" w:rsidRDefault="00EB0D9E" w:rsidP="00BF2948">
      <w:pPr>
        <w:spacing w:after="0" w:line="240" w:lineRule="auto"/>
      </w:pPr>
      <w:r w:rsidRPr="00BF2948">
        <w:rPr>
          <w:color w:val="000000"/>
        </w:rPr>
        <w:separator/>
      </w:r>
    </w:p>
  </w:footnote>
  <w:footnote w:type="continuationSeparator" w:id="0">
    <w:p w:rsidR="00BF2948" w:rsidRDefault="00BF2948" w:rsidP="00BF2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65" w:rsidRDefault="005D2E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948" w:rsidRDefault="00BF294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D2E65" w:rsidRDefault="005D2E65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25.07.2024 – 22.08.2024</w:t>
    </w:r>
  </w:p>
  <w:p w:rsidR="00BF2948" w:rsidRDefault="00BF294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65" w:rsidRDefault="005D2E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948"/>
    <w:rsid w:val="000C0F7A"/>
    <w:rsid w:val="005D2E65"/>
    <w:rsid w:val="006A3624"/>
    <w:rsid w:val="007233FF"/>
    <w:rsid w:val="00BF2948"/>
    <w:rsid w:val="00EB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294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29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F2948"/>
    <w:rPr>
      <w:sz w:val="22"/>
      <w:szCs w:val="22"/>
      <w:lang w:eastAsia="en-US"/>
    </w:rPr>
  </w:style>
  <w:style w:type="paragraph" w:styleId="a5">
    <w:name w:val="footer"/>
    <w:basedOn w:val="a"/>
    <w:rsid w:val="00BF29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F2948"/>
    <w:rPr>
      <w:sz w:val="22"/>
      <w:szCs w:val="22"/>
      <w:lang w:eastAsia="en-US"/>
    </w:rPr>
  </w:style>
  <w:style w:type="paragraph" w:styleId="a7">
    <w:name w:val="Balloon Text"/>
    <w:basedOn w:val="a"/>
    <w:rsid w:val="00BF29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F294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F294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F294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F294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4</cp:revision>
  <dcterms:created xsi:type="dcterms:W3CDTF">2024-07-19T03:25:00Z</dcterms:created>
  <dcterms:modified xsi:type="dcterms:W3CDTF">2024-08-01T03:45:00Z</dcterms:modified>
</cp:coreProperties>
</file>