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7472D1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337"/>
      </w:tblGrid>
      <w:tr w:rsidR="00830C3B" w:rsidRPr="008A29F3" w:rsidTr="00A82BB8">
        <w:tc>
          <w:tcPr>
            <w:tcW w:w="7337" w:type="dxa"/>
          </w:tcPr>
          <w:p w:rsidR="00830C3B" w:rsidRPr="008A29F3" w:rsidRDefault="00DE6383" w:rsidP="00173A90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 xml:space="preserve">О предоставлении </w:t>
            </w:r>
            <w:r w:rsidR="00173A90">
              <w:rPr>
                <w:color w:val="000000" w:themeColor="text1"/>
              </w:rPr>
              <w:t>о</w:t>
            </w:r>
            <w:r w:rsidR="00173A90" w:rsidRPr="00D656A9">
              <w:t>бществу с ограниченной ответственностью «Брусника». Спец</w:t>
            </w:r>
            <w:r w:rsidR="00173A90">
              <w:t>и</w:t>
            </w:r>
            <w:r w:rsidR="00173A90" w:rsidRPr="00D656A9">
              <w:t>ализ</w:t>
            </w:r>
            <w:r w:rsidR="00173A90" w:rsidRPr="00D656A9">
              <w:t>и</w:t>
            </w:r>
            <w:r w:rsidR="00173A90" w:rsidRPr="00D656A9">
              <w:t xml:space="preserve">рованный застройщик»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01392E" w:rsidRPr="007B0A0B"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AD6939" w:rsidRPr="008A29F3">
        <w:t>___.___.2020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</w:t>
      </w:r>
      <w:proofErr w:type="gramStart"/>
      <w:r w:rsidRPr="008A29F3">
        <w:t>и</w:t>
      </w:r>
      <w:proofErr w:type="gramEnd"/>
      <w:r w:rsidRPr="008A29F3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3B46A8" w:rsidRPr="008A29F3">
        <w:t>20</w:t>
      </w:r>
      <w:r w:rsidRPr="008A29F3">
        <w:t>, руководствуясь Уставом города Новосибирска, ПОСТАНОВЛЯЮ:</w:t>
      </w:r>
    </w:p>
    <w:p w:rsidR="00173A90" w:rsidRPr="00D656A9" w:rsidRDefault="008151BF" w:rsidP="00173A90">
      <w:pPr>
        <w:ind w:firstLine="709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EB4098" w:rsidRPr="008A29F3">
        <w:rPr>
          <w:color w:val="000000" w:themeColor="text1"/>
        </w:rPr>
        <w:t xml:space="preserve"> </w:t>
      </w:r>
      <w:r w:rsidR="00173A90">
        <w:t>о</w:t>
      </w:r>
      <w:r w:rsidR="00173A90" w:rsidRPr="00D656A9">
        <w:t>бществу с ограниченной ответственностью «Брусника». Спец</w:t>
      </w:r>
      <w:r w:rsidR="00173A90">
        <w:t>и</w:t>
      </w:r>
      <w:r w:rsidR="00173A90" w:rsidRPr="00D656A9">
        <w:t>ализ</w:t>
      </w:r>
      <w:r w:rsidR="00173A90" w:rsidRPr="00D656A9">
        <w:t>и</w:t>
      </w:r>
      <w:r w:rsidR="00173A90" w:rsidRPr="00D656A9">
        <w:t xml:space="preserve">рованный застройщик» </w:t>
      </w:r>
      <w:r w:rsidR="000F42BB">
        <w:t xml:space="preserve"> </w:t>
      </w:r>
      <w:r w:rsidR="001A249E" w:rsidRPr="008A29F3">
        <w:t>разрешение</w:t>
      </w:r>
      <w:r w:rsidR="001A310C" w:rsidRPr="008A29F3">
        <w:t xml:space="preserve"> </w:t>
      </w:r>
      <w:r w:rsidR="00173A90" w:rsidRPr="00D656A9">
        <w:t>на условно разрешенный вид использования земельного участка с кадастровым номером 54:35:074250:1654 площадью 14517 кв. м по а</w:t>
      </w:r>
      <w:r w:rsidR="00173A90" w:rsidRPr="00D656A9">
        <w:t>д</w:t>
      </w:r>
      <w:r w:rsidR="00173A90" w:rsidRPr="00D656A9">
        <w:t>ресу: Российская Федерация, Новосибирская область, гор</w:t>
      </w:r>
      <w:r w:rsidR="00173A90">
        <w:t>о</w:t>
      </w:r>
      <w:r w:rsidR="00173A90" w:rsidRPr="00D656A9">
        <w:t>дской округ город Новосибирск, город Новосибирск, ул. Владимира Заровного, </w:t>
      </w:r>
      <w:proofErr w:type="spellStart"/>
      <w:r w:rsidR="00173A90" w:rsidRPr="00D656A9">
        <w:t>з</w:t>
      </w:r>
      <w:proofErr w:type="spellEnd"/>
      <w:r w:rsidR="00173A90" w:rsidRPr="00D656A9">
        <w:t>/у 28 и объекта к</w:t>
      </w:r>
      <w:r w:rsidR="00173A90" w:rsidRPr="00D656A9">
        <w:t>а</w:t>
      </w:r>
      <w:r w:rsidR="00173A90" w:rsidRPr="00D656A9">
        <w:t xml:space="preserve">питального строительства (зона застройки жилыми домами смешанной этажности (Ж-1), </w:t>
      </w:r>
      <w:proofErr w:type="spellStart"/>
      <w:r w:rsidR="00173A90" w:rsidRPr="00D656A9">
        <w:t>подзона</w:t>
      </w:r>
      <w:proofErr w:type="spellEnd"/>
      <w:r w:rsidR="00173A90" w:rsidRPr="00D656A9">
        <w:t xml:space="preserve"> застройки жилыми домами смешанной этажности различной плотности застройки (Ж-1.1)) – «гостиничное обслуживание (4.7) – гостин</w:t>
      </w:r>
      <w:r w:rsidR="00173A90" w:rsidRPr="00D656A9">
        <w:t>и</w:t>
      </w:r>
      <w:r w:rsidR="00173A90" w:rsidRPr="00D656A9">
        <w:t>цы; объекты для временного проживания».</w:t>
      </w:r>
    </w:p>
    <w:p w:rsidR="00FE2272" w:rsidRPr="008A29F3" w:rsidRDefault="00645674" w:rsidP="00A82BB8">
      <w:pPr>
        <w:ind w:firstLine="709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B8F" w:rsidRDefault="000E4B8F">
      <w:r>
        <w:separator/>
      </w:r>
    </w:p>
  </w:endnote>
  <w:endnote w:type="continuationSeparator" w:id="0">
    <w:p w:rsidR="000E4B8F" w:rsidRDefault="000E4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B8F" w:rsidRDefault="000E4B8F">
      <w:r>
        <w:separator/>
      </w:r>
    </w:p>
  </w:footnote>
  <w:footnote w:type="continuationSeparator" w:id="0">
    <w:p w:rsidR="000E4B8F" w:rsidRDefault="000E4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7472D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16B23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4B8F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70F8F"/>
    <w:rsid w:val="00173A90"/>
    <w:rsid w:val="00174F16"/>
    <w:rsid w:val="0018566B"/>
    <w:rsid w:val="001914A3"/>
    <w:rsid w:val="001A11D5"/>
    <w:rsid w:val="001A249E"/>
    <w:rsid w:val="001A310C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62F25"/>
    <w:rsid w:val="00696484"/>
    <w:rsid w:val="006A5932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73B99"/>
    <w:rsid w:val="0088600D"/>
    <w:rsid w:val="008904D7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7CE4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54904-EB31-48C4-9480-788476CA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2020-09-21T05:49:00Z</dcterms:created>
  <dcterms:modified xsi:type="dcterms:W3CDTF">2020-09-21T05:49:00Z</dcterms:modified>
</cp:coreProperties>
</file>