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CD6097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CD6097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CD6097">
        <w:rPr>
          <w:spacing w:val="1"/>
          <w:sz w:val="27"/>
          <w:szCs w:val="27"/>
        </w:rPr>
        <w:t xml:space="preserve">и объекта капитального строительства </w:t>
      </w:r>
      <w:r w:rsidR="00CD6097">
        <w:rPr>
          <w:spacing w:val="1"/>
          <w:sz w:val="27"/>
          <w:szCs w:val="27"/>
        </w:rPr>
        <w:br/>
      </w:r>
      <w:proofErr w:type="spellStart"/>
      <w:r w:rsidR="00A33C3A" w:rsidRPr="00A33C3A">
        <w:rPr>
          <w:spacing w:val="1"/>
          <w:sz w:val="27"/>
          <w:szCs w:val="27"/>
        </w:rPr>
        <w:t>Пестунову</w:t>
      </w:r>
      <w:proofErr w:type="spellEnd"/>
      <w:r w:rsidR="00A33C3A" w:rsidRPr="00A33C3A">
        <w:rPr>
          <w:spacing w:val="1"/>
          <w:sz w:val="27"/>
          <w:szCs w:val="27"/>
        </w:rPr>
        <w:t xml:space="preserve"> П. А., </w:t>
      </w:r>
      <w:proofErr w:type="spellStart"/>
      <w:r w:rsidR="00A33C3A" w:rsidRPr="00A33C3A">
        <w:rPr>
          <w:spacing w:val="1"/>
          <w:sz w:val="27"/>
          <w:szCs w:val="27"/>
        </w:rPr>
        <w:t>Пестуновой</w:t>
      </w:r>
      <w:proofErr w:type="spellEnd"/>
      <w:r w:rsidR="00A33C3A" w:rsidRPr="00A33C3A">
        <w:rPr>
          <w:spacing w:val="1"/>
          <w:sz w:val="27"/>
          <w:szCs w:val="27"/>
        </w:rPr>
        <w:t xml:space="preserve"> С. В.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E32EDA" w:rsidRPr="00E32EDA" w:rsidRDefault="00F164A2" w:rsidP="00E32EDA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proofErr w:type="spellStart"/>
      <w:r w:rsidR="00A33C3A" w:rsidRPr="00A33C3A">
        <w:rPr>
          <w:sz w:val="27"/>
          <w:szCs w:val="27"/>
        </w:rPr>
        <w:t>Пестунову</w:t>
      </w:r>
      <w:proofErr w:type="spellEnd"/>
      <w:r w:rsidR="00A33C3A" w:rsidRPr="00A33C3A">
        <w:rPr>
          <w:sz w:val="27"/>
          <w:szCs w:val="27"/>
        </w:rPr>
        <w:t xml:space="preserve"> П. А., </w:t>
      </w:r>
      <w:proofErr w:type="spellStart"/>
      <w:r w:rsidR="00A33C3A" w:rsidRPr="00A33C3A">
        <w:rPr>
          <w:sz w:val="27"/>
          <w:szCs w:val="27"/>
        </w:rPr>
        <w:t>Пестуновой</w:t>
      </w:r>
      <w:proofErr w:type="spellEnd"/>
      <w:r w:rsidR="00A33C3A" w:rsidRPr="00A33C3A">
        <w:rPr>
          <w:sz w:val="27"/>
          <w:szCs w:val="27"/>
        </w:rPr>
        <w:t xml:space="preserve"> С. В</w:t>
      </w:r>
      <w:r w:rsidR="00A33C3A">
        <w:rPr>
          <w:sz w:val="27"/>
          <w:szCs w:val="27"/>
        </w:rPr>
        <w:t>. на условно разрешенный вид ис</w:t>
      </w:r>
      <w:r w:rsidR="00A33C3A" w:rsidRPr="00A33C3A">
        <w:rPr>
          <w:sz w:val="27"/>
          <w:szCs w:val="27"/>
        </w:rPr>
        <w:t>пользов</w:t>
      </w:r>
      <w:r w:rsidR="00A33C3A" w:rsidRPr="00A33C3A">
        <w:rPr>
          <w:sz w:val="27"/>
          <w:szCs w:val="27"/>
        </w:rPr>
        <w:t>а</w:t>
      </w:r>
      <w:r w:rsidR="00A33C3A" w:rsidRPr="00A33C3A">
        <w:rPr>
          <w:sz w:val="27"/>
          <w:szCs w:val="27"/>
        </w:rPr>
        <w:t>ния земельного участка с кадастровым номером 54:35:021625:18 площадью 668 кв. м, расположенного по адресу (местоположение): Российская Федерация, Новосиби</w:t>
      </w:r>
      <w:r w:rsidR="00A33C3A" w:rsidRPr="00A33C3A">
        <w:rPr>
          <w:sz w:val="27"/>
          <w:szCs w:val="27"/>
        </w:rPr>
        <w:t>р</w:t>
      </w:r>
      <w:r w:rsidR="00A33C3A" w:rsidRPr="00A33C3A">
        <w:rPr>
          <w:sz w:val="27"/>
          <w:szCs w:val="27"/>
        </w:rPr>
        <w:t xml:space="preserve">ская область, город Новосибирск, ул. Оренбургская, 18, и объекта капитального строительства (зона застройки жилыми домами смешанной этажности (Ж-1), </w:t>
      </w:r>
      <w:proofErr w:type="spellStart"/>
      <w:r w:rsidR="00A33C3A" w:rsidRPr="00A33C3A">
        <w:rPr>
          <w:sz w:val="27"/>
          <w:szCs w:val="27"/>
        </w:rPr>
        <w:t>подзона</w:t>
      </w:r>
      <w:proofErr w:type="spellEnd"/>
      <w:r w:rsidR="00A33C3A" w:rsidRPr="00A33C3A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- индивидуальные жилые дома».</w:t>
      </w:r>
    </w:p>
    <w:p w:rsidR="00F164A2" w:rsidRPr="000823AA" w:rsidRDefault="00F164A2" w:rsidP="00E32EDA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731E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731E4A">
              <w:rPr>
                <w:b/>
                <w:spacing w:val="1"/>
                <w:sz w:val="27"/>
                <w:szCs w:val="27"/>
              </w:rPr>
              <w:t>8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731E4A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31E4A">
        <w:rPr>
          <w:spacing w:val="1"/>
          <w:sz w:val="27"/>
          <w:szCs w:val="27"/>
        </w:rPr>
        <w:t>09.04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1287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</w:t>
      </w:r>
      <w:r w:rsidR="00731E4A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731E4A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31E4A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731E4A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31E4A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731E4A">
        <w:rPr>
          <w:spacing w:val="1"/>
          <w:sz w:val="27"/>
          <w:szCs w:val="27"/>
        </w:rPr>
        <w:t>6</w:t>
      </w:r>
      <w:r w:rsidR="005F1F63">
        <w:rPr>
          <w:spacing w:val="1"/>
          <w:sz w:val="27"/>
          <w:szCs w:val="27"/>
        </w:rPr>
        <w:t>.0</w:t>
      </w:r>
      <w:r w:rsidR="00731E4A">
        <w:rPr>
          <w:spacing w:val="1"/>
          <w:sz w:val="27"/>
          <w:szCs w:val="27"/>
        </w:rPr>
        <w:t>4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31E4A">
        <w:rPr>
          <w:spacing w:val="1"/>
          <w:sz w:val="27"/>
          <w:szCs w:val="27"/>
        </w:rPr>
        <w:t>05.05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EF2F4B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731E4A">
        <w:rPr>
          <w:spacing w:val="1"/>
          <w:sz w:val="27"/>
          <w:szCs w:val="27"/>
        </w:rPr>
        <w:t>5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731E4A">
        <w:rPr>
          <w:spacing w:val="1"/>
          <w:sz w:val="27"/>
          <w:szCs w:val="27"/>
        </w:rPr>
        <w:t>6</w:t>
      </w:r>
      <w:r w:rsidR="00B301A7" w:rsidRPr="00093BA0">
        <w:rPr>
          <w:spacing w:val="1"/>
          <w:sz w:val="27"/>
          <w:szCs w:val="27"/>
        </w:rPr>
        <w:t>.0</w:t>
      </w:r>
      <w:r w:rsidR="00731E4A">
        <w:rPr>
          <w:spacing w:val="1"/>
          <w:sz w:val="27"/>
          <w:szCs w:val="27"/>
        </w:rPr>
        <w:t>5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40DE8">
        <w:rPr>
          <w:b/>
          <w:spacing w:val="1"/>
          <w:sz w:val="27"/>
          <w:szCs w:val="27"/>
        </w:rPr>
        <w:t xml:space="preserve"> </w:t>
      </w:r>
      <w:r w:rsidR="00E40DE8" w:rsidRPr="00E40DE8">
        <w:rPr>
          <w:spacing w:val="1"/>
          <w:sz w:val="27"/>
          <w:szCs w:val="27"/>
        </w:rPr>
        <w:t>– не поступали.</w:t>
      </w:r>
      <w:proofErr w:type="gramEnd"/>
    </w:p>
    <w:p w:rsidR="00CD6097" w:rsidRDefault="00CD6097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8D6CF5" w:rsidRDefault="00EF2F4B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5F3BD2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5F3BD2">
        <w:rPr>
          <w:b/>
          <w:spacing w:val="1"/>
          <w:sz w:val="27"/>
          <w:szCs w:val="27"/>
        </w:rPr>
        <w:t>Самарович</w:t>
      </w:r>
      <w:r>
        <w:rPr>
          <w:b/>
          <w:spacing w:val="1"/>
          <w:sz w:val="27"/>
          <w:szCs w:val="27"/>
        </w:rPr>
        <w:t>а</w:t>
      </w:r>
      <w:proofErr w:type="spellEnd"/>
      <w:r w:rsidRPr="005F3BD2">
        <w:rPr>
          <w:b/>
          <w:spacing w:val="1"/>
          <w:sz w:val="27"/>
          <w:szCs w:val="27"/>
        </w:rPr>
        <w:t> П. В.</w:t>
      </w:r>
      <w:r w:rsidRPr="005F3BD2">
        <w:rPr>
          <w:spacing w:val="1"/>
          <w:sz w:val="27"/>
          <w:szCs w:val="27"/>
        </w:rPr>
        <w:t xml:space="preserve"> – архитектора, члена Новосибирского отдел</w:t>
      </w:r>
      <w:r w:rsidRPr="005F3BD2">
        <w:rPr>
          <w:spacing w:val="1"/>
          <w:sz w:val="27"/>
          <w:szCs w:val="27"/>
        </w:rPr>
        <w:t>е</w:t>
      </w:r>
      <w:r w:rsidRPr="005F3BD2">
        <w:rPr>
          <w:spacing w:val="1"/>
          <w:sz w:val="27"/>
          <w:szCs w:val="27"/>
        </w:rPr>
        <w:t>ния Союза архитекторов;</w:t>
      </w:r>
      <w:r w:rsidRPr="005F3BD2">
        <w:rPr>
          <w:spacing w:val="1"/>
          <w:sz w:val="28"/>
          <w:szCs w:val="28"/>
        </w:rPr>
        <w:t xml:space="preserve"> </w:t>
      </w:r>
      <w:r w:rsidR="00731E4A" w:rsidRPr="008D6CF5">
        <w:rPr>
          <w:rFonts w:eastAsiaTheme="minorHAnsi"/>
          <w:spacing w:val="1"/>
          <w:sz w:val="27"/>
          <w:szCs w:val="27"/>
        </w:rPr>
        <w:t xml:space="preserve">от эксперта </w:t>
      </w:r>
      <w:proofErr w:type="spellStart"/>
      <w:r w:rsidR="00731E4A" w:rsidRPr="008D6CF5">
        <w:rPr>
          <w:rFonts w:eastAsiaTheme="minorHAnsi"/>
          <w:b/>
          <w:bCs/>
          <w:color w:val="000000"/>
          <w:spacing w:val="1"/>
          <w:sz w:val="27"/>
          <w:szCs w:val="27"/>
        </w:rPr>
        <w:t>Малюженко</w:t>
      </w:r>
      <w:proofErr w:type="spellEnd"/>
      <w:r w:rsidR="00731E4A" w:rsidRPr="008D6CF5">
        <w:rPr>
          <w:rFonts w:eastAsiaTheme="minorHAnsi"/>
          <w:color w:val="000000"/>
          <w:spacing w:val="1"/>
          <w:sz w:val="27"/>
          <w:szCs w:val="27"/>
        </w:rPr>
        <w:t xml:space="preserve"> </w:t>
      </w:r>
      <w:r w:rsidR="00731E4A" w:rsidRPr="008D6CF5">
        <w:rPr>
          <w:rFonts w:eastAsiaTheme="minorHAnsi"/>
          <w:b/>
          <w:bCs/>
          <w:sz w:val="27"/>
          <w:szCs w:val="27"/>
        </w:rPr>
        <w:t>Д. В.</w:t>
      </w:r>
      <w:r w:rsidR="00731E4A" w:rsidRPr="008D6CF5">
        <w:rPr>
          <w:rFonts w:eastAsiaTheme="minorHAnsi"/>
          <w:sz w:val="27"/>
          <w:szCs w:val="27"/>
        </w:rPr>
        <w:t xml:space="preserve"> - архитектора </w:t>
      </w:r>
      <w:r w:rsidR="00731E4A" w:rsidRPr="008D6CF5">
        <w:rPr>
          <w:rFonts w:eastAsiaTheme="minorHAnsi"/>
          <w:spacing w:val="1"/>
          <w:sz w:val="27"/>
          <w:szCs w:val="27"/>
        </w:rPr>
        <w:t>общества с ограниченной ответственностью </w:t>
      </w:r>
      <w:r w:rsidR="00731E4A" w:rsidRPr="008D6CF5">
        <w:rPr>
          <w:rFonts w:eastAsiaTheme="minorHAnsi"/>
          <w:sz w:val="27"/>
          <w:szCs w:val="27"/>
        </w:rPr>
        <w:t xml:space="preserve"> «АР</w:t>
      </w:r>
      <w:proofErr w:type="gramStart"/>
      <w:r w:rsidR="00731E4A" w:rsidRPr="008D6CF5">
        <w:rPr>
          <w:rFonts w:eastAsiaTheme="minorHAnsi"/>
          <w:sz w:val="27"/>
          <w:szCs w:val="27"/>
        </w:rPr>
        <w:t>.Т</w:t>
      </w:r>
      <w:proofErr w:type="gramEnd"/>
      <w:r w:rsidR="00731E4A" w:rsidRPr="008D6CF5">
        <w:rPr>
          <w:rFonts w:eastAsiaTheme="minorHAnsi"/>
          <w:sz w:val="27"/>
          <w:szCs w:val="27"/>
        </w:rPr>
        <w:t>ЭГО</w:t>
      </w:r>
      <w:r w:rsidR="00731E4A" w:rsidRPr="008D6CF5">
        <w:rPr>
          <w:rFonts w:eastAsiaTheme="minorHAnsi"/>
          <w:spacing w:val="1"/>
          <w:sz w:val="27"/>
          <w:szCs w:val="27"/>
        </w:rPr>
        <w:t>»:</w:t>
      </w:r>
      <w:r w:rsidR="00731E4A">
        <w:rPr>
          <w:rFonts w:eastAsiaTheme="minorHAnsi"/>
          <w:spacing w:val="1"/>
          <w:sz w:val="27"/>
          <w:szCs w:val="27"/>
        </w:rPr>
        <w:t xml:space="preserve"> </w:t>
      </w:r>
      <w:r w:rsidR="00731E4A" w:rsidRPr="008D6CF5">
        <w:rPr>
          <w:color w:val="000000"/>
          <w:spacing w:val="1"/>
          <w:sz w:val="27"/>
          <w:szCs w:val="27"/>
        </w:rPr>
        <w:t>«</w:t>
      </w:r>
      <w:r w:rsidR="00731E4A">
        <w:rPr>
          <w:i/>
          <w:spacing w:val="1"/>
          <w:sz w:val="27"/>
          <w:szCs w:val="27"/>
        </w:rPr>
        <w:t>Отказать в предоставлении</w:t>
      </w:r>
      <w:r w:rsidR="00731E4A" w:rsidRPr="005F3BD2">
        <w:rPr>
          <w:i/>
          <w:spacing w:val="1"/>
          <w:sz w:val="27"/>
          <w:szCs w:val="27"/>
        </w:rPr>
        <w:t xml:space="preserve"> разр</w:t>
      </w:r>
      <w:r w:rsidR="00731E4A" w:rsidRPr="005F3BD2">
        <w:rPr>
          <w:i/>
          <w:spacing w:val="1"/>
          <w:sz w:val="27"/>
          <w:szCs w:val="27"/>
        </w:rPr>
        <w:t>е</w:t>
      </w:r>
      <w:proofErr w:type="gramStart"/>
      <w:r w:rsidR="00731E4A" w:rsidRPr="005F3BD2">
        <w:rPr>
          <w:i/>
          <w:spacing w:val="1"/>
          <w:sz w:val="27"/>
          <w:szCs w:val="27"/>
        </w:rPr>
        <w:t>шени</w:t>
      </w:r>
      <w:r w:rsidR="00731E4A">
        <w:rPr>
          <w:i/>
          <w:spacing w:val="1"/>
          <w:sz w:val="27"/>
          <w:szCs w:val="27"/>
        </w:rPr>
        <w:t>я</w:t>
      </w:r>
      <w:r w:rsidR="00731E4A" w:rsidRPr="005F3BD2">
        <w:rPr>
          <w:i/>
          <w:spacing w:val="1"/>
          <w:sz w:val="27"/>
          <w:szCs w:val="27"/>
        </w:rPr>
        <w:t xml:space="preserve"> на условно разрешенны</w:t>
      </w:r>
      <w:r w:rsidR="00CD6097">
        <w:rPr>
          <w:i/>
          <w:spacing w:val="1"/>
          <w:sz w:val="27"/>
          <w:szCs w:val="27"/>
        </w:rPr>
        <w:t>й</w:t>
      </w:r>
      <w:r w:rsidR="00731E4A" w:rsidRPr="005F3BD2">
        <w:rPr>
          <w:i/>
          <w:spacing w:val="1"/>
          <w:sz w:val="27"/>
          <w:szCs w:val="27"/>
        </w:rPr>
        <w:t xml:space="preserve"> вид использования земельного участка </w:t>
      </w:r>
      <w:r w:rsidR="00CD6097">
        <w:rPr>
          <w:i/>
          <w:spacing w:val="1"/>
          <w:sz w:val="27"/>
          <w:szCs w:val="27"/>
        </w:rPr>
        <w:t xml:space="preserve">и объекта капитального строительства </w:t>
      </w:r>
      <w:r w:rsidR="00A33C3A" w:rsidRPr="00A33C3A">
        <w:rPr>
          <w:i/>
          <w:spacing w:val="1"/>
          <w:sz w:val="27"/>
          <w:szCs w:val="27"/>
        </w:rPr>
        <w:t>в связи с несоответствием приложению 7 «Карта-схема земельных участков объектов капитального строительства, объектов фед</w:t>
      </w:r>
      <w:r w:rsidR="00A33C3A" w:rsidRPr="00A33C3A">
        <w:rPr>
          <w:i/>
          <w:spacing w:val="1"/>
          <w:sz w:val="27"/>
          <w:szCs w:val="27"/>
        </w:rPr>
        <w:t>е</w:t>
      </w:r>
      <w:r w:rsidR="00A33C3A" w:rsidRPr="00A33C3A">
        <w:rPr>
          <w:i/>
          <w:spacing w:val="1"/>
          <w:sz w:val="27"/>
          <w:szCs w:val="27"/>
        </w:rPr>
        <w:t>рального, регионального и местного значения» к Генеральному плану города Новосибирска</w:t>
      </w:r>
      <w:r w:rsidR="00A33C3A">
        <w:rPr>
          <w:i/>
          <w:spacing w:val="1"/>
          <w:sz w:val="27"/>
          <w:szCs w:val="27"/>
        </w:rPr>
        <w:t xml:space="preserve"> </w:t>
      </w:r>
      <w:r w:rsidR="00A33C3A" w:rsidRPr="00A33C3A">
        <w:rPr>
          <w:i/>
          <w:spacing w:val="1"/>
          <w:sz w:val="27"/>
          <w:szCs w:val="27"/>
        </w:rPr>
        <w:t>и проекту планировки территории, прилегающей к ул. Владимиро</w:t>
      </w:r>
      <w:r w:rsidR="00A33C3A" w:rsidRPr="00A33C3A">
        <w:rPr>
          <w:i/>
          <w:spacing w:val="1"/>
          <w:sz w:val="27"/>
          <w:szCs w:val="27"/>
        </w:rPr>
        <w:t>в</w:t>
      </w:r>
      <w:r w:rsidR="00A33C3A" w:rsidRPr="00A33C3A">
        <w:rPr>
          <w:i/>
          <w:spacing w:val="1"/>
          <w:sz w:val="27"/>
          <w:szCs w:val="27"/>
        </w:rPr>
        <w:t xml:space="preserve">ской в Железнодорожном районе и ул. Сухарной в </w:t>
      </w:r>
      <w:proofErr w:type="spellStart"/>
      <w:r w:rsidR="00A33C3A" w:rsidRPr="00A33C3A">
        <w:rPr>
          <w:i/>
          <w:spacing w:val="1"/>
          <w:sz w:val="27"/>
          <w:szCs w:val="27"/>
        </w:rPr>
        <w:t>Заельцовском</w:t>
      </w:r>
      <w:proofErr w:type="spellEnd"/>
      <w:r w:rsidR="00A33C3A" w:rsidRPr="00A33C3A">
        <w:rPr>
          <w:i/>
          <w:spacing w:val="1"/>
          <w:sz w:val="27"/>
          <w:szCs w:val="27"/>
        </w:rPr>
        <w:t xml:space="preserve"> районе, утвержденному постановлен</w:t>
      </w:r>
      <w:r w:rsidR="00A33C3A">
        <w:rPr>
          <w:i/>
          <w:spacing w:val="1"/>
          <w:sz w:val="27"/>
          <w:szCs w:val="27"/>
        </w:rPr>
        <w:t>ием мэрии от  19.04.2018 № 1437</w:t>
      </w:r>
      <w:r w:rsidR="00CD6097">
        <w:rPr>
          <w:i/>
          <w:spacing w:val="1"/>
          <w:sz w:val="27"/>
          <w:szCs w:val="27"/>
        </w:rPr>
        <w:t>».</w:t>
      </w:r>
      <w:proofErr w:type="gramEnd"/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</w:t>
      </w:r>
      <w:r w:rsidRPr="000823AA">
        <w:rPr>
          <w:sz w:val="27"/>
          <w:szCs w:val="27"/>
        </w:rPr>
        <w:lastRenderedPageBreak/>
        <w:t>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7B457F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B61A50">
        <w:rPr>
          <w:b/>
          <w:sz w:val="27"/>
          <w:szCs w:val="27"/>
        </w:rPr>
        <w:t xml:space="preserve">Отказать в предоставлении разрешения </w:t>
      </w:r>
      <w:proofErr w:type="spellStart"/>
      <w:r w:rsidR="00A33C3A" w:rsidRPr="00A33C3A">
        <w:rPr>
          <w:sz w:val="27"/>
          <w:szCs w:val="27"/>
        </w:rPr>
        <w:t>Пестунову</w:t>
      </w:r>
      <w:proofErr w:type="spellEnd"/>
      <w:r w:rsidR="00A33C3A" w:rsidRPr="00A33C3A">
        <w:rPr>
          <w:sz w:val="27"/>
          <w:szCs w:val="27"/>
        </w:rPr>
        <w:t xml:space="preserve"> П. А., </w:t>
      </w:r>
      <w:proofErr w:type="spellStart"/>
      <w:r w:rsidR="00A33C3A" w:rsidRPr="00A33C3A">
        <w:rPr>
          <w:sz w:val="27"/>
          <w:szCs w:val="27"/>
        </w:rPr>
        <w:t>Пестун</w:t>
      </w:r>
      <w:r w:rsidR="00A33C3A" w:rsidRPr="00A33C3A">
        <w:rPr>
          <w:sz w:val="27"/>
          <w:szCs w:val="27"/>
        </w:rPr>
        <w:t>о</w:t>
      </w:r>
      <w:r w:rsidR="00A33C3A" w:rsidRPr="00A33C3A">
        <w:rPr>
          <w:sz w:val="27"/>
          <w:szCs w:val="27"/>
        </w:rPr>
        <w:t>вой</w:t>
      </w:r>
      <w:proofErr w:type="spellEnd"/>
      <w:r w:rsidR="00A33C3A">
        <w:rPr>
          <w:sz w:val="27"/>
          <w:szCs w:val="27"/>
        </w:rPr>
        <w:t> </w:t>
      </w:r>
      <w:r w:rsidR="00A33C3A" w:rsidRPr="00A33C3A">
        <w:rPr>
          <w:sz w:val="27"/>
          <w:szCs w:val="27"/>
        </w:rPr>
        <w:t>С.</w:t>
      </w:r>
      <w:r w:rsidR="00A33C3A">
        <w:rPr>
          <w:sz w:val="27"/>
          <w:szCs w:val="27"/>
        </w:rPr>
        <w:t> </w:t>
      </w:r>
      <w:r w:rsidR="00A33C3A" w:rsidRPr="00A33C3A">
        <w:rPr>
          <w:sz w:val="27"/>
          <w:szCs w:val="27"/>
        </w:rPr>
        <w:t>В</w:t>
      </w:r>
      <w:r w:rsidR="00A33C3A">
        <w:rPr>
          <w:sz w:val="27"/>
          <w:szCs w:val="27"/>
        </w:rPr>
        <w:t>. на условно разрешенный вид ис</w:t>
      </w:r>
      <w:r w:rsidR="00A33C3A" w:rsidRPr="00A33C3A">
        <w:rPr>
          <w:sz w:val="27"/>
          <w:szCs w:val="27"/>
        </w:rPr>
        <w:t>пользования земельного участка с кадастровым номером 54:35:021625:18 площадью 668 кв. м, расположенного по а</w:t>
      </w:r>
      <w:r w:rsidR="00A33C3A" w:rsidRPr="00A33C3A">
        <w:rPr>
          <w:sz w:val="27"/>
          <w:szCs w:val="27"/>
        </w:rPr>
        <w:t>д</w:t>
      </w:r>
      <w:r w:rsidR="00A33C3A" w:rsidRPr="00A33C3A">
        <w:rPr>
          <w:sz w:val="27"/>
          <w:szCs w:val="27"/>
        </w:rPr>
        <w:t xml:space="preserve">ресу (местоположение): </w:t>
      </w:r>
      <w:proofErr w:type="gramStart"/>
      <w:r w:rsidR="00A33C3A" w:rsidRPr="00A33C3A">
        <w:rPr>
          <w:sz w:val="27"/>
          <w:szCs w:val="27"/>
        </w:rPr>
        <w:t>Российская Федерация, Новосибирская область, город Новосибирск, ул.</w:t>
      </w:r>
      <w:r w:rsidR="00A33C3A">
        <w:rPr>
          <w:sz w:val="27"/>
          <w:szCs w:val="27"/>
        </w:rPr>
        <w:t> </w:t>
      </w:r>
      <w:r w:rsidR="00A33C3A" w:rsidRPr="00A33C3A">
        <w:rPr>
          <w:sz w:val="27"/>
          <w:szCs w:val="27"/>
        </w:rPr>
        <w:t>Оренбургская, 18, и объекта капитального строительства (зона з</w:t>
      </w:r>
      <w:r w:rsidR="00A33C3A" w:rsidRPr="00A33C3A">
        <w:rPr>
          <w:sz w:val="27"/>
          <w:szCs w:val="27"/>
        </w:rPr>
        <w:t>а</w:t>
      </w:r>
      <w:r w:rsidR="00A33C3A" w:rsidRPr="00A33C3A">
        <w:rPr>
          <w:sz w:val="27"/>
          <w:szCs w:val="27"/>
        </w:rPr>
        <w:t xml:space="preserve">стройки жилыми домами смешанной этажности (Ж-1), </w:t>
      </w:r>
      <w:proofErr w:type="spellStart"/>
      <w:r w:rsidR="00A33C3A" w:rsidRPr="00A33C3A">
        <w:rPr>
          <w:sz w:val="27"/>
          <w:szCs w:val="27"/>
        </w:rPr>
        <w:t>подзона</w:t>
      </w:r>
      <w:proofErr w:type="spellEnd"/>
      <w:r w:rsidR="00A33C3A" w:rsidRPr="00A33C3A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</w:t>
      </w:r>
      <w:r w:rsidR="00A33C3A" w:rsidRPr="00A33C3A">
        <w:rPr>
          <w:sz w:val="27"/>
          <w:szCs w:val="27"/>
        </w:rPr>
        <w:t>и</w:t>
      </w:r>
      <w:r w:rsidR="00A33C3A" w:rsidRPr="00A33C3A">
        <w:rPr>
          <w:sz w:val="27"/>
          <w:szCs w:val="27"/>
        </w:rPr>
        <w:t>видуального жилищного строительства (2.</w:t>
      </w:r>
      <w:r w:rsidR="00A33C3A">
        <w:rPr>
          <w:sz w:val="27"/>
          <w:szCs w:val="27"/>
        </w:rPr>
        <w:t xml:space="preserve">1) - индивидуальные жилые дома» </w:t>
      </w:r>
      <w:r w:rsidR="00A33C3A" w:rsidRPr="00A33C3A">
        <w:rPr>
          <w:sz w:val="27"/>
          <w:szCs w:val="27"/>
        </w:rPr>
        <w:t>в связи с несоответствием приложению 7 «Карта-схема земельных участков объектов кап</w:t>
      </w:r>
      <w:r w:rsidR="00A33C3A" w:rsidRPr="00A33C3A">
        <w:rPr>
          <w:sz w:val="27"/>
          <w:szCs w:val="27"/>
        </w:rPr>
        <w:t>и</w:t>
      </w:r>
      <w:r w:rsidR="00A33C3A" w:rsidRPr="00A33C3A">
        <w:rPr>
          <w:sz w:val="27"/>
          <w:szCs w:val="27"/>
        </w:rPr>
        <w:t>тального строительства, объектов федерального, регионального и местного значения» к Генеральному плану</w:t>
      </w:r>
      <w:proofErr w:type="gramEnd"/>
      <w:r w:rsidR="00A33C3A" w:rsidRPr="00A33C3A">
        <w:rPr>
          <w:sz w:val="27"/>
          <w:szCs w:val="27"/>
        </w:rPr>
        <w:t xml:space="preserve"> города Новосибирска и проекту планировки терр</w:t>
      </w:r>
      <w:r w:rsidR="00A33C3A" w:rsidRPr="00A33C3A">
        <w:rPr>
          <w:sz w:val="27"/>
          <w:szCs w:val="27"/>
        </w:rPr>
        <w:t>и</w:t>
      </w:r>
      <w:r w:rsidR="00A33C3A" w:rsidRPr="00A33C3A">
        <w:rPr>
          <w:sz w:val="27"/>
          <w:szCs w:val="27"/>
        </w:rPr>
        <w:t xml:space="preserve">тории, прилегающей к ул. Владимировской в Железнодорожном районе и ул. Сухарной в </w:t>
      </w:r>
      <w:proofErr w:type="spellStart"/>
      <w:r w:rsidR="00A33C3A" w:rsidRPr="00A33C3A">
        <w:rPr>
          <w:sz w:val="27"/>
          <w:szCs w:val="27"/>
        </w:rPr>
        <w:t>Заельцовском</w:t>
      </w:r>
      <w:proofErr w:type="spellEnd"/>
      <w:r w:rsidR="00A33C3A" w:rsidRPr="00A33C3A">
        <w:rPr>
          <w:sz w:val="27"/>
          <w:szCs w:val="27"/>
        </w:rPr>
        <w:t xml:space="preserve"> районе, утвержденному постановлением</w:t>
      </w:r>
      <w:r w:rsidR="00A33C3A">
        <w:rPr>
          <w:sz w:val="27"/>
          <w:szCs w:val="27"/>
        </w:rPr>
        <w:t xml:space="preserve"> мэрии от  19.04.2018 № 1437</w:t>
      </w:r>
      <w:r w:rsidR="00A33C3A" w:rsidRPr="00A33C3A">
        <w:rPr>
          <w:sz w:val="27"/>
          <w:szCs w:val="27"/>
        </w:rPr>
        <w:t>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23A" w:rsidRDefault="00C8023A" w:rsidP="00AA2F13">
      <w:r>
        <w:separator/>
      </w:r>
    </w:p>
  </w:endnote>
  <w:endnote w:type="continuationSeparator" w:id="0">
    <w:p w:rsidR="00C8023A" w:rsidRDefault="00C8023A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23A" w:rsidRDefault="00C8023A" w:rsidP="00AA2F13">
      <w:r>
        <w:separator/>
      </w:r>
    </w:p>
  </w:footnote>
  <w:footnote w:type="continuationSeparator" w:id="0">
    <w:p w:rsidR="00C8023A" w:rsidRDefault="00C8023A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7226C8">
    <w:pPr>
      <w:pStyle w:val="a8"/>
      <w:jc w:val="center"/>
    </w:pPr>
    <w:fldSimple w:instr=" PAGE   \* MERGEFORMAT ">
      <w:r w:rsidR="007B457F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D04F4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618A4"/>
    <w:rsid w:val="00562845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5C14"/>
    <w:rsid w:val="00707D46"/>
    <w:rsid w:val="00711CBA"/>
    <w:rsid w:val="007226C8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B457F"/>
    <w:rsid w:val="007C3763"/>
    <w:rsid w:val="007C3981"/>
    <w:rsid w:val="007D6940"/>
    <w:rsid w:val="007E25D0"/>
    <w:rsid w:val="007E2C6E"/>
    <w:rsid w:val="007E4BAD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15567"/>
    <w:rsid w:val="00A177F2"/>
    <w:rsid w:val="00A21AA1"/>
    <w:rsid w:val="00A22A31"/>
    <w:rsid w:val="00A26D62"/>
    <w:rsid w:val="00A33C3A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0F12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2993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8023A"/>
    <w:rsid w:val="00C90BB6"/>
    <w:rsid w:val="00C9303B"/>
    <w:rsid w:val="00CB58F1"/>
    <w:rsid w:val="00CC0FD5"/>
    <w:rsid w:val="00CD6097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54952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2EDA"/>
    <w:rsid w:val="00E366D9"/>
    <w:rsid w:val="00E3770A"/>
    <w:rsid w:val="00E40DE8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F2F4B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6674D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DC8A28-25A3-465A-904B-C0A4BC98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</TotalTime>
  <Pages>3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2019-05-14T08:38:00Z</cp:lastPrinted>
  <dcterms:created xsi:type="dcterms:W3CDTF">2019-05-14T05:03:00Z</dcterms:created>
  <dcterms:modified xsi:type="dcterms:W3CDTF">2019-05-14T08:38:00Z</dcterms:modified>
</cp:coreProperties>
</file>