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F598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D73E0A" w:rsidRDefault="00D73E0A" w:rsidP="00B47271">
                  <w:pPr>
                    <w:pStyle w:val="a9"/>
                  </w:pPr>
                </w:p>
                <w:p w:rsidR="00D73E0A" w:rsidRDefault="00D73E0A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D73E0A" w:rsidRPr="0055352B" w:rsidRDefault="00D73E0A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D73E0A" w:rsidRPr="0043354D" w:rsidRDefault="00D73E0A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8E140B"/>
    <w:p w:rsidR="00830C3B" w:rsidRDefault="00830C3B"/>
    <w:p w:rsidR="00E56C40" w:rsidRDefault="00E56C40"/>
    <w:p w:rsidR="00D23CEB" w:rsidRPr="001F09DF" w:rsidRDefault="00D23CE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662"/>
      </w:tblGrid>
      <w:tr w:rsidR="00830C3B" w:rsidRPr="001F09DF" w:rsidTr="004353EB">
        <w:trPr>
          <w:trHeight w:val="961"/>
        </w:trPr>
        <w:tc>
          <w:tcPr>
            <w:tcW w:w="8662" w:type="dxa"/>
          </w:tcPr>
          <w:p w:rsidR="00830C3B" w:rsidRPr="004353EB" w:rsidRDefault="00DE6383" w:rsidP="004353EB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4353EB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4353EB">
              <w:rPr>
                <w:sz w:val="27"/>
                <w:szCs w:val="27"/>
              </w:rPr>
              <w:t xml:space="preserve"> </w:t>
            </w:r>
            <w:r w:rsidR="00D73E0A" w:rsidRPr="004353EB">
              <w:rPr>
                <w:sz w:val="27"/>
                <w:szCs w:val="27"/>
              </w:rPr>
              <w:t>федеральному государственному автономному образовательному учреждению высшего образования «Новосибирский национальный исследовательский государственный университет»</w:t>
            </w:r>
            <w:r w:rsidR="008C02E7" w:rsidRPr="004353EB">
              <w:rPr>
                <w:sz w:val="27"/>
                <w:szCs w:val="27"/>
              </w:rPr>
              <w:t xml:space="preserve"> </w:t>
            </w:r>
            <w:r w:rsidRPr="004353EB">
              <w:rPr>
                <w:color w:val="000000" w:themeColor="text1"/>
                <w:sz w:val="27"/>
                <w:szCs w:val="27"/>
              </w:rPr>
              <w:t>р</w:t>
            </w:r>
            <w:r w:rsidR="00FD5968" w:rsidRPr="004353EB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4353EB" w:rsidRPr="004353EB">
              <w:rPr>
                <w:color w:val="000000" w:themeColor="text1"/>
                <w:sz w:val="27"/>
                <w:szCs w:val="27"/>
              </w:rPr>
              <w:t>е</w:t>
            </w:r>
            <w:r w:rsidRPr="004353EB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4353EB" w:rsidRPr="004353EB">
              <w:rPr>
                <w:color w:val="000000" w:themeColor="text1"/>
                <w:sz w:val="27"/>
                <w:szCs w:val="27"/>
              </w:rPr>
              <w:t>ы</w:t>
            </w:r>
            <w:r w:rsidRPr="004353EB">
              <w:rPr>
                <w:color w:val="000000" w:themeColor="text1"/>
                <w:sz w:val="27"/>
                <w:szCs w:val="27"/>
              </w:rPr>
              <w:t xml:space="preserve"> использования земельн</w:t>
            </w:r>
            <w:r w:rsidR="003F721E" w:rsidRPr="004353EB">
              <w:rPr>
                <w:color w:val="000000" w:themeColor="text1"/>
                <w:sz w:val="27"/>
                <w:szCs w:val="27"/>
              </w:rPr>
              <w:t>ого</w:t>
            </w:r>
            <w:r w:rsidRPr="004353EB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4353EB">
              <w:rPr>
                <w:color w:val="000000" w:themeColor="text1"/>
                <w:sz w:val="27"/>
                <w:szCs w:val="27"/>
              </w:rPr>
              <w:t>а</w:t>
            </w:r>
            <w:r w:rsidR="00A67926" w:rsidRPr="004353EB">
              <w:rPr>
                <w:sz w:val="27"/>
                <w:szCs w:val="27"/>
              </w:rPr>
              <w:t xml:space="preserve"> </w:t>
            </w:r>
            <w:r w:rsidR="004353EB" w:rsidRPr="004353EB">
              <w:rPr>
                <w:sz w:val="27"/>
                <w:szCs w:val="27"/>
              </w:rPr>
              <w:t>и объектов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DE4DF7" w:rsidRDefault="00D73E0A" w:rsidP="003F721E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>
        <w:rPr>
          <w:sz w:val="27"/>
          <w:szCs w:val="27"/>
        </w:rPr>
        <w:t>ф</w:t>
      </w:r>
      <w:r w:rsidRPr="00D73E0A">
        <w:rPr>
          <w:sz w:val="27"/>
          <w:szCs w:val="27"/>
        </w:rPr>
        <w:t>едеральному государственному автономному образовательному учреждению высшего образования «Новосибирский национальный исследовательский государственный университет»</w:t>
      </w:r>
      <w:r w:rsidR="00D47172" w:rsidRPr="00653962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DE4DF7" w:rsidRPr="00DE4DF7">
        <w:rPr>
          <w:sz w:val="27"/>
          <w:szCs w:val="27"/>
        </w:rPr>
        <w:t xml:space="preserve">на условно разрешенные виды использования земельного участка с кадастровым номером 54:35:091485:498 площадью 44363 кв. м по адресу: </w:t>
      </w:r>
      <w:proofErr w:type="gramStart"/>
      <w:r w:rsidR="00DE4DF7" w:rsidRPr="00DE4DF7">
        <w:rPr>
          <w:sz w:val="27"/>
          <w:szCs w:val="27"/>
        </w:rPr>
        <w:t xml:space="preserve">Российская Федерация, Новосибирская область, город Новосибирск, ул. Пирогова – проспект Академика </w:t>
      </w:r>
      <w:proofErr w:type="spellStart"/>
      <w:r w:rsidR="00DE4DF7" w:rsidRPr="00DE4DF7">
        <w:rPr>
          <w:sz w:val="27"/>
          <w:szCs w:val="27"/>
        </w:rPr>
        <w:t>Коптюга</w:t>
      </w:r>
      <w:proofErr w:type="spellEnd"/>
      <w:r w:rsidR="00DE4DF7" w:rsidRPr="00DE4DF7">
        <w:rPr>
          <w:sz w:val="27"/>
          <w:szCs w:val="27"/>
        </w:rPr>
        <w:t xml:space="preserve"> и объектов капитального строительства (зона объектов высшего образования, научно-исследовательских организаций в условиях сохранения природного ландшафта (РУ)) – «образование и просвещение (3.5) – объ</w:t>
      </w:r>
      <w:r w:rsidR="00DE4DF7">
        <w:rPr>
          <w:sz w:val="27"/>
          <w:szCs w:val="27"/>
        </w:rPr>
        <w:t>екты, предназначенные для вос</w:t>
      </w:r>
      <w:r w:rsidR="00DE4DF7" w:rsidRPr="00DE4DF7">
        <w:rPr>
          <w:sz w:val="27"/>
          <w:szCs w:val="27"/>
        </w:rPr>
        <w:t>питания, образования и просвещения»; «обеспечение научной деятельности (3.9) – объекты для обеспечения научной деятельности»;</w:t>
      </w:r>
      <w:proofErr w:type="gramEnd"/>
      <w:r w:rsidR="00DE4DF7" w:rsidRPr="00DE4DF7">
        <w:rPr>
          <w:sz w:val="27"/>
          <w:szCs w:val="27"/>
        </w:rPr>
        <w:t xml:space="preserve"> «общежития (3.2.4) – объекты, предназначенные для размещения общежитий, предназначенных для проживания граждан на время их работы, </w:t>
      </w:r>
      <w:r w:rsidR="00DE4DF7">
        <w:rPr>
          <w:sz w:val="27"/>
          <w:szCs w:val="27"/>
        </w:rPr>
        <w:t>службы или обучения, за исключе</w:t>
      </w:r>
      <w:r w:rsidR="00DE4DF7" w:rsidRPr="00DE4DF7">
        <w:rPr>
          <w:sz w:val="27"/>
          <w:szCs w:val="27"/>
        </w:rPr>
        <w:t>нием зданий, размещение которых предусмотрено содержанием вида разрешенного использования «гостиничное обслуживание (4.7)».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E0A" w:rsidRDefault="00D73E0A">
      <w:r>
        <w:separator/>
      </w:r>
    </w:p>
  </w:endnote>
  <w:endnote w:type="continuationSeparator" w:id="0">
    <w:p w:rsidR="00D73E0A" w:rsidRDefault="00D73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E0A" w:rsidRDefault="00D73E0A">
      <w:r>
        <w:separator/>
      </w:r>
    </w:p>
  </w:footnote>
  <w:footnote w:type="continuationSeparator" w:id="0">
    <w:p w:rsidR="00D73E0A" w:rsidRDefault="00D73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E0A" w:rsidRPr="001A7448" w:rsidRDefault="001F598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D73E0A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353E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D73E0A" w:rsidRDefault="00D73E0A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66AB2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598D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53EB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0111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02E7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5FBD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4366"/>
    <w:rsid w:val="00A7774F"/>
    <w:rsid w:val="00A810C3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3E0A"/>
    <w:rsid w:val="00D76C5E"/>
    <w:rsid w:val="00D902A4"/>
    <w:rsid w:val="00D90C0C"/>
    <w:rsid w:val="00D91EE3"/>
    <w:rsid w:val="00D92A75"/>
    <w:rsid w:val="00DA2030"/>
    <w:rsid w:val="00DA521B"/>
    <w:rsid w:val="00DA717F"/>
    <w:rsid w:val="00DC05F0"/>
    <w:rsid w:val="00DC3D75"/>
    <w:rsid w:val="00DD247F"/>
    <w:rsid w:val="00DE4DF7"/>
    <w:rsid w:val="00DE6383"/>
    <w:rsid w:val="00DE7130"/>
    <w:rsid w:val="00DF7221"/>
    <w:rsid w:val="00E06DBA"/>
    <w:rsid w:val="00E1390F"/>
    <w:rsid w:val="00E14A04"/>
    <w:rsid w:val="00E164F9"/>
    <w:rsid w:val="00E22AAA"/>
    <w:rsid w:val="00E319DD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B8E60-D684-43B4-BB8C-BA8A704D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38</TotalTime>
  <Pages>1</Pages>
  <Words>274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15</cp:revision>
  <cp:lastPrinted>2020-02-25T03:17:00Z</cp:lastPrinted>
  <dcterms:created xsi:type="dcterms:W3CDTF">2021-06-15T02:55:00Z</dcterms:created>
  <dcterms:modified xsi:type="dcterms:W3CDTF">2021-10-05T08:40:00Z</dcterms:modified>
</cp:coreProperties>
</file>