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E1" w:rsidRDefault="006A2DF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2944" w:rsidRPr="00CD2944" w:rsidRDefault="00CD2944">
      <w:pPr>
        <w:ind w:right="284"/>
        <w:jc w:val="center"/>
        <w:rPr>
          <w:u w:val="single"/>
        </w:rPr>
      </w:pPr>
      <w:r w:rsidRPr="00CD2944">
        <w:rPr>
          <w:rFonts w:ascii="Times New Roman" w:hAnsi="Times New Roman"/>
          <w:b/>
          <w:sz w:val="28"/>
          <w:szCs w:val="28"/>
          <w:u w:val="single"/>
        </w:rPr>
        <w:t xml:space="preserve">1.7 Заявители: </w:t>
      </w:r>
      <w:proofErr w:type="spellStart"/>
      <w:r w:rsidRPr="00CD2944">
        <w:rPr>
          <w:rFonts w:ascii="Times New Roman" w:hAnsi="Times New Roman"/>
          <w:b/>
          <w:sz w:val="28"/>
          <w:szCs w:val="28"/>
          <w:u w:val="single"/>
        </w:rPr>
        <w:t>Ерунин</w:t>
      </w:r>
      <w:proofErr w:type="spellEnd"/>
      <w:r w:rsidRPr="00CD2944">
        <w:rPr>
          <w:rFonts w:ascii="Times New Roman" w:hAnsi="Times New Roman"/>
          <w:b/>
          <w:sz w:val="28"/>
          <w:szCs w:val="28"/>
          <w:u w:val="single"/>
        </w:rPr>
        <w:t xml:space="preserve"> Роман Александрович, </w:t>
      </w:r>
      <w:proofErr w:type="spellStart"/>
      <w:r w:rsidRPr="00CD2944">
        <w:rPr>
          <w:rFonts w:ascii="Times New Roman" w:hAnsi="Times New Roman"/>
          <w:b/>
          <w:sz w:val="28"/>
          <w:szCs w:val="28"/>
          <w:u w:val="single"/>
        </w:rPr>
        <w:t>Ерунина</w:t>
      </w:r>
      <w:proofErr w:type="spellEnd"/>
      <w:r w:rsidRPr="00CD2944">
        <w:rPr>
          <w:rFonts w:ascii="Times New Roman" w:hAnsi="Times New Roman"/>
          <w:b/>
          <w:sz w:val="28"/>
          <w:szCs w:val="28"/>
          <w:u w:val="single"/>
        </w:rPr>
        <w:t xml:space="preserve"> Анна Антоновна</w:t>
      </w:r>
    </w:p>
    <w:p w:rsidR="00941CE1" w:rsidRPr="00CD2944" w:rsidRDefault="006A2DF0">
      <w:pPr>
        <w:spacing w:after="0"/>
        <w:rPr>
          <w:sz w:val="24"/>
          <w:szCs w:val="24"/>
        </w:rPr>
      </w:pPr>
      <w:r w:rsidRPr="00CD2944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41CE1" w:rsidRPr="00CD2944" w:rsidRDefault="006A2DF0">
      <w:pPr>
        <w:spacing w:after="0" w:line="240" w:lineRule="auto"/>
        <w:rPr>
          <w:sz w:val="24"/>
          <w:szCs w:val="24"/>
        </w:rPr>
      </w:pPr>
      <w:r w:rsidRPr="00CD2944">
        <w:rPr>
          <w:rFonts w:ascii="Times New Roman" w:hAnsi="Times New Roman"/>
          <w:sz w:val="24"/>
          <w:szCs w:val="24"/>
        </w:rPr>
        <w:t>адр</w:t>
      </w:r>
      <w:r w:rsidR="00CD2944" w:rsidRPr="00CD2944">
        <w:rPr>
          <w:rFonts w:ascii="Times New Roman" w:hAnsi="Times New Roman"/>
          <w:sz w:val="24"/>
          <w:szCs w:val="24"/>
        </w:rPr>
        <w:t xml:space="preserve">ес: Новосибирская область, </w:t>
      </w:r>
      <w:proofErr w:type="gramStart"/>
      <w:r w:rsidR="00CD2944" w:rsidRPr="00CD2944">
        <w:rPr>
          <w:rFonts w:ascii="Times New Roman" w:hAnsi="Times New Roman"/>
          <w:sz w:val="24"/>
          <w:szCs w:val="24"/>
        </w:rPr>
        <w:t>г</w:t>
      </w:r>
      <w:proofErr w:type="gramEnd"/>
      <w:r w:rsidR="00CD2944" w:rsidRPr="00CD2944">
        <w:rPr>
          <w:rFonts w:ascii="Times New Roman" w:hAnsi="Times New Roman"/>
          <w:sz w:val="24"/>
          <w:szCs w:val="24"/>
        </w:rPr>
        <w:t>.</w:t>
      </w:r>
      <w:r w:rsidRPr="00CD2944">
        <w:rPr>
          <w:rFonts w:ascii="Times New Roman" w:hAnsi="Times New Roman"/>
          <w:sz w:val="24"/>
          <w:szCs w:val="24"/>
        </w:rPr>
        <w:t xml:space="preserve"> Новосибирск, </w:t>
      </w:r>
      <w:r w:rsidR="00CD2944" w:rsidRPr="00CD2944">
        <w:rPr>
          <w:rFonts w:ascii="Times New Roman" w:hAnsi="Times New Roman"/>
          <w:b/>
          <w:sz w:val="24"/>
          <w:szCs w:val="24"/>
        </w:rPr>
        <w:t>Октябрьский район</w:t>
      </w:r>
      <w:r w:rsidR="00CD2944" w:rsidRPr="00CD2944">
        <w:rPr>
          <w:rFonts w:ascii="Times New Roman" w:hAnsi="Times New Roman"/>
          <w:sz w:val="24"/>
          <w:szCs w:val="24"/>
        </w:rPr>
        <w:t>, квартал № 1102, ул.</w:t>
      </w:r>
      <w:r w:rsidR="00CD2944" w:rsidRPr="00CD2944">
        <w:rPr>
          <w:sz w:val="24"/>
          <w:szCs w:val="24"/>
        </w:rPr>
        <w:t> </w:t>
      </w:r>
      <w:proofErr w:type="spellStart"/>
      <w:r w:rsidRPr="00CD2944">
        <w:rPr>
          <w:rFonts w:ascii="Times New Roman" w:hAnsi="Times New Roman"/>
          <w:sz w:val="24"/>
          <w:szCs w:val="24"/>
        </w:rPr>
        <w:t>Покатная</w:t>
      </w:r>
      <w:proofErr w:type="spellEnd"/>
      <w:r w:rsidRPr="00CD2944">
        <w:rPr>
          <w:rFonts w:ascii="Times New Roman" w:hAnsi="Times New Roman"/>
          <w:sz w:val="24"/>
          <w:szCs w:val="24"/>
        </w:rPr>
        <w:t>, участок № 22;</w:t>
      </w:r>
    </w:p>
    <w:p w:rsidR="00941CE1" w:rsidRPr="00CD2944" w:rsidRDefault="006A2DF0">
      <w:pPr>
        <w:spacing w:after="0" w:line="240" w:lineRule="auto"/>
        <w:rPr>
          <w:sz w:val="24"/>
          <w:szCs w:val="24"/>
        </w:rPr>
      </w:pPr>
      <w:r w:rsidRPr="00CD2944">
        <w:rPr>
          <w:rFonts w:ascii="Times New Roman" w:hAnsi="Times New Roman"/>
          <w:sz w:val="24"/>
          <w:szCs w:val="24"/>
        </w:rPr>
        <w:t>кадастровый номер. 54:35:071101:132;</w:t>
      </w:r>
    </w:p>
    <w:p w:rsidR="00941CE1" w:rsidRPr="00CD2944" w:rsidRDefault="006A2DF0">
      <w:pPr>
        <w:spacing w:after="0" w:line="240" w:lineRule="auto"/>
        <w:rPr>
          <w:sz w:val="24"/>
          <w:szCs w:val="24"/>
        </w:rPr>
      </w:pPr>
      <w:r w:rsidRPr="00CD2944">
        <w:rPr>
          <w:rFonts w:ascii="Times New Roman" w:hAnsi="Times New Roman"/>
          <w:sz w:val="24"/>
          <w:szCs w:val="24"/>
        </w:rPr>
        <w:t>площадь-  493 кв.м.;</w:t>
      </w:r>
    </w:p>
    <w:p w:rsidR="00941CE1" w:rsidRPr="00CD2944" w:rsidRDefault="006A2DF0">
      <w:pPr>
        <w:spacing w:after="0" w:line="240" w:lineRule="auto"/>
        <w:rPr>
          <w:sz w:val="24"/>
          <w:szCs w:val="24"/>
        </w:rPr>
      </w:pPr>
      <w:r w:rsidRPr="00CD2944">
        <w:rPr>
          <w:rFonts w:ascii="Times New Roman" w:hAnsi="Times New Roman"/>
          <w:sz w:val="24"/>
          <w:szCs w:val="24"/>
        </w:rPr>
        <w:t>Планшет № 1710, 1771</w:t>
      </w:r>
    </w:p>
    <w:p w:rsidR="00941CE1" w:rsidRPr="00CD2944" w:rsidRDefault="006A2DF0">
      <w:pPr>
        <w:spacing w:before="120" w:after="0"/>
        <w:rPr>
          <w:sz w:val="24"/>
          <w:szCs w:val="24"/>
        </w:rPr>
      </w:pPr>
      <w:r w:rsidRPr="00CD2944">
        <w:rPr>
          <w:rFonts w:ascii="Times New Roman" w:hAnsi="Times New Roman"/>
          <w:b/>
          <w:sz w:val="24"/>
          <w:szCs w:val="24"/>
        </w:rPr>
        <w:t>Зонирование:</w:t>
      </w:r>
      <w:r w:rsidRPr="00CD2944"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 w:rsidRPr="00CD2944">
        <w:rPr>
          <w:rFonts w:ascii="Times New Roman" w:hAnsi="Times New Roman"/>
          <w:sz w:val="24"/>
          <w:szCs w:val="24"/>
        </w:rPr>
        <w:t>Подзона</w:t>
      </w:r>
      <w:proofErr w:type="spellEnd"/>
      <w:r w:rsidRPr="00CD2944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41CE1" w:rsidRPr="00CD2944" w:rsidRDefault="006A2DF0">
      <w:pPr>
        <w:spacing w:before="120" w:after="0"/>
        <w:rPr>
          <w:sz w:val="24"/>
          <w:szCs w:val="24"/>
        </w:rPr>
      </w:pPr>
      <w:r w:rsidRPr="00CD2944">
        <w:rPr>
          <w:rFonts w:ascii="Times New Roman" w:hAnsi="Times New Roman"/>
          <w:b/>
          <w:sz w:val="24"/>
          <w:szCs w:val="24"/>
        </w:rPr>
        <w:t xml:space="preserve">Запрос: </w:t>
      </w:r>
      <w:r w:rsidRPr="00CD2944">
        <w:rPr>
          <w:rFonts w:ascii="Times New Roman" w:hAnsi="Times New Roman"/>
          <w:sz w:val="24"/>
          <w:szCs w:val="24"/>
        </w:rPr>
        <w:t xml:space="preserve"> </w:t>
      </w:r>
      <w:r w:rsidRPr="00CD2944">
        <w:rPr>
          <w:rFonts w:ascii="Times New Roman" w:hAnsi="Times New Roman"/>
          <w:b/>
          <w:i/>
          <w:sz w:val="24"/>
          <w:szCs w:val="24"/>
        </w:rPr>
        <w:t>«</w:t>
      </w:r>
      <w:r w:rsidR="00CD2944" w:rsidRPr="00CD2944">
        <w:rPr>
          <w:rFonts w:ascii="Times New Roman" w:hAnsi="Times New Roman"/>
          <w:sz w:val="24"/>
          <w:szCs w:val="24"/>
        </w:rPr>
        <w:t>для индивидуального жилищного строительства (2.1) – индивидуальные жилые дома</w:t>
      </w:r>
      <w:r w:rsidRPr="00CD2944">
        <w:rPr>
          <w:rFonts w:ascii="Times New Roman" w:hAnsi="Times New Roman"/>
          <w:b/>
          <w:i/>
          <w:sz w:val="24"/>
          <w:szCs w:val="24"/>
        </w:rPr>
        <w:t>»</w:t>
      </w:r>
    </w:p>
    <w:p w:rsidR="00941CE1" w:rsidRPr="00CD2944" w:rsidRDefault="006A2DF0">
      <w:pPr>
        <w:spacing w:before="120" w:after="0"/>
        <w:rPr>
          <w:sz w:val="24"/>
          <w:szCs w:val="24"/>
        </w:rPr>
      </w:pPr>
      <w:r w:rsidRPr="00CD2944">
        <w:rPr>
          <w:rFonts w:ascii="Times New Roman" w:hAnsi="Times New Roman"/>
          <w:b/>
          <w:sz w:val="24"/>
          <w:szCs w:val="24"/>
        </w:rPr>
        <w:t>Планируется:</w:t>
      </w:r>
      <w:r w:rsidR="00CD2944" w:rsidRPr="00CD2944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 площадью 306,8 кв. м</w:t>
      </w:r>
    </w:p>
    <w:p w:rsidR="00941CE1" w:rsidRPr="00CD2944" w:rsidRDefault="00941CE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41CE1" w:rsidTr="00941CE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CE1" w:rsidRDefault="006A2DF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CE1" w:rsidRPr="00993E3E" w:rsidRDefault="006A2DF0">
      <w:pPr>
        <w:rPr>
          <w:rFonts w:ascii="Times New Roman" w:hAnsi="Times New Roman"/>
          <w:sz w:val="24"/>
          <w:szCs w:val="24"/>
        </w:rPr>
      </w:pPr>
      <w:r w:rsidRPr="00993E3E">
        <w:rPr>
          <w:rFonts w:ascii="Times New Roman" w:hAnsi="Times New Roman"/>
          <w:sz w:val="24"/>
          <w:szCs w:val="24"/>
        </w:rPr>
        <w:t>Приложения</w:t>
      </w:r>
      <w:r w:rsidRPr="00993E3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3E3E">
        <w:rPr>
          <w:rFonts w:ascii="Times New Roman" w:hAnsi="Times New Roman"/>
          <w:sz w:val="24"/>
          <w:szCs w:val="24"/>
        </w:rPr>
        <w:t>к</w:t>
      </w:r>
      <w:r w:rsidRPr="00993E3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3E3E">
        <w:rPr>
          <w:rFonts w:ascii="Times New Roman" w:hAnsi="Times New Roman"/>
          <w:sz w:val="24"/>
          <w:szCs w:val="24"/>
        </w:rPr>
        <w:t>заявлению</w:t>
      </w:r>
      <w:r w:rsidRPr="00993E3E">
        <w:rPr>
          <w:rFonts w:ascii="Times New Roman" w:hAnsi="Times New Roman"/>
          <w:sz w:val="24"/>
          <w:szCs w:val="24"/>
          <w:lang w:val="en-US"/>
        </w:rPr>
        <w:t>:</w:t>
      </w:r>
    </w:p>
    <w:p w:rsidR="00CD2944" w:rsidRDefault="00CD2944" w:rsidP="00CD294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3E3E">
        <w:rPr>
          <w:rFonts w:ascii="Times New Roman" w:hAnsi="Times New Roman"/>
          <w:sz w:val="24"/>
          <w:szCs w:val="24"/>
        </w:rPr>
        <w:t>Выписка из ЕГРН на земельный участок</w:t>
      </w:r>
      <w:r w:rsidR="00993E3E">
        <w:rPr>
          <w:rFonts w:ascii="Times New Roman" w:hAnsi="Times New Roman"/>
          <w:sz w:val="24"/>
          <w:szCs w:val="24"/>
        </w:rPr>
        <w:t>;</w:t>
      </w:r>
    </w:p>
    <w:p w:rsidR="00993E3E" w:rsidRPr="00993E3E" w:rsidRDefault="00993E3E" w:rsidP="00993E3E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3E3E">
        <w:rPr>
          <w:rFonts w:ascii="Times New Roman" w:hAnsi="Times New Roman"/>
          <w:sz w:val="24"/>
          <w:szCs w:val="24"/>
        </w:rPr>
        <w:t>Заключение на предмет соответствия требованиям технических регламентов</w:t>
      </w:r>
      <w:r>
        <w:rPr>
          <w:rFonts w:ascii="Times New Roman" w:hAnsi="Times New Roman"/>
          <w:sz w:val="24"/>
          <w:szCs w:val="24"/>
        </w:rPr>
        <w:t>;</w:t>
      </w:r>
    </w:p>
    <w:p w:rsidR="00CD2944" w:rsidRPr="00993E3E" w:rsidRDefault="00CD2944" w:rsidP="00CD294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3E3E">
        <w:rPr>
          <w:rFonts w:ascii="Times New Roman" w:hAnsi="Times New Roman"/>
          <w:sz w:val="24"/>
          <w:szCs w:val="24"/>
        </w:rPr>
        <w:t>Схема планировочной организации</w:t>
      </w:r>
      <w:r w:rsidR="00993E3E" w:rsidRPr="00993E3E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993E3E">
        <w:rPr>
          <w:rFonts w:ascii="Times New Roman" w:hAnsi="Times New Roman"/>
          <w:sz w:val="24"/>
          <w:szCs w:val="24"/>
        </w:rPr>
        <w:t>;</w:t>
      </w:r>
    </w:p>
    <w:p w:rsidR="00993E3E" w:rsidRPr="00993E3E" w:rsidRDefault="00993E3E" w:rsidP="00CD294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3E3E">
        <w:rPr>
          <w:rFonts w:ascii="Times New Roman" w:hAnsi="Times New Roman"/>
          <w:sz w:val="24"/>
          <w:szCs w:val="24"/>
        </w:rPr>
        <w:t>Копии паспортов заявителей</w:t>
      </w:r>
      <w:r>
        <w:rPr>
          <w:rFonts w:ascii="Times New Roman" w:hAnsi="Times New Roman"/>
          <w:sz w:val="24"/>
          <w:szCs w:val="24"/>
        </w:rPr>
        <w:t>.</w:t>
      </w:r>
    </w:p>
    <w:sectPr w:rsidR="00993E3E" w:rsidRPr="00993E3E" w:rsidSect="00941CE1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44" w:rsidRDefault="00CD2944" w:rsidP="00941CE1">
      <w:pPr>
        <w:spacing w:after="0" w:line="240" w:lineRule="auto"/>
      </w:pPr>
      <w:r>
        <w:separator/>
      </w:r>
    </w:p>
  </w:endnote>
  <w:endnote w:type="continuationSeparator" w:id="0">
    <w:p w:rsidR="00CD2944" w:rsidRDefault="00CD2944" w:rsidP="0094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44" w:rsidRDefault="00CD2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44" w:rsidRDefault="00CD2944" w:rsidP="00941CE1">
      <w:pPr>
        <w:spacing w:after="0" w:line="240" w:lineRule="auto"/>
      </w:pPr>
      <w:r w:rsidRPr="00941CE1">
        <w:rPr>
          <w:color w:val="000000"/>
        </w:rPr>
        <w:separator/>
      </w:r>
    </w:p>
  </w:footnote>
  <w:footnote w:type="continuationSeparator" w:id="0">
    <w:p w:rsidR="00CD2944" w:rsidRDefault="00CD2944" w:rsidP="0094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44" w:rsidRDefault="00CD294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D2944" w:rsidRDefault="00CD294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819"/>
    <w:multiLevelType w:val="hybridMultilevel"/>
    <w:tmpl w:val="8BD63B9C"/>
    <w:lvl w:ilvl="0" w:tplc="7E341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CE1"/>
    <w:rsid w:val="006A2DF0"/>
    <w:rsid w:val="00941CE1"/>
    <w:rsid w:val="00993E3E"/>
    <w:rsid w:val="00AC40FD"/>
    <w:rsid w:val="00CD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C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41CE1"/>
    <w:rPr>
      <w:sz w:val="22"/>
      <w:szCs w:val="22"/>
      <w:lang w:eastAsia="en-US"/>
    </w:rPr>
  </w:style>
  <w:style w:type="paragraph" w:styleId="a5">
    <w:name w:val="footer"/>
    <w:basedOn w:val="a"/>
    <w:rsid w:val="00941C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41CE1"/>
    <w:rPr>
      <w:sz w:val="22"/>
      <w:szCs w:val="22"/>
      <w:lang w:eastAsia="en-US"/>
    </w:rPr>
  </w:style>
  <w:style w:type="paragraph" w:styleId="a7">
    <w:name w:val="Balloon Text"/>
    <w:basedOn w:val="a"/>
    <w:rsid w:val="00941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41CE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41CE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41CE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41CE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CD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2020-06-29T10:38:00Z</dcterms:created>
  <dcterms:modified xsi:type="dcterms:W3CDTF">2020-07-02T07:48:00Z</dcterms:modified>
</cp:coreProperties>
</file>