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D7" w:rsidRDefault="006A3AD7" w:rsidP="006A3AD7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 w:rsidR="00C557A0">
        <w:rPr>
          <w:rFonts w:ascii="Times New Roman" w:hAnsi="Times New Roman"/>
          <w:b/>
          <w:sz w:val="28"/>
          <w:szCs w:val="28"/>
        </w:rPr>
        <w:t>:</w:t>
      </w:r>
    </w:p>
    <w:p w:rsidR="006A3AD7" w:rsidRPr="0072308A" w:rsidRDefault="00C557A0" w:rsidP="006A3AD7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B105B1">
        <w:rPr>
          <w:rFonts w:ascii="Times New Roman" w:hAnsi="Times New Roman"/>
          <w:b/>
          <w:sz w:val="24"/>
          <w:szCs w:val="24"/>
        </w:rPr>
        <w:t>1.9. Заявитель:</w:t>
      </w:r>
      <w:r w:rsidRPr="00EB2059">
        <w:rPr>
          <w:rFonts w:ascii="Times New Roman" w:hAnsi="Times New Roman"/>
          <w:b/>
          <w:sz w:val="28"/>
          <w:szCs w:val="28"/>
        </w:rPr>
        <w:t xml:space="preserve"> </w:t>
      </w:r>
      <w:r w:rsidR="00F40958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F40958" w:rsidRPr="00F4095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40958">
        <w:rPr>
          <w:rFonts w:ascii="Times New Roman" w:hAnsi="Times New Roman"/>
          <w:b/>
          <w:sz w:val="28"/>
          <w:szCs w:val="28"/>
          <w:u w:val="single"/>
        </w:rPr>
        <w:t>«</w:t>
      </w:r>
      <w:r w:rsidR="00F40958" w:rsidRPr="00F40958">
        <w:rPr>
          <w:rFonts w:ascii="Times New Roman" w:hAnsi="Times New Roman"/>
          <w:b/>
          <w:sz w:val="28"/>
          <w:szCs w:val="28"/>
          <w:u w:val="single"/>
        </w:rPr>
        <w:t>Атлант</w:t>
      </w:r>
      <w:r w:rsidR="00F4095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A3AD7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</w:t>
      </w:r>
      <w:r>
        <w:rPr>
          <w:rFonts w:ascii="Times New Roman" w:hAnsi="Times New Roman"/>
          <w:b/>
          <w:sz w:val="24"/>
          <w:szCs w:val="24"/>
        </w:rPr>
        <w:t>й</w:t>
      </w:r>
      <w:r w:rsidRPr="00494285">
        <w:rPr>
          <w:rFonts w:ascii="Times New Roman" w:hAnsi="Times New Roman"/>
          <w:b/>
          <w:sz w:val="24"/>
          <w:szCs w:val="24"/>
        </w:rPr>
        <w:t xml:space="preserve"> участ</w:t>
      </w:r>
      <w:r>
        <w:rPr>
          <w:rFonts w:ascii="Times New Roman" w:hAnsi="Times New Roman"/>
          <w:b/>
          <w:sz w:val="24"/>
          <w:szCs w:val="24"/>
        </w:rPr>
        <w:t>ок:</w:t>
      </w:r>
    </w:p>
    <w:p w:rsidR="00C557A0" w:rsidRDefault="00C557A0" w:rsidP="00C557A0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F40958">
        <w:rPr>
          <w:rFonts w:ascii="Times New Roman" w:hAnsi="Times New Roman"/>
          <w:b/>
          <w:bCs/>
          <w:sz w:val="24"/>
          <w:szCs w:val="24"/>
        </w:rPr>
        <w:t>54:35:062322:11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6A3AD7" w:rsidRPr="002C57F2" w:rsidRDefault="00C557A0" w:rsidP="00C557A0">
      <w:pPr>
        <w:contextualSpacing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</w:t>
      </w:r>
      <w:r w:rsidR="006A3AD7" w:rsidRPr="00494285">
        <w:rPr>
          <w:rFonts w:ascii="Times New Roman" w:hAnsi="Times New Roman"/>
          <w:sz w:val="24"/>
          <w:szCs w:val="24"/>
        </w:rPr>
        <w:t>:</w:t>
      </w:r>
      <w:r w:rsidR="006A3AD7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F40958" w:rsidRPr="00F40958">
        <w:rPr>
          <w:rFonts w:ascii="Times New Roman" w:hAnsi="Times New Roman"/>
          <w:b/>
          <w:sz w:val="24"/>
          <w:szCs w:val="24"/>
        </w:rPr>
        <w:t xml:space="preserve">Ленинский </w:t>
      </w:r>
      <w:r w:rsidR="006A3AD7" w:rsidRPr="007B5911">
        <w:rPr>
          <w:rFonts w:ascii="Times New Roman" w:hAnsi="Times New Roman"/>
          <w:b/>
          <w:sz w:val="24"/>
          <w:szCs w:val="24"/>
        </w:rPr>
        <w:t>район</w:t>
      </w:r>
      <w:r w:rsidR="006A3AD7" w:rsidRPr="007B5911">
        <w:rPr>
          <w:rFonts w:ascii="Times New Roman" w:hAnsi="Times New Roman"/>
          <w:sz w:val="24"/>
          <w:szCs w:val="24"/>
        </w:rPr>
        <w:t xml:space="preserve">, </w:t>
      </w:r>
      <w:r w:rsidR="006A3AD7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F40958" w:rsidRPr="00F40958">
        <w:rPr>
          <w:rFonts w:ascii="Times New Roman" w:hAnsi="Times New Roman"/>
          <w:sz w:val="24"/>
          <w:szCs w:val="24"/>
        </w:rPr>
        <w:t>Станционная</w:t>
      </w:r>
      <w:proofErr w:type="gramEnd"/>
      <w:r w:rsidR="00B105B1">
        <w:rPr>
          <w:rFonts w:ascii="Times New Roman" w:hAnsi="Times New Roman"/>
          <w:sz w:val="24"/>
          <w:szCs w:val="24"/>
        </w:rPr>
        <w:t>;</w:t>
      </w:r>
      <w:r w:rsidR="006A3AD7">
        <w:rPr>
          <w:rFonts w:ascii="Times New Roman" w:hAnsi="Times New Roman"/>
          <w:sz w:val="24"/>
          <w:szCs w:val="24"/>
        </w:rPr>
        <w:t xml:space="preserve"> </w:t>
      </w:r>
    </w:p>
    <w:p w:rsidR="006A3AD7" w:rsidRPr="00B0705D" w:rsidRDefault="006A3AD7" w:rsidP="006A3AD7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Pr="006A3AD7">
        <w:rPr>
          <w:rFonts w:ascii="Times New Roman" w:hAnsi="Times New Roman"/>
          <w:sz w:val="24"/>
          <w:szCs w:val="24"/>
        </w:rPr>
        <w:t>0,</w:t>
      </w:r>
      <w:r w:rsidR="00F40958" w:rsidRPr="00F40958">
        <w:rPr>
          <w:rFonts w:ascii="Times New Roman" w:hAnsi="Times New Roman"/>
          <w:sz w:val="24"/>
          <w:szCs w:val="24"/>
        </w:rPr>
        <w:t>7333</w:t>
      </w:r>
      <w:r w:rsidRPr="006A3AD7">
        <w:rPr>
          <w:rFonts w:ascii="Times New Roman" w:hAnsi="Times New Roman"/>
          <w:sz w:val="24"/>
          <w:szCs w:val="24"/>
        </w:rPr>
        <w:t xml:space="preserve"> га</w:t>
      </w:r>
      <w:r w:rsidR="00C557A0">
        <w:rPr>
          <w:rFonts w:ascii="Times New Roman" w:hAnsi="Times New Roman"/>
          <w:sz w:val="24"/>
          <w:szCs w:val="24"/>
        </w:rPr>
        <w:t>.</w:t>
      </w:r>
    </w:p>
    <w:p w:rsidR="00F40958" w:rsidRPr="00F40958" w:rsidRDefault="006A3AD7" w:rsidP="00F40958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F40958" w:rsidRPr="00F40958">
        <w:rPr>
          <w:rFonts w:ascii="Times New Roman" w:hAnsi="Times New Roman"/>
          <w:bCs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F40958" w:rsidRPr="00F40958">
        <w:rPr>
          <w:rFonts w:ascii="Times New Roman" w:hAnsi="Times New Roman"/>
          <w:bCs/>
          <w:sz w:val="24"/>
          <w:szCs w:val="24"/>
        </w:rPr>
        <w:t>подзона</w:t>
      </w:r>
      <w:proofErr w:type="spellEnd"/>
      <w:r w:rsidR="00F40958" w:rsidRPr="00F40958">
        <w:rPr>
          <w:rFonts w:ascii="Times New Roman" w:hAnsi="Times New Roman"/>
          <w:bCs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6A3AD7" w:rsidRPr="006A79D0" w:rsidRDefault="00F40958" w:rsidP="00F4095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F40958">
        <w:rPr>
          <w:rFonts w:ascii="Times New Roman" w:hAnsi="Times New Roman"/>
          <w:bCs/>
          <w:sz w:val="24"/>
          <w:szCs w:val="24"/>
        </w:rPr>
        <w:t>(ОД-1.1)</w:t>
      </w:r>
      <w:r w:rsidR="00B105B1">
        <w:rPr>
          <w:rFonts w:ascii="Times New Roman" w:hAnsi="Times New Roman"/>
          <w:sz w:val="24"/>
          <w:szCs w:val="24"/>
        </w:rPr>
        <w:t>.</w:t>
      </w:r>
    </w:p>
    <w:p w:rsidR="006A3AD7" w:rsidRPr="006A79D0" w:rsidRDefault="006A3AD7" w:rsidP="006A3AD7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>Заявлен</w:t>
      </w:r>
      <w:r w:rsidR="00C557A0">
        <w:rPr>
          <w:rFonts w:ascii="Times New Roman" w:hAnsi="Times New Roman"/>
          <w:b/>
          <w:sz w:val="24"/>
          <w:szCs w:val="24"/>
        </w:rPr>
        <w:t>ные требования</w:t>
      </w:r>
      <w:r w:rsidRPr="006A79D0">
        <w:rPr>
          <w:rFonts w:ascii="Times New Roman" w:hAnsi="Times New Roman"/>
          <w:b/>
          <w:sz w:val="24"/>
          <w:szCs w:val="24"/>
        </w:rPr>
        <w:t xml:space="preserve">: </w:t>
      </w:r>
      <w:r w:rsidRPr="006A79D0">
        <w:rPr>
          <w:rFonts w:ascii="Times New Roman" w:hAnsi="Times New Roman"/>
          <w:i/>
          <w:sz w:val="24"/>
          <w:szCs w:val="24"/>
        </w:rPr>
        <w:t xml:space="preserve">уменьшения минимального </w:t>
      </w:r>
      <w:r w:rsidR="00F40958">
        <w:rPr>
          <w:rFonts w:ascii="Times New Roman" w:hAnsi="Times New Roman"/>
          <w:i/>
          <w:sz w:val="24"/>
          <w:szCs w:val="24"/>
        </w:rPr>
        <w:t xml:space="preserve">процента застройки </w:t>
      </w:r>
      <w:r w:rsidR="00F40958" w:rsidRPr="0012783D">
        <w:rPr>
          <w:rFonts w:ascii="Times New Roman" w:hAnsi="Times New Roman"/>
          <w:b/>
          <w:i/>
          <w:sz w:val="24"/>
          <w:szCs w:val="24"/>
        </w:rPr>
        <w:t xml:space="preserve">с </w:t>
      </w:r>
      <w:r w:rsidR="0012783D" w:rsidRPr="0012783D">
        <w:rPr>
          <w:rFonts w:ascii="Times New Roman" w:hAnsi="Times New Roman"/>
          <w:b/>
          <w:i/>
          <w:sz w:val="24"/>
          <w:szCs w:val="24"/>
        </w:rPr>
        <w:t>10% до 5%</w:t>
      </w:r>
      <w:r w:rsidR="00B105B1">
        <w:rPr>
          <w:rFonts w:ascii="Times New Roman" w:hAnsi="Times New Roman"/>
          <w:i/>
          <w:sz w:val="24"/>
          <w:szCs w:val="24"/>
        </w:rPr>
        <w:t>.</w:t>
      </w:r>
    </w:p>
    <w:p w:rsidR="006A3AD7" w:rsidRDefault="006A3AD7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>Обоснование</w:t>
      </w:r>
      <w:r w:rsidR="00C557A0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6A79D0">
        <w:rPr>
          <w:rFonts w:ascii="Times New Roman" w:hAnsi="Times New Roman"/>
          <w:b/>
          <w:sz w:val="24"/>
          <w:szCs w:val="24"/>
        </w:rPr>
        <w:t xml:space="preserve">: </w:t>
      </w:r>
      <w:r w:rsidR="004F7F9E" w:rsidRPr="004F7F9E">
        <w:rPr>
          <w:rFonts w:ascii="Times New Roman" w:hAnsi="Times New Roman"/>
          <w:i/>
          <w:sz w:val="24"/>
          <w:szCs w:val="24"/>
        </w:rPr>
        <w:t xml:space="preserve">в связи с тем, что конфигурация, геоморфологические характеристики земельного участка и </w:t>
      </w:r>
      <w:r w:rsidR="004F7F9E" w:rsidRPr="004F7F9E">
        <w:rPr>
          <w:rFonts w:ascii="Times New Roman" w:hAnsi="Times New Roman"/>
          <w:bCs/>
          <w:i/>
          <w:sz w:val="24"/>
          <w:szCs w:val="24"/>
        </w:rPr>
        <w:t xml:space="preserve">наличие охранной зоны объекта электросетевого хозяйства </w:t>
      </w:r>
      <w:r w:rsidR="004F7F9E" w:rsidRPr="004F7F9E">
        <w:rPr>
          <w:rFonts w:ascii="Times New Roman" w:hAnsi="Times New Roman"/>
          <w:i/>
          <w:sz w:val="24"/>
          <w:szCs w:val="24"/>
        </w:rPr>
        <w:t>являются неблагоприятными для застройки</w:t>
      </w:r>
      <w:r w:rsidR="00B105B1">
        <w:rPr>
          <w:rFonts w:ascii="Times New Roman" w:hAnsi="Times New Roman"/>
          <w:i/>
          <w:sz w:val="24"/>
          <w:szCs w:val="24"/>
        </w:rPr>
        <w:t>.</w:t>
      </w:r>
    </w:p>
    <w:p w:rsidR="00B105B1" w:rsidRDefault="00B105B1" w:rsidP="006A3AD7">
      <w:pPr>
        <w:spacing w:after="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6A3AD7" w:rsidRDefault="006A3AD7" w:rsidP="006A3AD7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A79D0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5C13CD">
        <w:rPr>
          <w:rFonts w:ascii="Times New Roman" w:hAnsi="Times New Roman"/>
          <w:b/>
          <w:sz w:val="24"/>
          <w:szCs w:val="24"/>
        </w:rPr>
        <w:t>ввод в эксплуатацию гостиничного комплекса</w:t>
      </w:r>
    </w:p>
    <w:p w:rsidR="00251977" w:rsidRDefault="00907F1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48.15pt;margin-top:159pt;width:55.5pt;height:60.1pt;flip:x y;z-index:25168281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216.6pt;margin-top:213.25pt;width:169.55pt;height:24.45pt;z-index:25169612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Zd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" filled="f" stroked="f">
            <v:textbox style="mso-next-textbox:#_x0000_s1058">
              <w:txbxContent>
                <w:p w:rsidR="00C557A0" w:rsidRPr="00080CFC" w:rsidRDefault="00C557A0" w:rsidP="00080CFC">
                  <w:pPr>
                    <w:rPr>
                      <w:szCs w:val="36"/>
                    </w:rPr>
                  </w:pPr>
                  <w:r w:rsidRPr="00F40958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54:35:062322:11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29" type="#_x0000_t202" style="position:absolute;margin-left:332.55pt;margin-top:35.35pt;width:85.25pt;height:30.2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DE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" filled="f" stroked="f">
            <v:textbox style="mso-next-textbox:#Text Box 4;mso-fit-shape-to-text:t">
              <w:txbxContent>
                <w:p w:rsidR="00C557A0" w:rsidRPr="009B785F" w:rsidRDefault="00C557A0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ОД-1.1</w:t>
                  </w:r>
                </w:p>
              </w:txbxContent>
            </v:textbox>
          </v:shape>
        </w:pict>
      </w:r>
      <w:r w:rsidR="00F4095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13550" cy="46651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урт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07" t="5515" r="3452" b="4674"/>
                    <a:stretch/>
                  </pic:blipFill>
                  <pic:spPr bwMode="auto">
                    <a:xfrm>
                      <a:off x="0" y="0"/>
                      <a:ext cx="6820677" cy="4670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1977" w:rsidSect="00753989">
      <w:headerReference w:type="default" r:id="rId8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A0" w:rsidRDefault="00C557A0" w:rsidP="00EB0381">
      <w:pPr>
        <w:spacing w:after="0" w:line="240" w:lineRule="auto"/>
      </w:pPr>
      <w:r>
        <w:separator/>
      </w:r>
    </w:p>
  </w:endnote>
  <w:endnote w:type="continuationSeparator" w:id="0">
    <w:p w:rsidR="00C557A0" w:rsidRDefault="00C557A0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A0" w:rsidRDefault="00C557A0" w:rsidP="00EB0381">
      <w:pPr>
        <w:spacing w:after="0" w:line="240" w:lineRule="auto"/>
      </w:pPr>
      <w:r>
        <w:separator/>
      </w:r>
    </w:p>
  </w:footnote>
  <w:footnote w:type="continuationSeparator" w:id="0">
    <w:p w:rsidR="00C557A0" w:rsidRDefault="00C557A0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A0" w:rsidRPr="0052128E" w:rsidRDefault="0052128E" w:rsidP="0052128E">
    <w:pPr>
      <w:pageBreakBefore/>
      <w:spacing w:after="0"/>
      <w:ind w:left="7513" w:right="-1" w:hanging="7513"/>
      <w:jc w:val="right"/>
      <w:rPr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860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08B1"/>
    <w:rsid w:val="00014031"/>
    <w:rsid w:val="00046126"/>
    <w:rsid w:val="00050391"/>
    <w:rsid w:val="00054242"/>
    <w:rsid w:val="000573AF"/>
    <w:rsid w:val="000611FE"/>
    <w:rsid w:val="000728A7"/>
    <w:rsid w:val="00075B83"/>
    <w:rsid w:val="00080CFC"/>
    <w:rsid w:val="0008550E"/>
    <w:rsid w:val="00085D62"/>
    <w:rsid w:val="0009437F"/>
    <w:rsid w:val="000B2538"/>
    <w:rsid w:val="000C4A9E"/>
    <w:rsid w:val="000D0299"/>
    <w:rsid w:val="000D209D"/>
    <w:rsid w:val="000D3098"/>
    <w:rsid w:val="00106E8E"/>
    <w:rsid w:val="00106ECB"/>
    <w:rsid w:val="00123B45"/>
    <w:rsid w:val="0012783D"/>
    <w:rsid w:val="00135E0A"/>
    <w:rsid w:val="00137EDF"/>
    <w:rsid w:val="00140029"/>
    <w:rsid w:val="0014712F"/>
    <w:rsid w:val="001568D2"/>
    <w:rsid w:val="00164219"/>
    <w:rsid w:val="001748ED"/>
    <w:rsid w:val="001755D3"/>
    <w:rsid w:val="001773E5"/>
    <w:rsid w:val="001905A8"/>
    <w:rsid w:val="001927F8"/>
    <w:rsid w:val="00192C54"/>
    <w:rsid w:val="00192EDE"/>
    <w:rsid w:val="00193493"/>
    <w:rsid w:val="00194679"/>
    <w:rsid w:val="001955B7"/>
    <w:rsid w:val="001A16AA"/>
    <w:rsid w:val="001A3FDC"/>
    <w:rsid w:val="001A574C"/>
    <w:rsid w:val="001B201D"/>
    <w:rsid w:val="001B592B"/>
    <w:rsid w:val="001B5E8D"/>
    <w:rsid w:val="001C43D2"/>
    <w:rsid w:val="001C7F4F"/>
    <w:rsid w:val="001D5882"/>
    <w:rsid w:val="001D6A21"/>
    <w:rsid w:val="001D7619"/>
    <w:rsid w:val="001F74A8"/>
    <w:rsid w:val="00204AA6"/>
    <w:rsid w:val="00221DA1"/>
    <w:rsid w:val="002301D2"/>
    <w:rsid w:val="0023615F"/>
    <w:rsid w:val="00236342"/>
    <w:rsid w:val="00245930"/>
    <w:rsid w:val="00246068"/>
    <w:rsid w:val="00251977"/>
    <w:rsid w:val="002519E2"/>
    <w:rsid w:val="0025208A"/>
    <w:rsid w:val="00264854"/>
    <w:rsid w:val="00265A70"/>
    <w:rsid w:val="002827D3"/>
    <w:rsid w:val="00285CC8"/>
    <w:rsid w:val="00287E31"/>
    <w:rsid w:val="00290BFB"/>
    <w:rsid w:val="00291219"/>
    <w:rsid w:val="002A1033"/>
    <w:rsid w:val="002B1CCA"/>
    <w:rsid w:val="002B78B3"/>
    <w:rsid w:val="002C0061"/>
    <w:rsid w:val="002C4726"/>
    <w:rsid w:val="002C57F2"/>
    <w:rsid w:val="002D7313"/>
    <w:rsid w:val="002E3FC0"/>
    <w:rsid w:val="002E725C"/>
    <w:rsid w:val="002F465A"/>
    <w:rsid w:val="003000C1"/>
    <w:rsid w:val="003046FC"/>
    <w:rsid w:val="00304766"/>
    <w:rsid w:val="00304841"/>
    <w:rsid w:val="00316F3C"/>
    <w:rsid w:val="003269BB"/>
    <w:rsid w:val="0034517B"/>
    <w:rsid w:val="00374DC2"/>
    <w:rsid w:val="00375B2C"/>
    <w:rsid w:val="00387C1D"/>
    <w:rsid w:val="003A1874"/>
    <w:rsid w:val="003B294A"/>
    <w:rsid w:val="003C3432"/>
    <w:rsid w:val="003E2BD3"/>
    <w:rsid w:val="00415271"/>
    <w:rsid w:val="0042642C"/>
    <w:rsid w:val="00432B4E"/>
    <w:rsid w:val="004409C2"/>
    <w:rsid w:val="00442828"/>
    <w:rsid w:val="0044430B"/>
    <w:rsid w:val="004479D3"/>
    <w:rsid w:val="0046667F"/>
    <w:rsid w:val="0048649F"/>
    <w:rsid w:val="004939E4"/>
    <w:rsid w:val="004A106A"/>
    <w:rsid w:val="004B7DFE"/>
    <w:rsid w:val="004C3E95"/>
    <w:rsid w:val="004D43A1"/>
    <w:rsid w:val="004D5235"/>
    <w:rsid w:val="004D6179"/>
    <w:rsid w:val="004E4C10"/>
    <w:rsid w:val="004E5C60"/>
    <w:rsid w:val="004E5D4F"/>
    <w:rsid w:val="004F2703"/>
    <w:rsid w:val="004F2A82"/>
    <w:rsid w:val="004F5C15"/>
    <w:rsid w:val="004F7174"/>
    <w:rsid w:val="004F73F6"/>
    <w:rsid w:val="004F7F9E"/>
    <w:rsid w:val="00501913"/>
    <w:rsid w:val="0050319B"/>
    <w:rsid w:val="00513500"/>
    <w:rsid w:val="0052128E"/>
    <w:rsid w:val="005237E5"/>
    <w:rsid w:val="00532A91"/>
    <w:rsid w:val="00537242"/>
    <w:rsid w:val="0054086B"/>
    <w:rsid w:val="00542CBA"/>
    <w:rsid w:val="00542D5C"/>
    <w:rsid w:val="005443C6"/>
    <w:rsid w:val="00555B23"/>
    <w:rsid w:val="005569DF"/>
    <w:rsid w:val="0056423F"/>
    <w:rsid w:val="0056556C"/>
    <w:rsid w:val="00567606"/>
    <w:rsid w:val="00572905"/>
    <w:rsid w:val="00573450"/>
    <w:rsid w:val="00583FDE"/>
    <w:rsid w:val="00584F87"/>
    <w:rsid w:val="00590000"/>
    <w:rsid w:val="005979AE"/>
    <w:rsid w:val="005A2310"/>
    <w:rsid w:val="005A6800"/>
    <w:rsid w:val="005A7F58"/>
    <w:rsid w:val="005B3D8F"/>
    <w:rsid w:val="005B5ED6"/>
    <w:rsid w:val="005B66C5"/>
    <w:rsid w:val="005C0CED"/>
    <w:rsid w:val="005C13CD"/>
    <w:rsid w:val="005C7E8D"/>
    <w:rsid w:val="005D1B90"/>
    <w:rsid w:val="005D2219"/>
    <w:rsid w:val="005D47B5"/>
    <w:rsid w:val="005D64F4"/>
    <w:rsid w:val="005E563B"/>
    <w:rsid w:val="005F0ED8"/>
    <w:rsid w:val="005F5763"/>
    <w:rsid w:val="00605133"/>
    <w:rsid w:val="0061039E"/>
    <w:rsid w:val="006115BE"/>
    <w:rsid w:val="00612A07"/>
    <w:rsid w:val="00612FB3"/>
    <w:rsid w:val="00617A5D"/>
    <w:rsid w:val="00625BF8"/>
    <w:rsid w:val="00634C6E"/>
    <w:rsid w:val="00655114"/>
    <w:rsid w:val="00657DED"/>
    <w:rsid w:val="00662BE3"/>
    <w:rsid w:val="006668C9"/>
    <w:rsid w:val="006811B9"/>
    <w:rsid w:val="006873B4"/>
    <w:rsid w:val="00691E50"/>
    <w:rsid w:val="006A3AD7"/>
    <w:rsid w:val="006A71DE"/>
    <w:rsid w:val="006A79D0"/>
    <w:rsid w:val="006B096B"/>
    <w:rsid w:val="006B14EB"/>
    <w:rsid w:val="006E31AF"/>
    <w:rsid w:val="006E5582"/>
    <w:rsid w:val="006E6DA0"/>
    <w:rsid w:val="006F3532"/>
    <w:rsid w:val="006F5DDB"/>
    <w:rsid w:val="006F7E8D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7872"/>
    <w:rsid w:val="007813B6"/>
    <w:rsid w:val="007925AC"/>
    <w:rsid w:val="007929CA"/>
    <w:rsid w:val="007A30C1"/>
    <w:rsid w:val="007B34F2"/>
    <w:rsid w:val="007B5911"/>
    <w:rsid w:val="007D2E72"/>
    <w:rsid w:val="007D5682"/>
    <w:rsid w:val="007D7E4A"/>
    <w:rsid w:val="007E7130"/>
    <w:rsid w:val="007F0111"/>
    <w:rsid w:val="00801226"/>
    <w:rsid w:val="00804FD1"/>
    <w:rsid w:val="00805544"/>
    <w:rsid w:val="00806596"/>
    <w:rsid w:val="00812B0B"/>
    <w:rsid w:val="00814086"/>
    <w:rsid w:val="0082169C"/>
    <w:rsid w:val="008339CB"/>
    <w:rsid w:val="008403B4"/>
    <w:rsid w:val="008435D3"/>
    <w:rsid w:val="00845175"/>
    <w:rsid w:val="00870D88"/>
    <w:rsid w:val="008741D8"/>
    <w:rsid w:val="00875197"/>
    <w:rsid w:val="00882CE7"/>
    <w:rsid w:val="008A38E1"/>
    <w:rsid w:val="008A550E"/>
    <w:rsid w:val="008C060D"/>
    <w:rsid w:val="008C25F4"/>
    <w:rsid w:val="008D66B5"/>
    <w:rsid w:val="008D7AB5"/>
    <w:rsid w:val="008F5AC9"/>
    <w:rsid w:val="008F63C7"/>
    <w:rsid w:val="00900C52"/>
    <w:rsid w:val="00901B6E"/>
    <w:rsid w:val="0090444E"/>
    <w:rsid w:val="009075C5"/>
    <w:rsid w:val="00907F1B"/>
    <w:rsid w:val="00911154"/>
    <w:rsid w:val="009145DE"/>
    <w:rsid w:val="009221C8"/>
    <w:rsid w:val="009272B4"/>
    <w:rsid w:val="0095049C"/>
    <w:rsid w:val="00950F26"/>
    <w:rsid w:val="009571F3"/>
    <w:rsid w:val="00960906"/>
    <w:rsid w:val="009642A4"/>
    <w:rsid w:val="00966143"/>
    <w:rsid w:val="00967A22"/>
    <w:rsid w:val="00971604"/>
    <w:rsid w:val="009774A8"/>
    <w:rsid w:val="00986717"/>
    <w:rsid w:val="009A6D13"/>
    <w:rsid w:val="009B785F"/>
    <w:rsid w:val="009C153C"/>
    <w:rsid w:val="009C3421"/>
    <w:rsid w:val="009C3CDE"/>
    <w:rsid w:val="009C501E"/>
    <w:rsid w:val="009D11A3"/>
    <w:rsid w:val="009D3493"/>
    <w:rsid w:val="009D4C99"/>
    <w:rsid w:val="009E141A"/>
    <w:rsid w:val="009E253C"/>
    <w:rsid w:val="009E7E9D"/>
    <w:rsid w:val="009F11DC"/>
    <w:rsid w:val="009F1652"/>
    <w:rsid w:val="00A00942"/>
    <w:rsid w:val="00A05559"/>
    <w:rsid w:val="00A1458B"/>
    <w:rsid w:val="00A16988"/>
    <w:rsid w:val="00A25452"/>
    <w:rsid w:val="00A27A09"/>
    <w:rsid w:val="00A27FF8"/>
    <w:rsid w:val="00A32A1B"/>
    <w:rsid w:val="00A330A3"/>
    <w:rsid w:val="00A3433B"/>
    <w:rsid w:val="00A4666E"/>
    <w:rsid w:val="00A56FAE"/>
    <w:rsid w:val="00A624F7"/>
    <w:rsid w:val="00A65126"/>
    <w:rsid w:val="00A6521A"/>
    <w:rsid w:val="00A66BD8"/>
    <w:rsid w:val="00A73E1C"/>
    <w:rsid w:val="00A74BDD"/>
    <w:rsid w:val="00A759B3"/>
    <w:rsid w:val="00A831A9"/>
    <w:rsid w:val="00AA4580"/>
    <w:rsid w:val="00AA4B2C"/>
    <w:rsid w:val="00AA5DF1"/>
    <w:rsid w:val="00AB05DE"/>
    <w:rsid w:val="00AC00E7"/>
    <w:rsid w:val="00AC4EB4"/>
    <w:rsid w:val="00AC6FC9"/>
    <w:rsid w:val="00AD1C04"/>
    <w:rsid w:val="00AE6470"/>
    <w:rsid w:val="00AE7EF0"/>
    <w:rsid w:val="00AF4209"/>
    <w:rsid w:val="00AF7A0A"/>
    <w:rsid w:val="00B04871"/>
    <w:rsid w:val="00B04F5D"/>
    <w:rsid w:val="00B0705D"/>
    <w:rsid w:val="00B105B1"/>
    <w:rsid w:val="00B13BE8"/>
    <w:rsid w:val="00B16532"/>
    <w:rsid w:val="00B21ACF"/>
    <w:rsid w:val="00B22D83"/>
    <w:rsid w:val="00B251E8"/>
    <w:rsid w:val="00B308C2"/>
    <w:rsid w:val="00B32980"/>
    <w:rsid w:val="00B4759D"/>
    <w:rsid w:val="00B47C30"/>
    <w:rsid w:val="00B47D59"/>
    <w:rsid w:val="00B50503"/>
    <w:rsid w:val="00B50B1F"/>
    <w:rsid w:val="00B65664"/>
    <w:rsid w:val="00B71EB6"/>
    <w:rsid w:val="00B72951"/>
    <w:rsid w:val="00B764A2"/>
    <w:rsid w:val="00B80AEB"/>
    <w:rsid w:val="00B84281"/>
    <w:rsid w:val="00BA501D"/>
    <w:rsid w:val="00BA746B"/>
    <w:rsid w:val="00BB17F1"/>
    <w:rsid w:val="00BB47B1"/>
    <w:rsid w:val="00BB6D2B"/>
    <w:rsid w:val="00BC6D11"/>
    <w:rsid w:val="00BD1166"/>
    <w:rsid w:val="00BD1D69"/>
    <w:rsid w:val="00BD25D0"/>
    <w:rsid w:val="00BD61A6"/>
    <w:rsid w:val="00BD6223"/>
    <w:rsid w:val="00BE252B"/>
    <w:rsid w:val="00BE4905"/>
    <w:rsid w:val="00BF621F"/>
    <w:rsid w:val="00C2326B"/>
    <w:rsid w:val="00C42CA5"/>
    <w:rsid w:val="00C42DDC"/>
    <w:rsid w:val="00C45133"/>
    <w:rsid w:val="00C50892"/>
    <w:rsid w:val="00C50EE8"/>
    <w:rsid w:val="00C51C6C"/>
    <w:rsid w:val="00C5212B"/>
    <w:rsid w:val="00C557A0"/>
    <w:rsid w:val="00C602D8"/>
    <w:rsid w:val="00C72A9E"/>
    <w:rsid w:val="00C7672E"/>
    <w:rsid w:val="00C91413"/>
    <w:rsid w:val="00CA19A9"/>
    <w:rsid w:val="00CB447D"/>
    <w:rsid w:val="00CC249F"/>
    <w:rsid w:val="00CC41FF"/>
    <w:rsid w:val="00CD494D"/>
    <w:rsid w:val="00CD6791"/>
    <w:rsid w:val="00CD6E5D"/>
    <w:rsid w:val="00CE4C33"/>
    <w:rsid w:val="00CF097D"/>
    <w:rsid w:val="00CF14C4"/>
    <w:rsid w:val="00D0054E"/>
    <w:rsid w:val="00D007BD"/>
    <w:rsid w:val="00D01989"/>
    <w:rsid w:val="00D237BC"/>
    <w:rsid w:val="00D2561C"/>
    <w:rsid w:val="00D266F3"/>
    <w:rsid w:val="00D33DA8"/>
    <w:rsid w:val="00D42A27"/>
    <w:rsid w:val="00D61B8F"/>
    <w:rsid w:val="00D6314C"/>
    <w:rsid w:val="00D66BB1"/>
    <w:rsid w:val="00D76F0F"/>
    <w:rsid w:val="00D81B37"/>
    <w:rsid w:val="00D84AD8"/>
    <w:rsid w:val="00DA1677"/>
    <w:rsid w:val="00DA7DA8"/>
    <w:rsid w:val="00DB05C7"/>
    <w:rsid w:val="00DC5A97"/>
    <w:rsid w:val="00DD07C7"/>
    <w:rsid w:val="00DD2F60"/>
    <w:rsid w:val="00DD3871"/>
    <w:rsid w:val="00DD6CF7"/>
    <w:rsid w:val="00DE7A9E"/>
    <w:rsid w:val="00DF05D2"/>
    <w:rsid w:val="00DF122E"/>
    <w:rsid w:val="00DF40F7"/>
    <w:rsid w:val="00DF7E01"/>
    <w:rsid w:val="00E003D4"/>
    <w:rsid w:val="00E06780"/>
    <w:rsid w:val="00E30106"/>
    <w:rsid w:val="00E30612"/>
    <w:rsid w:val="00E332A8"/>
    <w:rsid w:val="00E427C5"/>
    <w:rsid w:val="00E443C2"/>
    <w:rsid w:val="00E56A62"/>
    <w:rsid w:val="00E57F5B"/>
    <w:rsid w:val="00E63D28"/>
    <w:rsid w:val="00E64BC1"/>
    <w:rsid w:val="00E71915"/>
    <w:rsid w:val="00E828E0"/>
    <w:rsid w:val="00EB0381"/>
    <w:rsid w:val="00EB2059"/>
    <w:rsid w:val="00EC6EEC"/>
    <w:rsid w:val="00ED369D"/>
    <w:rsid w:val="00ED5676"/>
    <w:rsid w:val="00EE0A1C"/>
    <w:rsid w:val="00EE67F8"/>
    <w:rsid w:val="00F01DEA"/>
    <w:rsid w:val="00F02C48"/>
    <w:rsid w:val="00F06337"/>
    <w:rsid w:val="00F1406B"/>
    <w:rsid w:val="00F17BFB"/>
    <w:rsid w:val="00F3343D"/>
    <w:rsid w:val="00F35AE3"/>
    <w:rsid w:val="00F379EC"/>
    <w:rsid w:val="00F4034D"/>
    <w:rsid w:val="00F40958"/>
    <w:rsid w:val="00F41BF5"/>
    <w:rsid w:val="00F43E83"/>
    <w:rsid w:val="00F460DB"/>
    <w:rsid w:val="00F5238A"/>
    <w:rsid w:val="00F542D9"/>
    <w:rsid w:val="00F5555D"/>
    <w:rsid w:val="00F70556"/>
    <w:rsid w:val="00F80CB1"/>
    <w:rsid w:val="00F80DCA"/>
    <w:rsid w:val="00F91F69"/>
    <w:rsid w:val="00F9358A"/>
    <w:rsid w:val="00F971D7"/>
    <w:rsid w:val="00FA1363"/>
    <w:rsid w:val="00FA33EB"/>
    <w:rsid w:val="00FC5DA4"/>
    <w:rsid w:val="00FC63FE"/>
    <w:rsid w:val="00FC717E"/>
    <w:rsid w:val="00FE28EE"/>
    <w:rsid w:val="00FE3DB9"/>
    <w:rsid w:val="00FE5087"/>
    <w:rsid w:val="00FF413A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o:colormenu v:ext="edit" fillcolor="none" strokecolor="none"/>
    </o:shapedefaults>
    <o:shapelayout v:ext="edit">
      <o:idmap v:ext="edit" data="1"/>
      <o:rules v:ext="edit">
        <o:r id="V:Rule3" type="connector" idref="#_x0000_s1031"/>
        <o:r id="V:Rule4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6A3A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147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29289-2377-4E18-8FA9-E896312F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16</cp:revision>
  <cp:lastPrinted>2018-05-18T09:41:00Z</cp:lastPrinted>
  <dcterms:created xsi:type="dcterms:W3CDTF">2018-08-20T07:25:00Z</dcterms:created>
  <dcterms:modified xsi:type="dcterms:W3CDTF">2018-09-26T07:41:00Z</dcterms:modified>
</cp:coreProperties>
</file>