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A36391"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E550B" w:rsidRDefault="002E550B" w:rsidP="00B67B9D">
                  <w:pPr>
                    <w:pStyle w:val="a3"/>
                  </w:pPr>
                  <w:r>
                    <w:t xml:space="preserve">Проект постановления мэрии </w:t>
                  </w:r>
                </w:p>
                <w:p w:rsidR="002E550B" w:rsidRDefault="002E550B"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770"/>
      </w:tblGrid>
      <w:tr w:rsidR="00B67B9D" w:rsidRPr="008D7EFF" w:rsidTr="00B15BA5">
        <w:trPr>
          <w:trHeight w:val="540"/>
        </w:trPr>
        <w:tc>
          <w:tcPr>
            <w:tcW w:w="6770" w:type="dxa"/>
            <w:hideMark/>
          </w:tcPr>
          <w:p w:rsidR="00B67B9D" w:rsidRPr="008D7EFF" w:rsidRDefault="00B67B9D" w:rsidP="0085333C">
            <w:pPr>
              <w:widowControl/>
              <w:spacing w:after="600"/>
              <w:jc w:val="both"/>
            </w:pPr>
            <w:r w:rsidRPr="008A3BB5">
              <w:t xml:space="preserve">Об отказе </w:t>
            </w:r>
            <w:r w:rsidR="000A1AFF">
              <w:t>о</w:t>
            </w:r>
            <w:r w:rsidR="000A1AFF" w:rsidRPr="00010CD5">
              <w:t xml:space="preserve">бществу с ограниченной ответственностью </w:t>
            </w:r>
            <w:r w:rsidR="00870EC6">
              <w:t xml:space="preserve">«Атлант»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B67B9D" w:rsidRPr="008D7EFF" w:rsidRDefault="00B67B9D" w:rsidP="00B67B9D">
      <w:pPr>
        <w:suppressAutoHyphens/>
        <w:ind w:firstLine="709"/>
        <w:jc w:val="both"/>
      </w:pPr>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5470A4" w:rsidRPr="00A25A6C">
        <w:t xml:space="preserve">о результатах </w:t>
      </w:r>
      <w:r w:rsidR="005470A4" w:rsidRPr="00642109">
        <w:t xml:space="preserve">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85333C">
        <w:t>29.10</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B15BA5">
        <w:t xml:space="preserve"> </w:t>
      </w:r>
      <w:r w:rsidRPr="008D7EFF">
        <w:t>об</w:t>
      </w:r>
      <w:r w:rsidR="00B15BA5">
        <w:t xml:space="preserve">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w:t>
      </w:r>
      <w:r w:rsidR="0085333C">
        <w:t xml:space="preserve"> 30</w:t>
      </w:r>
      <w:r w:rsidR="006A0362" w:rsidRPr="006A6880">
        <w:t>.</w:t>
      </w:r>
      <w:r w:rsidR="0085333C">
        <w:t>10</w:t>
      </w:r>
      <w:r w:rsidR="006A0362" w:rsidRPr="006A6880">
        <w:t>.2018</w:t>
      </w:r>
      <w:r w:rsidRPr="002D7E79">
        <w:t>,</w:t>
      </w:r>
      <w:r w:rsidRPr="008D7EFF">
        <w:t xml:space="preserve"> руководствуя</w:t>
      </w:r>
      <w:r w:rsidR="00642109">
        <w:t>сь Уставом города Новосибирска,</w:t>
      </w:r>
      <w:r w:rsidR="00397909">
        <w:t xml:space="preserve"> </w:t>
      </w:r>
      <w:r w:rsidRPr="008D7EFF">
        <w:t>ПОСТАНОВЛЯЮ:</w:t>
      </w:r>
    </w:p>
    <w:p w:rsidR="00870EC6" w:rsidRDefault="00B67B9D" w:rsidP="00870EC6">
      <w:pPr>
        <w:spacing w:line="240" w:lineRule="atLeast"/>
        <w:ind w:firstLine="709"/>
        <w:jc w:val="both"/>
      </w:pPr>
      <w:r w:rsidRPr="004B78ED">
        <w:t>1. </w:t>
      </w:r>
      <w:proofErr w:type="gramStart"/>
      <w:r w:rsidR="00FA515A">
        <w:t xml:space="preserve">Отказать </w:t>
      </w:r>
      <w:r w:rsidR="000A1AFF">
        <w:t>о</w:t>
      </w:r>
      <w:r w:rsidR="000A1AFF" w:rsidRPr="00010CD5">
        <w:t xml:space="preserve">бществу с ограниченной ответственностью </w:t>
      </w:r>
      <w:r w:rsidR="00870EC6">
        <w:t xml:space="preserve">«Атлант» </w:t>
      </w:r>
      <w:r w:rsidR="00A52D0D">
        <w:t>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E40ECF" w:rsidRPr="004B78ED">
        <w:t xml:space="preserve"> </w:t>
      </w:r>
      <w:r w:rsidR="00870EC6">
        <w:t xml:space="preserve">(на основании заявления в связи с тем, что конфигурация, геоморфологические характеристики земельного участка и </w:t>
      </w:r>
      <w:r w:rsidR="00870EC6">
        <w:rPr>
          <w:bCs/>
        </w:rPr>
        <w:t>наличие охранной</w:t>
      </w:r>
      <w:proofErr w:type="gramEnd"/>
      <w:r w:rsidR="00870EC6">
        <w:rPr>
          <w:bCs/>
        </w:rPr>
        <w:t xml:space="preserve"> </w:t>
      </w:r>
      <w:proofErr w:type="gramStart"/>
      <w:r w:rsidR="00870EC6">
        <w:rPr>
          <w:bCs/>
        </w:rPr>
        <w:t xml:space="preserve">зоны объекта электросетевого хозяйства </w:t>
      </w:r>
      <w:r w:rsidR="00870EC6">
        <w:t>являются неблагоприятными для застройки, а также в связи с тем, что часть земельного участка занята водным объектом) в части уменьшения минимального процента застройки с 10 % до 5 % в границах земельного участка с кадастровым номером 54:35:062322:11 площадью 0,7333 га, расположенного по адресу:</w:t>
      </w:r>
      <w:proofErr w:type="gramEnd"/>
      <w:r w:rsidR="00870EC6">
        <w:t xml:space="preserve"> </w:t>
      </w:r>
      <w:proofErr w:type="gramStart"/>
      <w:r w:rsidR="00870EC6">
        <w:t xml:space="preserve">Российская Федерация, Новосибирская область, город Новосибирск, ул. Станционная (зона делового, общественного и коммерческого назначения (ОД-1), подзона делового, общественного и коммерческого назначения с объектами различной плотности жилой застройки (ОД-1.1)) в связи с тем, что отсутствуют обоснования, предусмотренные частью 1 статьи 40 Градостроительного кодекса Российской Федерации, а именно </w:t>
      </w:r>
      <w:r w:rsidR="00870EC6">
        <w:lastRenderedPageBreak/>
        <w:t>конфигурация, геоморфологические характеристики земельного участка и наличие охранной зоны объекта электросетевого хозяйства, а</w:t>
      </w:r>
      <w:proofErr w:type="gramEnd"/>
      <w:r w:rsidR="00870EC6">
        <w:t xml:space="preserve"> также то, что часть земельного участка занята водным объектом не являются неблагоприятными для застройки (разрешение на строительство объекта выдано на основании градостроительного плана земельного участка от 05.05.2014 № RU543030004746, утвержденного постановлением мэрии горо</w:t>
      </w:r>
      <w:r w:rsidR="00BE6415">
        <w:t>да Новосибирска от 06.05.2014 № </w:t>
      </w:r>
      <w:r w:rsidR="00870EC6">
        <w:t>3742, согласно которому обеспечение миним</w:t>
      </w:r>
      <w:r w:rsidR="00BE6415">
        <w:t xml:space="preserve">ального процента застройки (25% </w:t>
      </w:r>
      <w:r w:rsidR="00870EC6">
        <w:t>на период подготовки градостроительного плана) имеется).</w:t>
      </w:r>
    </w:p>
    <w:p w:rsidR="00525A63" w:rsidRPr="00977C6F" w:rsidRDefault="00E078CE" w:rsidP="00870EC6">
      <w:pPr>
        <w:suppressAutoHyphens/>
        <w:ind w:firstLine="709"/>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870EC6" w:rsidRDefault="00870EC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397909" w:rsidRDefault="00397909"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sectPr w:rsidR="003D7406"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0B" w:rsidRDefault="002E550B" w:rsidP="00E10E89">
      <w:r>
        <w:separator/>
      </w:r>
    </w:p>
  </w:endnote>
  <w:endnote w:type="continuationSeparator" w:id="0">
    <w:p w:rsidR="002E550B" w:rsidRDefault="002E550B"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0B" w:rsidRDefault="002E550B" w:rsidP="00E10E89">
      <w:r>
        <w:separator/>
      </w:r>
    </w:p>
  </w:footnote>
  <w:footnote w:type="continuationSeparator" w:id="0">
    <w:p w:rsidR="002E550B" w:rsidRDefault="002E550B"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E550B" w:rsidRDefault="00A36391">
        <w:pPr>
          <w:pStyle w:val="a5"/>
          <w:jc w:val="center"/>
        </w:pPr>
        <w:r w:rsidRPr="00532334">
          <w:rPr>
            <w:sz w:val="20"/>
            <w:szCs w:val="20"/>
          </w:rPr>
          <w:fldChar w:fldCharType="begin"/>
        </w:r>
        <w:r w:rsidR="002E550B" w:rsidRPr="00532334">
          <w:rPr>
            <w:sz w:val="20"/>
            <w:szCs w:val="20"/>
          </w:rPr>
          <w:instrText xml:space="preserve"> PAGE   \* MERGEFORMAT </w:instrText>
        </w:r>
        <w:r w:rsidRPr="00532334">
          <w:rPr>
            <w:sz w:val="20"/>
            <w:szCs w:val="20"/>
          </w:rPr>
          <w:fldChar w:fldCharType="separate"/>
        </w:r>
        <w:r w:rsidR="00BE6415">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74D9"/>
    <w:rsid w:val="000F0344"/>
    <w:rsid w:val="000F040F"/>
    <w:rsid w:val="000F2537"/>
    <w:rsid w:val="000F25FD"/>
    <w:rsid w:val="000F378A"/>
    <w:rsid w:val="0011046A"/>
    <w:rsid w:val="001257E1"/>
    <w:rsid w:val="00125F38"/>
    <w:rsid w:val="00126B51"/>
    <w:rsid w:val="00132818"/>
    <w:rsid w:val="001412D7"/>
    <w:rsid w:val="00150C87"/>
    <w:rsid w:val="00154A7B"/>
    <w:rsid w:val="0016547F"/>
    <w:rsid w:val="0016735C"/>
    <w:rsid w:val="0017343A"/>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A7555"/>
    <w:rsid w:val="002B01F2"/>
    <w:rsid w:val="002B5EBB"/>
    <w:rsid w:val="002C130D"/>
    <w:rsid w:val="002C7B5E"/>
    <w:rsid w:val="002D7E79"/>
    <w:rsid w:val="002E550B"/>
    <w:rsid w:val="002F01A0"/>
    <w:rsid w:val="0030173D"/>
    <w:rsid w:val="00302C22"/>
    <w:rsid w:val="00303C62"/>
    <w:rsid w:val="003126C3"/>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97909"/>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732F9"/>
    <w:rsid w:val="004847C6"/>
    <w:rsid w:val="004850FB"/>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470A4"/>
    <w:rsid w:val="0055085C"/>
    <w:rsid w:val="0055512C"/>
    <w:rsid w:val="00561B0B"/>
    <w:rsid w:val="005677E6"/>
    <w:rsid w:val="00573B1A"/>
    <w:rsid w:val="005833A9"/>
    <w:rsid w:val="00586C43"/>
    <w:rsid w:val="005918CA"/>
    <w:rsid w:val="00594229"/>
    <w:rsid w:val="00595ED0"/>
    <w:rsid w:val="00596AE5"/>
    <w:rsid w:val="005A1244"/>
    <w:rsid w:val="005A7C24"/>
    <w:rsid w:val="005B1072"/>
    <w:rsid w:val="005B20F4"/>
    <w:rsid w:val="005B5F1E"/>
    <w:rsid w:val="005C04B9"/>
    <w:rsid w:val="005C4D9E"/>
    <w:rsid w:val="005C7CFE"/>
    <w:rsid w:val="005D5C79"/>
    <w:rsid w:val="005F1A5A"/>
    <w:rsid w:val="005F3CC1"/>
    <w:rsid w:val="005F6B95"/>
    <w:rsid w:val="005F7104"/>
    <w:rsid w:val="005F7AC4"/>
    <w:rsid w:val="006101CA"/>
    <w:rsid w:val="006168EC"/>
    <w:rsid w:val="00622C47"/>
    <w:rsid w:val="006231AB"/>
    <w:rsid w:val="00623687"/>
    <w:rsid w:val="0063430C"/>
    <w:rsid w:val="0064006D"/>
    <w:rsid w:val="00642109"/>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17E3"/>
    <w:rsid w:val="00745051"/>
    <w:rsid w:val="007450AD"/>
    <w:rsid w:val="007614F8"/>
    <w:rsid w:val="007704C0"/>
    <w:rsid w:val="00776EEE"/>
    <w:rsid w:val="00777DB6"/>
    <w:rsid w:val="00780C3D"/>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333C"/>
    <w:rsid w:val="00856BFF"/>
    <w:rsid w:val="00856F8B"/>
    <w:rsid w:val="00870EC6"/>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4FE0"/>
    <w:rsid w:val="00A36391"/>
    <w:rsid w:val="00A40D31"/>
    <w:rsid w:val="00A41096"/>
    <w:rsid w:val="00A4177C"/>
    <w:rsid w:val="00A445E9"/>
    <w:rsid w:val="00A51DA9"/>
    <w:rsid w:val="00A52D0D"/>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15BA5"/>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6ADB"/>
    <w:rsid w:val="00BE6415"/>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659D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4279"/>
    <w:rsid w:val="00DE636C"/>
    <w:rsid w:val="00DF0BC5"/>
    <w:rsid w:val="00DF5837"/>
    <w:rsid w:val="00E01875"/>
    <w:rsid w:val="00E01FE3"/>
    <w:rsid w:val="00E030FA"/>
    <w:rsid w:val="00E0379C"/>
    <w:rsid w:val="00E078CE"/>
    <w:rsid w:val="00E10E89"/>
    <w:rsid w:val="00E17125"/>
    <w:rsid w:val="00E21A85"/>
    <w:rsid w:val="00E2724C"/>
    <w:rsid w:val="00E27412"/>
    <w:rsid w:val="00E37EE6"/>
    <w:rsid w:val="00E40ECF"/>
    <w:rsid w:val="00E416E2"/>
    <w:rsid w:val="00E42F8C"/>
    <w:rsid w:val="00E46137"/>
    <w:rsid w:val="00E52BFC"/>
    <w:rsid w:val="00E539EC"/>
    <w:rsid w:val="00E5619E"/>
    <w:rsid w:val="00E747D3"/>
    <w:rsid w:val="00E812F5"/>
    <w:rsid w:val="00E85E4B"/>
    <w:rsid w:val="00E96490"/>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31489"/>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101557">
      <w:bodyDiv w:val="1"/>
      <w:marLeft w:val="0"/>
      <w:marRight w:val="0"/>
      <w:marTop w:val="0"/>
      <w:marBottom w:val="0"/>
      <w:divBdr>
        <w:top w:val="none" w:sz="0" w:space="0" w:color="auto"/>
        <w:left w:val="none" w:sz="0" w:space="0" w:color="auto"/>
        <w:bottom w:val="none" w:sz="0" w:space="0" w:color="auto"/>
        <w:right w:val="none" w:sz="0" w:space="0" w:color="auto"/>
      </w:divBdr>
    </w:div>
    <w:div w:id="117530054">
      <w:bodyDiv w:val="1"/>
      <w:marLeft w:val="0"/>
      <w:marRight w:val="0"/>
      <w:marTop w:val="0"/>
      <w:marBottom w:val="0"/>
      <w:divBdr>
        <w:top w:val="none" w:sz="0" w:space="0" w:color="auto"/>
        <w:left w:val="none" w:sz="0" w:space="0" w:color="auto"/>
        <w:bottom w:val="none" w:sz="0" w:space="0" w:color="auto"/>
        <w:right w:val="none" w:sz="0" w:space="0" w:color="auto"/>
      </w:divBdr>
    </w:div>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E29C2-2479-46A9-8408-3F0202BD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tsilacheva</cp:lastModifiedBy>
  <cp:revision>4</cp:revision>
  <cp:lastPrinted>2018-03-21T03:23:00Z</cp:lastPrinted>
  <dcterms:created xsi:type="dcterms:W3CDTF">2018-10-30T02:46:00Z</dcterms:created>
  <dcterms:modified xsi:type="dcterms:W3CDTF">2018-10-30T05:02:00Z</dcterms:modified>
</cp:coreProperties>
</file>