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CF" w:rsidRPr="0076639F" w:rsidRDefault="00200CCF" w:rsidP="00200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>ЗАКЛЮЧЕНИЕ</w:t>
      </w:r>
    </w:p>
    <w:p w:rsidR="00200CCF" w:rsidRDefault="00200CCF" w:rsidP="00200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6639F">
        <w:rPr>
          <w:sz w:val="28"/>
          <w:szCs w:val="28"/>
        </w:rPr>
        <w:t xml:space="preserve"> резул</w:t>
      </w:r>
      <w:r>
        <w:rPr>
          <w:sz w:val="28"/>
          <w:szCs w:val="28"/>
        </w:rPr>
        <w:t xml:space="preserve">ьтатах </w:t>
      </w:r>
      <w:r w:rsidRPr="0076639F">
        <w:rPr>
          <w:sz w:val="28"/>
          <w:szCs w:val="28"/>
        </w:rPr>
        <w:t>общественных обсуждений (публичных слушаний)</w:t>
      </w:r>
      <w:r>
        <w:rPr>
          <w:sz w:val="28"/>
          <w:szCs w:val="28"/>
        </w:rPr>
        <w:t xml:space="preserve"> </w:t>
      </w:r>
      <w:r w:rsidRPr="0076639F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решения </w:t>
      </w:r>
      <w:r w:rsidRPr="0063291B">
        <w:rPr>
          <w:bCs/>
          <w:sz w:val="28"/>
          <w:szCs w:val="28"/>
        </w:rPr>
        <w:t>о</w:t>
      </w:r>
      <w:r w:rsidRPr="0063291B">
        <w:rPr>
          <w:b/>
          <w:bCs/>
          <w:sz w:val="28"/>
          <w:szCs w:val="28"/>
        </w:rPr>
        <w:t xml:space="preserve"> </w:t>
      </w:r>
      <w:r w:rsidRPr="0063291B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</w:p>
    <w:p w:rsidR="00200CCF" w:rsidRDefault="00200CCF" w:rsidP="00200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00CCF" w:rsidRDefault="00200CCF" w:rsidP="0020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200CCF" w:rsidTr="00F52A2D">
        <w:trPr>
          <w:trHeight w:val="887"/>
        </w:trPr>
        <w:tc>
          <w:tcPr>
            <w:tcW w:w="3440" w:type="dxa"/>
          </w:tcPr>
          <w:p w:rsidR="00200CCF" w:rsidRDefault="00200CCF" w:rsidP="00F52A2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200CCF" w:rsidRDefault="00200CCF" w:rsidP="00F52A2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200CCF" w:rsidRDefault="00200CCF" w:rsidP="00F52A2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Вьюнский сельсовет</w:t>
            </w:r>
          </w:p>
        </w:tc>
      </w:tr>
    </w:tbl>
    <w:p w:rsidR="00200CCF" w:rsidRPr="0016601F" w:rsidRDefault="00200CCF" w:rsidP="0020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30.09.2020                            </w:t>
      </w:r>
    </w:p>
    <w:p w:rsidR="00200CCF" w:rsidRPr="0016601F" w:rsidRDefault="00200CCF" w:rsidP="0020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CCF" w:rsidRDefault="00200CCF" w:rsidP="0020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CCF" w:rsidRDefault="00200CCF" w:rsidP="0020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CCF" w:rsidRDefault="00200CCF" w:rsidP="00200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Вьюнского сельсовета Колыванского района Новосибирской области по проектам решений о предоставлении разрешения на </w:t>
      </w:r>
      <w:r w:rsidRPr="0016601F">
        <w:rPr>
          <w:sz w:val="28"/>
          <w:szCs w:val="28"/>
        </w:rPr>
        <w:t>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16601F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, на основании постановления Главы Колыванского района Новосибирской области  </w:t>
      </w:r>
      <w:r w:rsidRPr="00240F09">
        <w:rPr>
          <w:sz w:val="28"/>
          <w:szCs w:val="28"/>
        </w:rPr>
        <w:t xml:space="preserve">от </w:t>
      </w:r>
      <w:r>
        <w:rPr>
          <w:sz w:val="28"/>
          <w:szCs w:val="28"/>
        </w:rPr>
        <w:t>10.09.2020</w:t>
      </w:r>
      <w:r w:rsidRPr="00240F09">
        <w:rPr>
          <w:sz w:val="28"/>
          <w:szCs w:val="28"/>
        </w:rPr>
        <w:t xml:space="preserve"> №1</w:t>
      </w:r>
      <w:r>
        <w:rPr>
          <w:sz w:val="28"/>
          <w:szCs w:val="28"/>
        </w:rPr>
        <w:t>50</w:t>
      </w:r>
      <w:r w:rsidRPr="00240F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E44AA">
        <w:rPr>
          <w:sz w:val="28"/>
          <w:szCs w:val="28"/>
        </w:rPr>
        <w:t>О проведении общественных обсуждений по проекту</w:t>
      </w:r>
      <w:proofErr w:type="gramEnd"/>
      <w:r w:rsidRPr="00FE44AA">
        <w:rPr>
          <w:sz w:val="28"/>
          <w:szCs w:val="28"/>
        </w:rPr>
        <w:t xml:space="preserve"> решения </w:t>
      </w:r>
      <w:r w:rsidRPr="00FE44AA">
        <w:rPr>
          <w:bCs/>
          <w:sz w:val="28"/>
          <w:szCs w:val="28"/>
        </w:rPr>
        <w:t>о</w:t>
      </w:r>
      <w:r w:rsidRPr="00FE44AA">
        <w:rPr>
          <w:b/>
          <w:bCs/>
          <w:sz w:val="28"/>
          <w:szCs w:val="28"/>
        </w:rPr>
        <w:t xml:space="preserve"> </w:t>
      </w:r>
      <w:r w:rsidRPr="00FE44AA">
        <w:rPr>
          <w:sz w:val="28"/>
          <w:szCs w:val="28"/>
        </w:rPr>
        <w:t xml:space="preserve">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участка» проведены общественные обсуждения по проекту:</w:t>
      </w:r>
    </w:p>
    <w:p w:rsidR="00200CCF" w:rsidRDefault="00200CCF" w:rsidP="00200C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Pr="00B851F7">
        <w:rPr>
          <w:sz w:val="28"/>
          <w:szCs w:val="28"/>
        </w:rPr>
        <w:t xml:space="preserve">предоставлении </w:t>
      </w:r>
      <w:r w:rsidRPr="004174B8">
        <w:rPr>
          <w:sz w:val="28"/>
          <w:szCs w:val="28"/>
        </w:rPr>
        <w:t>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площадью 490 кв.м., кадастровый номер 54:10:021001:1708, земли населенных пунктов, для ведения личного подсобного хозяйства, расположенный по адресу: Новосибирская область, Колыванский район, с. Вьюны, ул. Советская, дом 19</w:t>
      </w:r>
      <w:proofErr w:type="gramStart"/>
      <w:r>
        <w:rPr>
          <w:rFonts w:eastAsia="Calibri"/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».</w:t>
      </w:r>
    </w:p>
    <w:p w:rsidR="00200CCF" w:rsidRPr="002D1F70" w:rsidRDefault="00200CCF" w:rsidP="00200CC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r w:rsidRPr="006014B8">
        <w:rPr>
          <w:sz w:val="28"/>
          <w:szCs w:val="28"/>
        </w:rPr>
        <w:t>https://kolivan.nso.ru/page/100</w:t>
      </w:r>
      <w:r w:rsidRPr="002D1F70">
        <w:rPr>
          <w:sz w:val="28"/>
          <w:szCs w:val="28"/>
        </w:rPr>
        <w:t xml:space="preserve"> -  </w:t>
      </w:r>
      <w:r>
        <w:rPr>
          <w:sz w:val="28"/>
          <w:szCs w:val="28"/>
        </w:rPr>
        <w:t>10.09</w:t>
      </w:r>
      <w:r w:rsidRPr="002D1F70">
        <w:rPr>
          <w:sz w:val="28"/>
          <w:szCs w:val="28"/>
        </w:rPr>
        <w:t>.2020г.</w:t>
      </w:r>
    </w:p>
    <w:p w:rsidR="00200CCF" w:rsidRDefault="00200CCF" w:rsidP="00200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обсуждения по проекту решения приняли участие 0 человек.</w:t>
      </w:r>
    </w:p>
    <w:p w:rsidR="00200CCF" w:rsidRDefault="00200CCF" w:rsidP="00200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28</w:t>
      </w:r>
      <w:r w:rsidRPr="004747E4">
        <w:rPr>
          <w:sz w:val="28"/>
          <w:szCs w:val="28"/>
        </w:rPr>
        <w:t>.09.2020г</w:t>
      </w:r>
      <w:r>
        <w:rPr>
          <w:sz w:val="28"/>
          <w:szCs w:val="28"/>
        </w:rPr>
        <w:t>.</w:t>
      </w:r>
    </w:p>
    <w:p w:rsidR="00200CCF" w:rsidRDefault="00200CCF" w:rsidP="00200CCF">
      <w:pPr>
        <w:ind w:firstLine="709"/>
        <w:jc w:val="both"/>
        <w:rPr>
          <w:sz w:val="28"/>
          <w:szCs w:val="28"/>
        </w:rPr>
      </w:pPr>
    </w:p>
    <w:p w:rsidR="00200CCF" w:rsidRDefault="00200CCF" w:rsidP="00200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200CCF" w:rsidRPr="00A43A43" w:rsidRDefault="00200CCF" w:rsidP="00200C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43A43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200CCF" w:rsidRDefault="00200CCF" w:rsidP="00200CC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A43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осуществлена в соответствии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Вьюнского </w:t>
      </w:r>
      <w:r w:rsidRPr="00307D07">
        <w:rPr>
          <w:rFonts w:ascii="Times New Roman" w:hAnsi="Times New Roman"/>
          <w:sz w:val="28"/>
          <w:szCs w:val="28"/>
        </w:rPr>
        <w:t>сельсовета Колыванского района Новосибирской области, утвержденными приказом министерства строительства Новосибирской области от 11.07.2017 №229 и решением Совета депутатов Колыванского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04.04.2019 №214 «Об утверждении Порядка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 на территории Колыванского района Новосибирской области»</w:t>
      </w:r>
    </w:p>
    <w:p w:rsidR="00200CCF" w:rsidRPr="00D45958" w:rsidRDefault="00200CCF" w:rsidP="00200CC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200CCF">
        <w:rPr>
          <w:rFonts w:ascii="Times New Roman" w:hAnsi="Times New Roman"/>
          <w:sz w:val="28"/>
          <w:szCs w:val="28"/>
        </w:rPr>
        <w:t xml:space="preserve">площадью 490 кв.м., кадастровый номер 54:10:021001:1708, земли населенных пунктов, для ведения личного подсобного хозяйства, расположенный по адресу: </w:t>
      </w:r>
      <w:proofErr w:type="gramStart"/>
      <w:r w:rsidRPr="00200CCF">
        <w:rPr>
          <w:rFonts w:ascii="Times New Roman" w:hAnsi="Times New Roman"/>
          <w:sz w:val="28"/>
          <w:szCs w:val="28"/>
        </w:rPr>
        <w:t>Новосибирская область, Колыванский район, с. Вьюны, ул. Советская, дом 19 А</w:t>
      </w:r>
      <w:r w:rsidRPr="00D4595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00CCF" w:rsidRDefault="00200CCF" w:rsidP="00200CCF">
      <w:pPr>
        <w:pStyle w:val="a3"/>
        <w:ind w:left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200CCF" w:rsidTr="00F52A2D">
        <w:trPr>
          <w:trHeight w:val="1297"/>
        </w:trPr>
        <w:tc>
          <w:tcPr>
            <w:tcW w:w="5138" w:type="dxa"/>
          </w:tcPr>
          <w:p w:rsidR="00200CCF" w:rsidRPr="00B45281" w:rsidRDefault="00200CCF" w:rsidP="00F52A2D">
            <w:pPr>
              <w:rPr>
                <w:sz w:val="28"/>
                <w:szCs w:val="28"/>
              </w:rPr>
            </w:pPr>
            <w:r w:rsidRPr="00B45281">
              <w:rPr>
                <w:sz w:val="28"/>
                <w:szCs w:val="28"/>
              </w:rPr>
              <w:t>Председатель комиссии по правилам землепользования и застройки</w:t>
            </w:r>
            <w:r>
              <w:rPr>
                <w:sz w:val="28"/>
                <w:szCs w:val="28"/>
              </w:rPr>
              <w:t xml:space="preserve"> </w:t>
            </w:r>
            <w:r w:rsidRPr="00B45281">
              <w:rPr>
                <w:sz w:val="28"/>
                <w:szCs w:val="28"/>
              </w:rPr>
              <w:t>Колыванского района Новосибирской области</w:t>
            </w:r>
          </w:p>
          <w:p w:rsidR="00200CCF" w:rsidRDefault="00200CCF" w:rsidP="00F52A2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200CCF" w:rsidTr="00F52A2D">
              <w:tc>
                <w:tcPr>
                  <w:tcW w:w="4907" w:type="dxa"/>
                </w:tcPr>
                <w:p w:rsidR="00200CCF" w:rsidRPr="00B45281" w:rsidRDefault="00200CCF" w:rsidP="00F52A2D">
                  <w:pPr>
                    <w:ind w:left="-1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Pr="00B45281">
                    <w:rPr>
                      <w:sz w:val="28"/>
                      <w:szCs w:val="28"/>
                    </w:rPr>
                    <w:t xml:space="preserve"> комиссии по правилам землепользования и застройки Колыванского района Новосибирской области </w:t>
                  </w:r>
                </w:p>
                <w:p w:rsidR="00200CCF" w:rsidRDefault="00200CCF" w:rsidP="00F52A2D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00CCF" w:rsidRDefault="00200CCF" w:rsidP="00F52A2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02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200CCF" w:rsidTr="00F52A2D">
        <w:trPr>
          <w:trHeight w:val="2549"/>
        </w:trPr>
        <w:tc>
          <w:tcPr>
            <w:tcW w:w="2030" w:type="dxa"/>
          </w:tcPr>
          <w:p w:rsidR="00200CCF" w:rsidRDefault="00200CCF" w:rsidP="00F52A2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200CCF" w:rsidRDefault="00200CCF" w:rsidP="00F52A2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CF" w:rsidRDefault="00200CCF" w:rsidP="00F52A2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CF" w:rsidRDefault="00200CCF" w:rsidP="00F52A2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CF" w:rsidRDefault="00200CCF" w:rsidP="00F52A2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CF" w:rsidRDefault="00200CCF" w:rsidP="00F52A2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CF" w:rsidRDefault="00200CCF" w:rsidP="00F52A2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p w:rsidR="00200CCF" w:rsidRDefault="00200CCF" w:rsidP="00200CC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00CCF" w:rsidRDefault="00200CCF" w:rsidP="00200CCF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200CCF" w:rsidRPr="009A44CB" w:rsidRDefault="00200CCF" w:rsidP="00200CC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00CCF" w:rsidRPr="0016601F" w:rsidRDefault="00200CCF" w:rsidP="00200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CCF" w:rsidRDefault="00200CCF" w:rsidP="00200CCF"/>
    <w:p w:rsidR="00200CCF" w:rsidRDefault="00200CCF" w:rsidP="00200CCF"/>
    <w:p w:rsidR="00495A9E" w:rsidRDefault="00495A9E"/>
    <w:sectPr w:rsidR="00495A9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2F7"/>
    <w:multiLevelType w:val="hybridMultilevel"/>
    <w:tmpl w:val="68BC9016"/>
    <w:lvl w:ilvl="0" w:tplc="0194E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00CCF"/>
    <w:rsid w:val="00200CCF"/>
    <w:rsid w:val="002D3431"/>
    <w:rsid w:val="002F4084"/>
    <w:rsid w:val="00495A9E"/>
    <w:rsid w:val="005078EC"/>
    <w:rsid w:val="007342A5"/>
    <w:rsid w:val="00C4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CF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200CC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00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53F3-78C8-4CCC-A74E-6D3BB395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2020-10-01T04:14:00Z</dcterms:created>
  <dcterms:modified xsi:type="dcterms:W3CDTF">2020-10-01T04:20:00Z</dcterms:modified>
</cp:coreProperties>
</file>