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4142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B85F5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B85F59">
              <w:rPr>
                <w:sz w:val="27"/>
                <w:szCs w:val="27"/>
              </w:rPr>
              <w:t>т</w:t>
            </w:r>
            <w:r w:rsidR="005B721C" w:rsidRPr="005B721C">
              <w:rPr>
                <w:sz w:val="27"/>
                <w:szCs w:val="27"/>
              </w:rPr>
              <w:t>ерриториальному управлению Федерального агентства по управлению государственным имуществом в Новосибирской области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05301A">
              <w:rPr>
                <w:color w:val="000000" w:themeColor="text1"/>
                <w:sz w:val="27"/>
                <w:szCs w:val="27"/>
              </w:rPr>
              <w:t xml:space="preserve"> </w:t>
            </w:r>
            <w:r w:rsidR="00DC32F8" w:rsidRPr="00DC32F8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B85F59" w:rsidRDefault="00D25713" w:rsidP="00ED1666">
      <w:pPr>
        <w:ind w:firstLine="709"/>
        <w:jc w:val="both"/>
        <w:rPr>
          <w:color w:val="000000" w:themeColor="text1"/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B85F59" w:rsidRPr="00B85F59">
        <w:rPr>
          <w:color w:val="000000" w:themeColor="text1"/>
          <w:sz w:val="27"/>
          <w:szCs w:val="27"/>
        </w:rPr>
        <w:t xml:space="preserve">Территориальному управлению Федерального агентства по управлению государственным имуществом в Новосибирской области на условно разрешенный вид использования земельного участка с кадастровым номером 54:35:041805:164 площадью 18270 кв. м по адресу: Российская Федерация, Новосибирская область, город Новосибирск, ул. Александра Невского, 1А, и объекта капитального </w:t>
      </w:r>
      <w:proofErr w:type="spellStart"/>
      <w:proofErr w:type="gramStart"/>
      <w:r w:rsidR="00B85F59" w:rsidRPr="00B85F59">
        <w:rPr>
          <w:color w:val="000000" w:themeColor="text1"/>
          <w:sz w:val="27"/>
          <w:szCs w:val="27"/>
        </w:rPr>
        <w:t>строи-тельства</w:t>
      </w:r>
      <w:proofErr w:type="spellEnd"/>
      <w:proofErr w:type="gramEnd"/>
      <w:r w:rsidR="00B85F59" w:rsidRPr="00B85F59">
        <w:rPr>
          <w:color w:val="000000" w:themeColor="text1"/>
          <w:sz w:val="27"/>
          <w:szCs w:val="27"/>
        </w:rPr>
        <w:t xml:space="preserve"> (зона объектов здравоохранения (ОД-3)) – «общежития (3.2.4) – объекты, предназначенные для размещения общежитий, предназначенных для проживания граждан на время их работы, службы или обучения, за исключением зданий, </w:t>
      </w:r>
      <w:proofErr w:type="spellStart"/>
      <w:proofErr w:type="gramStart"/>
      <w:r w:rsidR="00B85F59" w:rsidRPr="00B85F59">
        <w:rPr>
          <w:color w:val="000000" w:themeColor="text1"/>
          <w:sz w:val="27"/>
          <w:szCs w:val="27"/>
        </w:rPr>
        <w:t>разме-щение</w:t>
      </w:r>
      <w:proofErr w:type="spellEnd"/>
      <w:proofErr w:type="gramEnd"/>
      <w:r w:rsidR="00B85F59" w:rsidRPr="00B85F59">
        <w:rPr>
          <w:color w:val="000000" w:themeColor="text1"/>
          <w:sz w:val="27"/>
          <w:szCs w:val="27"/>
        </w:rPr>
        <w:t xml:space="preserve"> которых предусмотрено содержанием вида разрешенного использования «гостиничное обслуживание (4.7)»».</w:t>
      </w:r>
    </w:p>
    <w:p w:rsidR="00FE2272" w:rsidRPr="00E70A0A" w:rsidRDefault="00EC78A0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 </w:t>
      </w:r>
      <w:r w:rsidR="00645674"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4142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271D7"/>
    <w:rsid w:val="0003047A"/>
    <w:rsid w:val="000333CB"/>
    <w:rsid w:val="00037E18"/>
    <w:rsid w:val="000414F5"/>
    <w:rsid w:val="00041F20"/>
    <w:rsid w:val="0004579B"/>
    <w:rsid w:val="00051732"/>
    <w:rsid w:val="0005301A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7207"/>
    <w:rsid w:val="001B1A50"/>
    <w:rsid w:val="001B7562"/>
    <w:rsid w:val="001C6979"/>
    <w:rsid w:val="001D073C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B749B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61F92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6B26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686"/>
    <w:rsid w:val="00572959"/>
    <w:rsid w:val="00577111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B721C"/>
    <w:rsid w:val="005C1BC9"/>
    <w:rsid w:val="005C6587"/>
    <w:rsid w:val="005D22A4"/>
    <w:rsid w:val="005D42EC"/>
    <w:rsid w:val="005D7271"/>
    <w:rsid w:val="005E55A9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966C2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77666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9F429D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4515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84753"/>
    <w:rsid w:val="00B85F59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2F8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C78A0"/>
    <w:rsid w:val="00ED1666"/>
    <w:rsid w:val="00ED2E49"/>
    <w:rsid w:val="00ED6394"/>
    <w:rsid w:val="00EE1F8F"/>
    <w:rsid w:val="00EF08DD"/>
    <w:rsid w:val="00F02637"/>
    <w:rsid w:val="00F05DC8"/>
    <w:rsid w:val="00F07B9F"/>
    <w:rsid w:val="00F10035"/>
    <w:rsid w:val="00F15482"/>
    <w:rsid w:val="00F2227A"/>
    <w:rsid w:val="00F229CE"/>
    <w:rsid w:val="00F35075"/>
    <w:rsid w:val="00F373E1"/>
    <w:rsid w:val="00F41420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623"/>
    <w:rsid w:val="00FD5968"/>
    <w:rsid w:val="00FD7563"/>
    <w:rsid w:val="00FE2272"/>
    <w:rsid w:val="00FE2AC7"/>
    <w:rsid w:val="00FE7145"/>
    <w:rsid w:val="00FF0440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35119-4A7A-48B8-9DEA-6236E7D6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43</TotalTime>
  <Pages>1</Pages>
  <Words>241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43</cp:revision>
  <cp:lastPrinted>2020-02-25T03:17:00Z</cp:lastPrinted>
  <dcterms:created xsi:type="dcterms:W3CDTF">2021-06-15T02:55:00Z</dcterms:created>
  <dcterms:modified xsi:type="dcterms:W3CDTF">2022-05-23T03:20:00Z</dcterms:modified>
</cp:coreProperties>
</file>