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3211" w:rsidRDefault="007F0939">
      <w:pPr>
        <w:ind w:right="284"/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7F0939" w:rsidRDefault="007F0939" w:rsidP="00585277">
      <w:pPr>
        <w:spacing w:after="0"/>
        <w:ind w:right="284"/>
        <w:rPr>
          <w:rFonts w:ascii="Times New Roman" w:hAnsi="Times New Roman"/>
          <w:b/>
          <w:sz w:val="28"/>
          <w:szCs w:val="28"/>
          <w:u w:val="single"/>
        </w:rPr>
      </w:pPr>
      <w:r w:rsidRPr="00982A50">
        <w:rPr>
          <w:rFonts w:ascii="Times New Roman" w:hAnsi="Times New Roman"/>
          <w:b/>
          <w:sz w:val="28"/>
          <w:szCs w:val="28"/>
          <w:u w:val="single"/>
        </w:rPr>
        <w:t>1.</w:t>
      </w:r>
      <w:r w:rsidR="00E137E6">
        <w:rPr>
          <w:rFonts w:ascii="Times New Roman" w:hAnsi="Times New Roman"/>
          <w:b/>
          <w:sz w:val="28"/>
          <w:szCs w:val="28"/>
          <w:u w:val="single"/>
        </w:rPr>
        <w:t>7</w:t>
      </w:r>
      <w:r w:rsidR="00876E15">
        <w:rPr>
          <w:rFonts w:ascii="Times New Roman" w:hAnsi="Times New Roman"/>
          <w:b/>
          <w:sz w:val="28"/>
          <w:szCs w:val="28"/>
          <w:u w:val="single"/>
        </w:rPr>
        <w:t>.</w:t>
      </w:r>
      <w:r w:rsidR="007A565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585277">
        <w:rPr>
          <w:rFonts w:ascii="Times New Roman" w:hAnsi="Times New Roman"/>
          <w:b/>
          <w:sz w:val="28"/>
          <w:szCs w:val="28"/>
          <w:u w:val="single"/>
        </w:rPr>
        <w:t>ИП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Вергазов</w:t>
      </w:r>
      <w:r w:rsidR="00FF1331">
        <w:rPr>
          <w:rFonts w:ascii="Times New Roman" w:hAnsi="Times New Roman"/>
          <w:b/>
          <w:sz w:val="28"/>
          <w:szCs w:val="28"/>
          <w:u w:val="single"/>
        </w:rPr>
        <w:t>а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О. И.</w:t>
      </w:r>
    </w:p>
    <w:p w:rsidR="00E137E6" w:rsidRDefault="00E137E6" w:rsidP="00585277">
      <w:pPr>
        <w:spacing w:after="0"/>
        <w:ind w:right="284"/>
      </w:pPr>
    </w:p>
    <w:p w:rsidR="001A3211" w:rsidRDefault="007F0939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E41D4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E41D4F">
        <w:rPr>
          <w:rFonts w:ascii="Times New Roman" w:hAnsi="Times New Roman"/>
          <w:b/>
          <w:sz w:val="24"/>
          <w:szCs w:val="24"/>
        </w:rPr>
        <w:t>:</w:t>
      </w:r>
    </w:p>
    <w:p w:rsidR="001A3211" w:rsidRDefault="007F0939">
      <w:pPr>
        <w:spacing w:after="0"/>
      </w:pPr>
      <w:r>
        <w:rPr>
          <w:rFonts w:ascii="Times New Roman" w:hAnsi="Times New Roman"/>
          <w:sz w:val="24"/>
          <w:szCs w:val="24"/>
        </w:rPr>
        <w:t xml:space="preserve">кадастровый номер </w:t>
      </w:r>
      <w:r>
        <w:rPr>
          <w:rFonts w:ascii="Times New Roman" w:hAnsi="Times New Roman"/>
          <w:b/>
          <w:sz w:val="24"/>
          <w:szCs w:val="24"/>
        </w:rPr>
        <w:t>54:35:013820:57</w:t>
      </w:r>
      <w:r>
        <w:rPr>
          <w:rFonts w:ascii="Times New Roman" w:hAnsi="Times New Roman"/>
          <w:sz w:val="24"/>
          <w:szCs w:val="24"/>
        </w:rPr>
        <w:t>;</w:t>
      </w:r>
    </w:p>
    <w:p w:rsidR="001A3211" w:rsidRDefault="007F0939">
      <w:pPr>
        <w:spacing w:after="0"/>
      </w:pPr>
      <w:r>
        <w:rPr>
          <w:rFonts w:ascii="Times New Roman" w:hAnsi="Times New Roman"/>
          <w:sz w:val="24"/>
          <w:szCs w:val="24"/>
        </w:rPr>
        <w:t>местоположение: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AF0E1F" w:rsidRPr="00AF0E1F">
        <w:rPr>
          <w:rFonts w:ascii="Times New Roman" w:hAnsi="Times New Roman"/>
          <w:sz w:val="24"/>
          <w:szCs w:val="24"/>
        </w:rPr>
        <w:t>Российская Федерация,</w:t>
      </w:r>
      <w:r w:rsidR="00AF0E1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Новосибирская обл</w:t>
      </w:r>
      <w:r w:rsidR="007A565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, г. Новосибирск,</w:t>
      </w:r>
      <w:r w:rsidR="007A5656">
        <w:rPr>
          <w:rFonts w:ascii="Times New Roman" w:hAnsi="Times New Roman"/>
          <w:sz w:val="24"/>
          <w:szCs w:val="24"/>
        </w:rPr>
        <w:t xml:space="preserve"> </w:t>
      </w:r>
      <w:r w:rsidR="007A5656" w:rsidRPr="007A5656">
        <w:rPr>
          <w:rFonts w:ascii="Times New Roman" w:hAnsi="Times New Roman"/>
          <w:b/>
          <w:sz w:val="24"/>
          <w:szCs w:val="24"/>
        </w:rPr>
        <w:t xml:space="preserve">Дзержинский </w:t>
      </w:r>
      <w:r w:rsidR="00AF0E1F" w:rsidRPr="007A5656">
        <w:rPr>
          <w:rFonts w:ascii="Times New Roman" w:hAnsi="Times New Roman"/>
          <w:b/>
          <w:sz w:val="24"/>
          <w:szCs w:val="24"/>
        </w:rPr>
        <w:t>район</w:t>
      </w:r>
      <w:r w:rsidR="00AF0E1F">
        <w:rPr>
          <w:rFonts w:ascii="Times New Roman" w:hAnsi="Times New Roman"/>
          <w:sz w:val="24"/>
          <w:szCs w:val="24"/>
        </w:rPr>
        <w:t>, ул.</w:t>
      </w:r>
      <w:r>
        <w:rPr>
          <w:rFonts w:ascii="Times New Roman" w:hAnsi="Times New Roman"/>
          <w:sz w:val="24"/>
          <w:szCs w:val="24"/>
        </w:rPr>
        <w:t xml:space="preserve"> Сурикова;</w:t>
      </w:r>
    </w:p>
    <w:p w:rsidR="001A3211" w:rsidRDefault="007F0939">
      <w:pPr>
        <w:spacing w:after="0"/>
      </w:pPr>
      <w:r>
        <w:rPr>
          <w:rFonts w:ascii="Times New Roman" w:hAnsi="Times New Roman"/>
          <w:sz w:val="24"/>
          <w:szCs w:val="24"/>
        </w:rPr>
        <w:t>площадь</w:t>
      </w:r>
      <w:r w:rsidRPr="00E41D4F">
        <w:rPr>
          <w:rFonts w:ascii="Times New Roman" w:hAnsi="Times New Roman"/>
          <w:sz w:val="24"/>
          <w:szCs w:val="24"/>
        </w:rPr>
        <w:t xml:space="preserve"> 3312 </w:t>
      </w:r>
      <w:r>
        <w:rPr>
          <w:rFonts w:ascii="Times New Roman" w:hAnsi="Times New Roman"/>
          <w:sz w:val="24"/>
          <w:szCs w:val="24"/>
        </w:rPr>
        <w:t>кв</w:t>
      </w:r>
      <w:r w:rsidRPr="00E41D4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м</w:t>
      </w:r>
      <w:r w:rsidRPr="00E41D4F">
        <w:rPr>
          <w:rFonts w:ascii="Times New Roman" w:hAnsi="Times New Roman"/>
          <w:sz w:val="24"/>
          <w:szCs w:val="24"/>
        </w:rPr>
        <w:t>.;</w:t>
      </w:r>
      <w:r w:rsidR="00876E15">
        <w:t xml:space="preserve"> </w:t>
      </w:r>
      <w:r w:rsidRPr="00E41D4F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планшет</w:t>
      </w:r>
      <w:r w:rsidRPr="00E41D4F">
        <w:rPr>
          <w:rFonts w:ascii="Times New Roman" w:hAnsi="Times New Roman"/>
          <w:sz w:val="24"/>
          <w:szCs w:val="24"/>
        </w:rPr>
        <w:t xml:space="preserve"> 2443).</w:t>
      </w:r>
    </w:p>
    <w:p w:rsidR="001A3211" w:rsidRDefault="00BF3187" w:rsidP="007F0939">
      <w:pPr>
        <w:spacing w:after="0"/>
        <w:jc w:val="both"/>
      </w:pPr>
      <w:r>
        <w:rPr>
          <w:rFonts w:ascii="Times New Roman" w:hAnsi="Times New Roman"/>
          <w:b/>
          <w:sz w:val="24"/>
          <w:szCs w:val="24"/>
        </w:rPr>
        <w:t>З</w:t>
      </w:r>
      <w:r w:rsidR="007F0939">
        <w:rPr>
          <w:rFonts w:ascii="Times New Roman" w:hAnsi="Times New Roman"/>
          <w:b/>
          <w:sz w:val="24"/>
          <w:szCs w:val="24"/>
        </w:rPr>
        <w:t>онирование</w:t>
      </w:r>
      <w:r w:rsidR="007F0939" w:rsidRPr="00E41D4F">
        <w:rPr>
          <w:rFonts w:ascii="Times New Roman" w:hAnsi="Times New Roman"/>
          <w:b/>
          <w:sz w:val="24"/>
          <w:szCs w:val="24"/>
        </w:rPr>
        <w:t xml:space="preserve">: </w:t>
      </w:r>
      <w:r w:rsidR="007F0939" w:rsidRPr="00E41D4F">
        <w:rPr>
          <w:rFonts w:ascii="Times New Roman" w:hAnsi="Times New Roman"/>
          <w:sz w:val="24"/>
          <w:szCs w:val="24"/>
        </w:rPr>
        <w:t>Зона делового, общественного и ко</w:t>
      </w:r>
      <w:r w:rsidR="007F0939">
        <w:rPr>
          <w:rFonts w:ascii="Times New Roman" w:hAnsi="Times New Roman"/>
          <w:sz w:val="24"/>
          <w:szCs w:val="24"/>
        </w:rPr>
        <w:t xml:space="preserve">ммерческого назначения (ОД-1), </w:t>
      </w:r>
      <w:proofErr w:type="spellStart"/>
      <w:r w:rsidR="007F0939">
        <w:rPr>
          <w:rFonts w:ascii="Times New Roman" w:hAnsi="Times New Roman"/>
          <w:sz w:val="24"/>
          <w:szCs w:val="24"/>
        </w:rPr>
        <w:t>п</w:t>
      </w:r>
      <w:r w:rsidR="007F0939" w:rsidRPr="00E41D4F">
        <w:rPr>
          <w:rFonts w:ascii="Times New Roman" w:hAnsi="Times New Roman"/>
          <w:sz w:val="24"/>
          <w:szCs w:val="24"/>
        </w:rPr>
        <w:t>одзона</w:t>
      </w:r>
      <w:proofErr w:type="spellEnd"/>
      <w:r w:rsidR="007F0939" w:rsidRPr="00E41D4F">
        <w:rPr>
          <w:rFonts w:ascii="Times New Roman" w:hAnsi="Times New Roman"/>
          <w:sz w:val="24"/>
          <w:szCs w:val="24"/>
        </w:rPr>
        <w:t xml:space="preserve"> делового, общественного и коммерческого назначения с объектами различной плотности жилой застройки</w:t>
      </w:r>
      <w:r w:rsidR="007F0939">
        <w:rPr>
          <w:rFonts w:ascii="Times New Roman" w:hAnsi="Times New Roman"/>
          <w:sz w:val="24"/>
          <w:szCs w:val="24"/>
        </w:rPr>
        <w:t xml:space="preserve">    </w:t>
      </w:r>
      <w:bookmarkStart w:id="0" w:name="_GoBack"/>
      <w:bookmarkEnd w:id="0"/>
      <w:r w:rsidR="007F0939">
        <w:rPr>
          <w:rFonts w:ascii="Times New Roman" w:hAnsi="Times New Roman"/>
          <w:sz w:val="24"/>
          <w:szCs w:val="24"/>
        </w:rPr>
        <w:t xml:space="preserve"> </w:t>
      </w:r>
      <w:r w:rsidR="007F0939" w:rsidRPr="00E41D4F">
        <w:rPr>
          <w:rFonts w:ascii="Times New Roman" w:hAnsi="Times New Roman"/>
          <w:sz w:val="24"/>
          <w:szCs w:val="24"/>
        </w:rPr>
        <w:t xml:space="preserve"> (ОД-1.1)</w:t>
      </w:r>
    </w:p>
    <w:p w:rsidR="009203C4" w:rsidRPr="009203C4" w:rsidRDefault="007F0939" w:rsidP="009203C4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Заявленные требования: </w:t>
      </w:r>
      <w:r w:rsidR="009203C4" w:rsidRPr="009203C4">
        <w:rPr>
          <w:rFonts w:ascii="Times New Roman" w:hAnsi="Times New Roman"/>
          <w:i/>
          <w:sz w:val="24"/>
          <w:szCs w:val="24"/>
        </w:rPr>
        <w:t>в части:</w:t>
      </w:r>
    </w:p>
    <w:p w:rsidR="009203C4" w:rsidRPr="009203C4" w:rsidRDefault="009203C4" w:rsidP="009203C4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9203C4">
        <w:rPr>
          <w:rFonts w:ascii="Times New Roman" w:hAnsi="Times New Roman"/>
          <w:i/>
          <w:sz w:val="24"/>
          <w:szCs w:val="24"/>
        </w:rPr>
        <w:t>уменьшения минимального отступа от границ</w:t>
      </w:r>
      <w:r>
        <w:rPr>
          <w:rFonts w:ascii="Times New Roman" w:hAnsi="Times New Roman"/>
          <w:i/>
          <w:sz w:val="24"/>
          <w:szCs w:val="24"/>
        </w:rPr>
        <w:t xml:space="preserve"> земельного участка, за предела</w:t>
      </w:r>
      <w:r w:rsidRPr="009203C4">
        <w:rPr>
          <w:rFonts w:ascii="Times New Roman" w:hAnsi="Times New Roman"/>
          <w:i/>
          <w:sz w:val="24"/>
          <w:szCs w:val="24"/>
        </w:rPr>
        <w:t xml:space="preserve">ми которого запрещено строительство зданий, строений, сооружений, с 3 м до 0 м </w:t>
      </w:r>
      <w:r w:rsidR="00AF0E1F">
        <w:rPr>
          <w:rFonts w:ascii="Times New Roman" w:hAnsi="Times New Roman"/>
          <w:i/>
          <w:sz w:val="24"/>
          <w:szCs w:val="24"/>
        </w:rPr>
        <w:t>с юго-западной, северо-восточной сторон и со стороны ул. Сурикова</w:t>
      </w:r>
      <w:r w:rsidR="008D033D">
        <w:rPr>
          <w:rFonts w:ascii="Times New Roman" w:hAnsi="Times New Roman"/>
          <w:i/>
          <w:sz w:val="24"/>
          <w:szCs w:val="24"/>
        </w:rPr>
        <w:t>.</w:t>
      </w:r>
    </w:p>
    <w:p w:rsidR="001A3211" w:rsidRDefault="007F0939" w:rsidP="009203C4">
      <w:pPr>
        <w:spacing w:after="0"/>
        <w:jc w:val="both"/>
      </w:pPr>
      <w:r>
        <w:rPr>
          <w:rFonts w:ascii="Times New Roman" w:hAnsi="Times New Roman"/>
          <w:b/>
          <w:sz w:val="24"/>
          <w:szCs w:val="24"/>
        </w:rPr>
        <w:t xml:space="preserve">Обоснование согласно заявлению: </w:t>
      </w:r>
      <w:r w:rsidRPr="007F0939">
        <w:rPr>
          <w:rFonts w:ascii="Times New Roman" w:hAnsi="Times New Roman"/>
          <w:i/>
          <w:sz w:val="24"/>
          <w:szCs w:val="24"/>
        </w:rPr>
        <w:t>в связи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с тем, что инженерно-геологические характеристики земельного участка являются неблагоприятными для застройки.</w:t>
      </w:r>
    </w:p>
    <w:p w:rsidR="001A3211" w:rsidRDefault="007F0939" w:rsidP="00AE7360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Планируется</w:t>
      </w:r>
      <w:r w:rsidRPr="00E41D4F">
        <w:rPr>
          <w:rFonts w:ascii="Times New Roman" w:hAnsi="Times New Roman"/>
          <w:b/>
          <w:sz w:val="24"/>
          <w:szCs w:val="24"/>
        </w:rPr>
        <w:t>:</w:t>
      </w:r>
      <w:r w:rsidR="00876E15">
        <w:rPr>
          <w:rFonts w:ascii="Times New Roman" w:hAnsi="Times New Roman"/>
          <w:b/>
          <w:sz w:val="24"/>
          <w:szCs w:val="24"/>
        </w:rPr>
        <w:t xml:space="preserve"> </w:t>
      </w:r>
      <w:r w:rsidR="00D81E3F">
        <w:rPr>
          <w:rFonts w:ascii="Times New Roman" w:hAnsi="Times New Roman"/>
          <w:b/>
          <w:sz w:val="24"/>
          <w:szCs w:val="24"/>
        </w:rPr>
        <w:t>реконструкция</w:t>
      </w:r>
      <w:r w:rsidRPr="00E41D4F">
        <w:rPr>
          <w:rFonts w:ascii="Times New Roman" w:hAnsi="Times New Roman"/>
          <w:b/>
          <w:sz w:val="24"/>
          <w:szCs w:val="24"/>
        </w:rPr>
        <w:t xml:space="preserve"> здания магазина</w:t>
      </w:r>
      <w:r w:rsidR="00150725">
        <w:rPr>
          <w:rFonts w:ascii="Times New Roman" w:hAnsi="Times New Roman"/>
          <w:b/>
          <w:sz w:val="24"/>
          <w:szCs w:val="24"/>
        </w:rPr>
        <w:t>.</w:t>
      </w:r>
      <w:r w:rsidR="00876E15">
        <w:rPr>
          <w:rFonts w:ascii="Times New Roman" w:hAnsi="Times New Roman"/>
          <w:b/>
          <w:sz w:val="24"/>
          <w:szCs w:val="24"/>
        </w:rPr>
        <w:t xml:space="preserve"> </w:t>
      </w:r>
    </w:p>
    <w:p w:rsidR="00753DEC" w:rsidRDefault="000B6884" w:rsidP="00AE7360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211pt;margin-top:84.4pt;width:58.1pt;height:23.3pt;z-index:251664384" strokecolor="black [3213]">
            <v:textbox>
              <w:txbxContent>
                <w:p w:rsidR="000B6884" w:rsidRPr="00753DEC" w:rsidRDefault="000B6884" w:rsidP="000B6884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ОД-1.1</w:t>
                  </w:r>
                </w:p>
                <w:p w:rsidR="000B6884" w:rsidRPr="000B6884" w:rsidRDefault="000B6884" w:rsidP="000B6884">
                  <w:pPr>
                    <w:rPr>
                      <w:rFonts w:ascii="Times New Roman" w:hAnsi="Times New Roman"/>
                      <w:b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  <w:lang w:val="en-US"/>
                    </w:rPr>
                    <w:t>1/1</w:t>
                  </w:r>
                </w:p>
                <w:p w:rsidR="000B6884" w:rsidRDefault="000B6884"/>
              </w:txbxContent>
            </v:textbox>
          </v:shape>
        </w:pict>
      </w:r>
      <w:r w:rsidR="00753DEC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041" type="#_x0000_t202" style="position:absolute;margin-left:295.2pt;margin-top:189.75pt;width:36.9pt;height:21.25pt;z-index:251663360">
            <v:textbox>
              <w:txbxContent>
                <w:p w:rsidR="00753DEC" w:rsidRPr="00753DEC" w:rsidRDefault="00753DEC" w:rsidP="00753DEC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753DEC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0 м</w:t>
                  </w:r>
                </w:p>
                <w:p w:rsidR="00753DEC" w:rsidRDefault="00753DEC"/>
              </w:txbxContent>
            </v:textbox>
          </v:shape>
        </w:pict>
      </w:r>
      <w:r w:rsidR="00753DEC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039" type="#_x0000_t202" style="position:absolute;margin-left:180.9pt;margin-top:270.6pt;width:36.1pt;height:21.55pt;z-index:251661312">
            <v:textbox>
              <w:txbxContent>
                <w:p w:rsidR="00753DEC" w:rsidRPr="00753DEC" w:rsidRDefault="00753DEC" w:rsidP="00753DEC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753DEC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0 м</w:t>
                  </w:r>
                </w:p>
                <w:p w:rsidR="00753DEC" w:rsidRDefault="00753DEC"/>
              </w:txbxContent>
            </v:textbox>
          </v:shape>
        </w:pict>
      </w:r>
      <w:r w:rsidR="00753DEC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037" type="#_x0000_t202" style="position:absolute;margin-left:237.65pt;margin-top:266.4pt;width:35.45pt;height:20.45pt;z-index:251659264" fillcolor="#f2f2f2 [3052]">
            <v:textbox style="mso-next-textbox:#_x0000_s1037">
              <w:txbxContent>
                <w:p w:rsidR="00753DEC" w:rsidRPr="00753DEC" w:rsidRDefault="00753DEC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753DEC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0 м</w:t>
                  </w:r>
                </w:p>
              </w:txbxContent>
            </v:textbox>
          </v:shape>
        </w:pict>
      </w:r>
      <w:r w:rsidR="00753DEC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270.45pt;margin-top:199.55pt;width:19.55pt;height:13.75pt;flip:x;z-index:251662336" o:connectortype="straight" strokeweight="4.5pt">
            <v:stroke endarrow="block"/>
          </v:shape>
        </w:pict>
      </w:r>
      <w:r w:rsidR="00753DEC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036" type="#_x0000_t32" style="position:absolute;margin-left:265.65pt;margin-top:243.8pt;width:13.85pt;height:19.8pt;flip:x y;z-index:251658240" o:connectortype="straight" strokecolor="black [3213]" strokeweight="4.5pt">
            <v:stroke endarrow="block"/>
          </v:shape>
        </w:pict>
      </w:r>
      <w:r w:rsidR="00753DEC"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_x0000_s1038" type="#_x0000_t32" style="position:absolute;margin-left:197.3pt;margin-top:252.45pt;width:19.7pt;height:13.45pt;flip:y;z-index:251660288" o:connectortype="straight" strokeweight="4.5pt">
            <v:stroke endarrow="block"/>
          </v:shape>
        </w:pict>
      </w:r>
      <w:r w:rsidR="00753DEC" w:rsidRPr="00753DEC">
        <w:rPr>
          <w:rFonts w:ascii="Times New Roman" w:hAnsi="Times New Roman"/>
          <w:b/>
          <w:sz w:val="24"/>
          <w:szCs w:val="24"/>
        </w:rPr>
        <w:drawing>
          <wp:inline distT="0" distB="0" distL="0" distR="0" wp14:anchorId="56B39757" wp14:editId="173807E7">
            <wp:extent cx="6840220" cy="5022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02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97B" w:rsidRDefault="00F1597B" w:rsidP="00AE7360">
      <w:pPr>
        <w:spacing w:after="0"/>
      </w:pPr>
    </w:p>
    <w:p w:rsidR="001A3211" w:rsidRDefault="007F0939" w:rsidP="008D4CCA">
      <w:pPr>
        <w:spacing w:after="120"/>
      </w:pPr>
      <w:r>
        <w:rPr>
          <w:rFonts w:ascii="Times New Roman" w:hAnsi="Times New Roman"/>
          <w:sz w:val="24"/>
          <w:szCs w:val="24"/>
        </w:rPr>
        <w:t>Приложения</w:t>
      </w:r>
      <w:r w:rsidRPr="0015072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 w:rsidRPr="0015072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 w:rsidRPr="00150725">
        <w:rPr>
          <w:rFonts w:ascii="Times New Roman" w:hAnsi="Times New Roman"/>
          <w:sz w:val="24"/>
          <w:szCs w:val="24"/>
        </w:rPr>
        <w:t>:</w:t>
      </w:r>
    </w:p>
    <w:sectPr w:rsidR="001A3211" w:rsidSect="001A3211">
      <w:headerReference w:type="default" r:id="rId7"/>
      <w:pgSz w:w="11906" w:h="16838"/>
      <w:pgMar w:top="278" w:right="567" w:bottom="284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61DA" w:rsidRDefault="00A461DA" w:rsidP="001A3211">
      <w:pPr>
        <w:spacing w:after="0" w:line="240" w:lineRule="auto"/>
      </w:pPr>
      <w:r>
        <w:separator/>
      </w:r>
    </w:p>
  </w:endnote>
  <w:endnote w:type="continuationSeparator" w:id="0">
    <w:p w:rsidR="00A461DA" w:rsidRDefault="00A461DA" w:rsidP="001A32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61DA" w:rsidRDefault="00A461DA" w:rsidP="001A3211">
      <w:pPr>
        <w:spacing w:after="0" w:line="240" w:lineRule="auto"/>
      </w:pPr>
      <w:r w:rsidRPr="001A3211">
        <w:rPr>
          <w:color w:val="000000"/>
        </w:rPr>
        <w:separator/>
      </w:r>
    </w:p>
  </w:footnote>
  <w:footnote w:type="continuationSeparator" w:id="0">
    <w:p w:rsidR="00A461DA" w:rsidRDefault="00A461DA" w:rsidP="001A32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3211" w:rsidRDefault="001A3211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1A3211" w:rsidRPr="00FF1331" w:rsidRDefault="00E137E6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20.10.2022-17.11.2022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A3211"/>
    <w:rsid w:val="000B6884"/>
    <w:rsid w:val="00150725"/>
    <w:rsid w:val="00182665"/>
    <w:rsid w:val="001A3211"/>
    <w:rsid w:val="004121F5"/>
    <w:rsid w:val="004150C9"/>
    <w:rsid w:val="00585277"/>
    <w:rsid w:val="005E2D4C"/>
    <w:rsid w:val="00652FB0"/>
    <w:rsid w:val="006C2CDE"/>
    <w:rsid w:val="00753DEC"/>
    <w:rsid w:val="007A5656"/>
    <w:rsid w:val="007F0939"/>
    <w:rsid w:val="00876E15"/>
    <w:rsid w:val="008D033D"/>
    <w:rsid w:val="008D4CCA"/>
    <w:rsid w:val="009203C4"/>
    <w:rsid w:val="009A0358"/>
    <w:rsid w:val="009B58F9"/>
    <w:rsid w:val="009B7C0D"/>
    <w:rsid w:val="00A461DA"/>
    <w:rsid w:val="00AE7360"/>
    <w:rsid w:val="00AF0E1F"/>
    <w:rsid w:val="00AF7A14"/>
    <w:rsid w:val="00BB0EAF"/>
    <w:rsid w:val="00BB797F"/>
    <w:rsid w:val="00BF3187"/>
    <w:rsid w:val="00CD5B0E"/>
    <w:rsid w:val="00D81E3F"/>
    <w:rsid w:val="00E137E6"/>
    <w:rsid w:val="00E41D4F"/>
    <w:rsid w:val="00E66B7E"/>
    <w:rsid w:val="00F1597B"/>
    <w:rsid w:val="00FF1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fillcolor="none [3052]" strokecolor="none [3213]"/>
    </o:shapedefaults>
    <o:shapelayout v:ext="edit">
      <o:idmap v:ext="edit" data="1"/>
      <o:rules v:ext="edit">
        <o:r id="V:Rule6" type="connector" idref="#_x0000_s1034"/>
        <o:r id="V:Rule7" type="connector" idref="#_x0000_s1033"/>
        <o:r id="V:Rule8" type="connector" idref="#_x0000_s1031"/>
        <o:r id="V:Rule9" type="connector" idref="#_x0000_s1026"/>
        <o:r id="V:Rule10" type="connector" idref="#_x0000_s1032"/>
        <o:r id="V:Rule12" type="connector" idref="#_x0000_s1036"/>
        <o:r id="V:Rule14" type="connector" idref="#_x0000_s1038"/>
        <o:r id="V:Rule16" type="connector" idref="#_x0000_s1040"/>
      </o:rules>
    </o:shapelayout>
  </w:shapeDefaults>
  <w:decimalSymbol w:val=","/>
  <w:listSeparator w:val=";"/>
  <w15:docId w15:val="{154EBCA8-0B0D-4EAA-B7E4-A0C76C811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1A3211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1A321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rsid w:val="001A3211"/>
    <w:rPr>
      <w:sz w:val="22"/>
      <w:szCs w:val="22"/>
      <w:lang w:eastAsia="en-US"/>
    </w:rPr>
  </w:style>
  <w:style w:type="paragraph" w:styleId="a5">
    <w:name w:val="footer"/>
    <w:basedOn w:val="a"/>
    <w:rsid w:val="001A321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rsid w:val="001A3211"/>
    <w:rPr>
      <w:sz w:val="22"/>
      <w:szCs w:val="22"/>
      <w:lang w:eastAsia="en-US"/>
    </w:rPr>
  </w:style>
  <w:style w:type="paragraph" w:styleId="a7">
    <w:name w:val="Balloon Text"/>
    <w:basedOn w:val="a"/>
    <w:rsid w:val="001A3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rsid w:val="001A3211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1A3211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140</Words>
  <Characters>802</Characters>
  <Application>Microsoft Office Word</Application>
  <DocSecurity>0</DocSecurity>
  <Lines>6</Lines>
  <Paragraphs>1</Paragraphs>
  <ScaleCrop>false</ScaleCrop>
  <Company/>
  <LinksUpToDate>false</LinksUpToDate>
  <CharactersWithSpaces>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Тимофеева Ульяна Сергеевна</dc:creator>
  <cp:lastModifiedBy>Шувалова Ольга Владимировна</cp:lastModifiedBy>
  <cp:revision>19</cp:revision>
  <cp:lastPrinted>2022-06-03T02:38:00Z</cp:lastPrinted>
  <dcterms:created xsi:type="dcterms:W3CDTF">2022-06-02T09:38:00Z</dcterms:created>
  <dcterms:modified xsi:type="dcterms:W3CDTF">2022-10-14T08:27:00Z</dcterms:modified>
</cp:coreProperties>
</file>