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6D" w:rsidRDefault="00E1629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A786D" w:rsidRDefault="00E16290">
      <w:pPr>
        <w:ind w:right="284"/>
        <w:jc w:val="center"/>
      </w:pPr>
      <w:r>
        <w:rPr>
          <w:rFonts w:ascii="Times New Roman" w:hAnsi="Times New Roman"/>
          <w:b/>
          <w:sz w:val="28"/>
          <w:szCs w:val="28"/>
          <w:u w:val="single"/>
        </w:rPr>
        <w:t>1.2 Заявитель: Дружин Константин Геннадьевич</w:t>
      </w:r>
    </w:p>
    <w:p w:rsidR="006A786D" w:rsidRDefault="00E1629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6A786D" w:rsidRDefault="00E1629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>
        <w:rPr>
          <w:rFonts w:ascii="Times New Roman" w:hAnsi="Times New Roman"/>
          <w:b/>
          <w:sz w:val="24"/>
          <w:szCs w:val="24"/>
        </w:rPr>
        <w:t>Кировский район</w:t>
      </w:r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>
        <w:rPr>
          <w:rFonts w:ascii="Times New Roman" w:hAnsi="Times New Roman"/>
          <w:sz w:val="24"/>
          <w:szCs w:val="24"/>
        </w:rPr>
        <w:t>Бугринская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дом 3;</w:t>
      </w:r>
    </w:p>
    <w:p w:rsidR="006A786D" w:rsidRDefault="00E1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кадастровый номер. 54:35:052610:22;</w:t>
      </w:r>
    </w:p>
    <w:p w:rsidR="006A786D" w:rsidRDefault="00E1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площадь-  1000 кв.м.;</w:t>
      </w:r>
    </w:p>
    <w:p w:rsidR="006A786D" w:rsidRDefault="00E162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1672, 1689</w:t>
      </w:r>
    </w:p>
    <w:p w:rsidR="006A786D" w:rsidRDefault="00E162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A786D" w:rsidRDefault="00E162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ля индивидуального жилищного строительства (2.1) – индивидуальные жилые дома</w:t>
      </w:r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6A786D" w:rsidRDefault="00E1629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Планируется: размещение индивидуального жилого дома</w:t>
      </w:r>
    </w:p>
    <w:p w:rsidR="006A786D" w:rsidRDefault="006A786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A786D" w:rsidTr="006A786D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786D" w:rsidRDefault="00E1629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1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786D" w:rsidRDefault="00E16290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A786D" w:rsidRDefault="00E1629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ЕГРН на земельный участок;</w:t>
      </w:r>
    </w:p>
    <w:p w:rsidR="006A786D" w:rsidRDefault="00E1629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ЕГРН на здание;</w:t>
      </w:r>
    </w:p>
    <w:p w:rsidR="006A786D" w:rsidRDefault="00E1629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планировочной организации </w:t>
      </w:r>
      <w:r>
        <w:rPr>
          <w:rFonts w:ascii="Times New Roman" w:hAnsi="Times New Roman"/>
          <w:sz w:val="24"/>
          <w:szCs w:val="24"/>
        </w:rPr>
        <w:t>земельного участка;</w:t>
      </w:r>
    </w:p>
    <w:p w:rsidR="006A786D" w:rsidRDefault="00E16290">
      <w:pPr>
        <w:pStyle w:val="ab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 на предмет соответствия требованиям технических регламентов;</w:t>
      </w:r>
    </w:p>
    <w:p w:rsidR="006A786D" w:rsidRDefault="00E16290">
      <w:pPr>
        <w:pStyle w:val="ab"/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>Копия паспорта.</w:t>
      </w:r>
    </w:p>
    <w:sectPr w:rsidR="006A786D" w:rsidSect="006A786D">
      <w:headerReference w:type="default" r:id="rId8"/>
      <w:footerReference w:type="default" r:id="rId9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86D" w:rsidRDefault="006A786D" w:rsidP="006A786D">
      <w:pPr>
        <w:spacing w:after="0" w:line="240" w:lineRule="auto"/>
      </w:pPr>
      <w:r>
        <w:separator/>
      </w:r>
    </w:p>
  </w:endnote>
  <w:endnote w:type="continuationSeparator" w:id="0">
    <w:p w:rsidR="006A786D" w:rsidRDefault="006A786D" w:rsidP="006A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6D" w:rsidRDefault="006A786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86D" w:rsidRDefault="00E16290" w:rsidP="006A786D">
      <w:pPr>
        <w:spacing w:after="0" w:line="240" w:lineRule="auto"/>
      </w:pPr>
      <w:r w:rsidRPr="006A786D">
        <w:rPr>
          <w:color w:val="000000"/>
        </w:rPr>
        <w:separator/>
      </w:r>
    </w:p>
  </w:footnote>
  <w:footnote w:type="continuationSeparator" w:id="0">
    <w:p w:rsidR="006A786D" w:rsidRDefault="006A786D" w:rsidP="006A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6D" w:rsidRDefault="006A786D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A786D" w:rsidRDefault="006A786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57A2D"/>
    <w:multiLevelType w:val="multilevel"/>
    <w:tmpl w:val="D19C0D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86D"/>
    <w:rsid w:val="006A786D"/>
    <w:rsid w:val="00E1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A786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78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A786D"/>
    <w:rPr>
      <w:sz w:val="22"/>
      <w:szCs w:val="22"/>
      <w:lang w:eastAsia="en-US"/>
    </w:rPr>
  </w:style>
  <w:style w:type="paragraph" w:styleId="a5">
    <w:name w:val="footer"/>
    <w:basedOn w:val="a"/>
    <w:rsid w:val="006A78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A786D"/>
    <w:rPr>
      <w:sz w:val="22"/>
      <w:szCs w:val="22"/>
      <w:lang w:eastAsia="en-US"/>
    </w:rPr>
  </w:style>
  <w:style w:type="paragraph" w:styleId="a7">
    <w:name w:val="Balloon Text"/>
    <w:basedOn w:val="a"/>
    <w:rsid w:val="006A78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A786D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A786D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A786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A786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rsid w:val="006A786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2</cp:revision>
  <dcterms:created xsi:type="dcterms:W3CDTF">2020-07-02T12:52:00Z</dcterms:created>
  <dcterms:modified xsi:type="dcterms:W3CDTF">2020-07-02T12:52:00Z</dcterms:modified>
</cp:coreProperties>
</file>