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2D" w:rsidRDefault="009810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E79C6" w:rsidRDefault="00E477A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5E79C6">
        <w:rPr>
          <w:rFonts w:ascii="Times New Roman" w:hAnsi="Times New Roman"/>
          <w:b/>
          <w:sz w:val="28"/>
          <w:szCs w:val="28"/>
        </w:rPr>
        <w:t xml:space="preserve">1.5 </w:t>
      </w:r>
      <w:proofErr w:type="spellStart"/>
      <w:r w:rsidR="005E79C6">
        <w:rPr>
          <w:rFonts w:ascii="Times New Roman" w:hAnsi="Times New Roman"/>
          <w:b/>
          <w:sz w:val="28"/>
          <w:szCs w:val="28"/>
        </w:rPr>
        <w:t>Токмакова</w:t>
      </w:r>
      <w:proofErr w:type="spellEnd"/>
      <w:r w:rsidR="005E79C6">
        <w:rPr>
          <w:rFonts w:ascii="Times New Roman" w:hAnsi="Times New Roman"/>
          <w:b/>
          <w:sz w:val="28"/>
          <w:szCs w:val="28"/>
        </w:rPr>
        <w:t xml:space="preserve"> Л.В.</w:t>
      </w:r>
    </w:p>
    <w:p w:rsidR="000F272D" w:rsidRDefault="009810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E79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E79C6">
        <w:rPr>
          <w:rFonts w:ascii="Times New Roman" w:hAnsi="Times New Roman"/>
          <w:b/>
          <w:sz w:val="24"/>
          <w:szCs w:val="24"/>
        </w:rPr>
        <w:t>:</w:t>
      </w:r>
    </w:p>
    <w:p w:rsidR="000F272D" w:rsidRDefault="009810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Новосибирск;</w:t>
      </w:r>
      <w:r w:rsidR="005E79C6">
        <w:rPr>
          <w:rFonts w:ascii="Times New Roman" w:hAnsi="Times New Roman"/>
          <w:sz w:val="24"/>
          <w:szCs w:val="24"/>
        </w:rPr>
        <w:t xml:space="preserve"> </w:t>
      </w:r>
      <w:r w:rsidR="005E79C6" w:rsidRPr="005E79C6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0F272D" w:rsidRDefault="009810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E477A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54:35:091210:1804;</w:t>
      </w:r>
    </w:p>
    <w:p w:rsidR="000F272D" w:rsidRDefault="009810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 кв.м.;</w:t>
      </w:r>
    </w:p>
    <w:p w:rsidR="000F272D" w:rsidRDefault="009810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13940</w:t>
      </w:r>
    </w:p>
    <w:p w:rsidR="000F272D" w:rsidRDefault="009810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0F272D" w:rsidRDefault="009810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E79C6">
        <w:rPr>
          <w:rFonts w:ascii="Times New Roman" w:hAnsi="Times New Roman"/>
          <w:b/>
          <w:sz w:val="24"/>
          <w:szCs w:val="24"/>
        </w:rPr>
        <w:t xml:space="preserve">: </w:t>
      </w:r>
      <w:r w:rsidRPr="005E79C6">
        <w:rPr>
          <w:rFonts w:ascii="Times New Roman" w:hAnsi="Times New Roman"/>
          <w:sz w:val="24"/>
          <w:szCs w:val="24"/>
        </w:rPr>
        <w:t xml:space="preserve"> </w:t>
      </w:r>
      <w:r w:rsidRPr="005E79C6">
        <w:rPr>
          <w:rFonts w:ascii="Times New Roman" w:hAnsi="Times New Roman"/>
          <w:b/>
          <w:i/>
          <w:sz w:val="24"/>
          <w:szCs w:val="24"/>
        </w:rPr>
        <w:t>«</w:t>
      </w:r>
      <w:r w:rsidR="005E79C6">
        <w:rPr>
          <w:rFonts w:ascii="Times New Roman" w:hAnsi="Times New Roman"/>
          <w:b/>
          <w:i/>
          <w:sz w:val="24"/>
          <w:szCs w:val="24"/>
        </w:rPr>
        <w:t>магазины 4.4</w:t>
      </w:r>
      <w:r w:rsidRPr="005E79C6">
        <w:rPr>
          <w:rFonts w:ascii="Times New Roman" w:hAnsi="Times New Roman"/>
          <w:b/>
          <w:i/>
          <w:sz w:val="24"/>
          <w:szCs w:val="24"/>
        </w:rPr>
        <w:t>»</w:t>
      </w:r>
    </w:p>
    <w:p w:rsidR="000F272D" w:rsidRPr="005E79C6" w:rsidRDefault="009810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E79C6">
        <w:rPr>
          <w:rFonts w:ascii="Times New Roman" w:hAnsi="Times New Roman"/>
          <w:b/>
          <w:sz w:val="24"/>
          <w:szCs w:val="24"/>
        </w:rPr>
        <w:t>:</w:t>
      </w:r>
      <w:r w:rsidR="005E79C6">
        <w:rPr>
          <w:rFonts w:ascii="Times New Roman" w:hAnsi="Times New Roman"/>
          <w:b/>
          <w:sz w:val="24"/>
          <w:szCs w:val="24"/>
        </w:rPr>
        <w:t xml:space="preserve"> для размещения торгового киоска</w:t>
      </w:r>
    </w:p>
    <w:p w:rsidR="000F272D" w:rsidRPr="005E79C6" w:rsidRDefault="000F27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F272D" w:rsidTr="000F272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2D" w:rsidRDefault="009810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9C6" w:rsidRPr="005E79C6" w:rsidRDefault="005E79C6" w:rsidP="00BE50AE"/>
    <w:sectPr w:rsidR="005E79C6" w:rsidRPr="005E79C6" w:rsidSect="000F272D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AB" w:rsidRDefault="00050CAB" w:rsidP="000F272D">
      <w:pPr>
        <w:spacing w:after="0" w:line="240" w:lineRule="auto"/>
      </w:pPr>
      <w:r>
        <w:separator/>
      </w:r>
    </w:p>
  </w:endnote>
  <w:endnote w:type="continuationSeparator" w:id="0">
    <w:p w:rsidR="00050CAB" w:rsidRDefault="00050CAB" w:rsidP="000F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C6" w:rsidRDefault="005E79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AB" w:rsidRDefault="00050CAB" w:rsidP="000F272D">
      <w:pPr>
        <w:spacing w:after="0" w:line="240" w:lineRule="auto"/>
      </w:pPr>
      <w:r w:rsidRPr="000F272D">
        <w:rPr>
          <w:color w:val="000000"/>
        </w:rPr>
        <w:separator/>
      </w:r>
    </w:p>
  </w:footnote>
  <w:footnote w:type="continuationSeparator" w:id="0">
    <w:p w:rsidR="00050CAB" w:rsidRDefault="00050CAB" w:rsidP="000F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C6" w:rsidRDefault="005E79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E79C6" w:rsidRDefault="005E79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5DB"/>
    <w:multiLevelType w:val="hybridMultilevel"/>
    <w:tmpl w:val="4AC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72D"/>
    <w:rsid w:val="00027D45"/>
    <w:rsid w:val="00050CAB"/>
    <w:rsid w:val="000F272D"/>
    <w:rsid w:val="00234BF3"/>
    <w:rsid w:val="00332CD0"/>
    <w:rsid w:val="005E79C6"/>
    <w:rsid w:val="00882EE6"/>
    <w:rsid w:val="00981099"/>
    <w:rsid w:val="00BE50AE"/>
    <w:rsid w:val="00E4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7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F272D"/>
    <w:rPr>
      <w:sz w:val="22"/>
      <w:szCs w:val="22"/>
      <w:lang w:eastAsia="en-US"/>
    </w:rPr>
  </w:style>
  <w:style w:type="paragraph" w:styleId="a5">
    <w:name w:val="footer"/>
    <w:basedOn w:val="a"/>
    <w:rsid w:val="000F27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F272D"/>
    <w:rPr>
      <w:sz w:val="22"/>
      <w:szCs w:val="22"/>
      <w:lang w:eastAsia="en-US"/>
    </w:rPr>
  </w:style>
  <w:style w:type="paragraph" w:styleId="a7">
    <w:name w:val="Balloon Text"/>
    <w:basedOn w:val="a"/>
    <w:rsid w:val="000F2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F27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F27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F27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27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E7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dcterms:created xsi:type="dcterms:W3CDTF">2020-02-10T05:41:00Z</dcterms:created>
  <dcterms:modified xsi:type="dcterms:W3CDTF">2020-02-25T09:32:00Z</dcterms:modified>
</cp:coreProperties>
</file>