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E5" w:rsidRDefault="00BB57B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B57B7" w:rsidRPr="00BB57B7" w:rsidRDefault="00BB57B7">
      <w:pPr>
        <w:ind w:right="284"/>
        <w:jc w:val="center"/>
        <w:rPr>
          <w:u w:val="single"/>
        </w:rPr>
      </w:pPr>
      <w:r w:rsidRPr="00BB57B7">
        <w:rPr>
          <w:rFonts w:ascii="Times New Roman" w:hAnsi="Times New Roman"/>
          <w:b/>
          <w:sz w:val="28"/>
          <w:szCs w:val="28"/>
          <w:u w:val="single"/>
        </w:rPr>
        <w:t>1.3. Рыжов А. С.</w:t>
      </w:r>
    </w:p>
    <w:p w:rsidR="002B23E5" w:rsidRDefault="00BB57B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B57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B57B7">
        <w:rPr>
          <w:rFonts w:ascii="Times New Roman" w:hAnsi="Times New Roman"/>
          <w:b/>
          <w:sz w:val="24"/>
          <w:szCs w:val="24"/>
        </w:rPr>
        <w:t>:</w:t>
      </w:r>
    </w:p>
    <w:p w:rsidR="002B23E5" w:rsidRDefault="00BB57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C2246D" w:rsidRPr="00C2246D">
        <w:rPr>
          <w:rFonts w:ascii="Times New Roman" w:hAnsi="Times New Roman"/>
          <w:b/>
          <w:sz w:val="24"/>
          <w:szCs w:val="24"/>
        </w:rPr>
        <w:t>Октябрьский район,</w:t>
      </w:r>
      <w:r w:rsidR="00C224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Якушева;</w:t>
      </w:r>
    </w:p>
    <w:p w:rsidR="002B23E5" w:rsidRDefault="00BB57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54:35:074365:321;</w:t>
      </w:r>
    </w:p>
    <w:p w:rsidR="002B23E5" w:rsidRDefault="00BB57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878 кв.м.;</w:t>
      </w:r>
    </w:p>
    <w:p w:rsidR="002B23E5" w:rsidRDefault="002B23E5">
      <w:pPr>
        <w:spacing w:after="0" w:line="240" w:lineRule="auto"/>
      </w:pPr>
    </w:p>
    <w:p w:rsidR="002B23E5" w:rsidRDefault="00BB57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1940, 1941</w:t>
      </w:r>
    </w:p>
    <w:p w:rsidR="002B23E5" w:rsidRDefault="00BB57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многоэтажными жилыми домами (Ж-4)</w:t>
      </w:r>
    </w:p>
    <w:p w:rsidR="002B23E5" w:rsidRPr="00BB57B7" w:rsidRDefault="00BB57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B57B7">
        <w:rPr>
          <w:rFonts w:ascii="Times New Roman" w:hAnsi="Times New Roman"/>
          <w:b/>
          <w:sz w:val="24"/>
          <w:szCs w:val="24"/>
        </w:rPr>
        <w:t xml:space="preserve">: </w:t>
      </w:r>
      <w:r w:rsidRPr="00BB57B7">
        <w:rPr>
          <w:rFonts w:ascii="Times New Roman" w:hAnsi="Times New Roman"/>
          <w:sz w:val="24"/>
          <w:szCs w:val="24"/>
        </w:rPr>
        <w:t xml:space="preserve"> </w:t>
      </w:r>
      <w:r w:rsidRPr="00BB57B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B23E5" w:rsidRDefault="00BB57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B57B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2B23E5" w:rsidRPr="00BB57B7" w:rsidRDefault="002B23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B23E5" w:rsidTr="002B23E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3E5" w:rsidRDefault="002F393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6870" cy="3935730"/>
                  <wp:effectExtent l="19050" t="0" r="0" b="0"/>
                  <wp:docPr id="1" name="Рисунок 1" descr="\\103010008-010\504общая\2 УРВ\0000 ОО 2023\11. ОО 12.10.2023 - 09.11.2023\1.3. Рыжов А. С. ул. Якушева ОКТ Титаренко Игорь Николаевич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3010008-010\504общая\2 УРВ\0000 ОО 2023\11. ОО 12.10.2023 - 09.11.2023\1.3. Рыжов А. С. ул. Якушева ОКТ Титаренко Игорь Николаевич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870" cy="393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3E5" w:rsidRDefault="00BB57B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B23E5" w:rsidRDefault="002B23E5"/>
    <w:sectPr w:rsidR="002B23E5" w:rsidSect="002B23E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22" w:rsidRDefault="005C5D22" w:rsidP="002B23E5">
      <w:pPr>
        <w:spacing w:after="0" w:line="240" w:lineRule="auto"/>
      </w:pPr>
      <w:r>
        <w:separator/>
      </w:r>
    </w:p>
  </w:endnote>
  <w:endnote w:type="continuationSeparator" w:id="0">
    <w:p w:rsidR="005C5D22" w:rsidRDefault="005C5D22" w:rsidP="002B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22" w:rsidRDefault="005C5D22" w:rsidP="002B23E5">
      <w:pPr>
        <w:spacing w:after="0" w:line="240" w:lineRule="auto"/>
      </w:pPr>
      <w:r w:rsidRPr="002B23E5">
        <w:rPr>
          <w:color w:val="000000"/>
        </w:rPr>
        <w:separator/>
      </w:r>
    </w:p>
  </w:footnote>
  <w:footnote w:type="continuationSeparator" w:id="0">
    <w:p w:rsidR="005C5D22" w:rsidRDefault="005C5D22" w:rsidP="002B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B7" w:rsidRDefault="002B23E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B23E5" w:rsidRPr="00BB57B7" w:rsidRDefault="00BB57B7" w:rsidP="00BB57B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3E5"/>
    <w:rsid w:val="00105254"/>
    <w:rsid w:val="002B23E5"/>
    <w:rsid w:val="002F2E5D"/>
    <w:rsid w:val="002F393A"/>
    <w:rsid w:val="005C5D22"/>
    <w:rsid w:val="00BB57B7"/>
    <w:rsid w:val="00C2246D"/>
    <w:rsid w:val="00F1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3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2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B23E5"/>
    <w:rPr>
      <w:sz w:val="22"/>
      <w:szCs w:val="22"/>
      <w:lang w:eastAsia="en-US"/>
    </w:rPr>
  </w:style>
  <w:style w:type="paragraph" w:styleId="a5">
    <w:name w:val="footer"/>
    <w:basedOn w:val="a"/>
    <w:rsid w:val="002B2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B23E5"/>
    <w:rPr>
      <w:sz w:val="22"/>
      <w:szCs w:val="22"/>
      <w:lang w:eastAsia="en-US"/>
    </w:rPr>
  </w:style>
  <w:style w:type="paragraph" w:styleId="a7">
    <w:name w:val="Balloon Text"/>
    <w:basedOn w:val="a"/>
    <w:rsid w:val="002B23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B23E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B23E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B23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B23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2023-10-03T04:33:00Z</dcterms:created>
  <dcterms:modified xsi:type="dcterms:W3CDTF">2023-10-17T03:04:00Z</dcterms:modified>
</cp:coreProperties>
</file>