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402828">
        <w:rPr>
          <w:rFonts w:ascii="Times New Roman" w:hAnsi="Times New Roman"/>
          <w:b/>
          <w:sz w:val="28"/>
          <w:szCs w:val="28"/>
          <w:u w:val="single"/>
        </w:rPr>
        <w:t>Янченко</w:t>
      </w:r>
      <w:proofErr w:type="spellEnd"/>
      <w:r w:rsidR="00402828">
        <w:rPr>
          <w:rFonts w:ascii="Times New Roman" w:hAnsi="Times New Roman"/>
          <w:b/>
          <w:sz w:val="28"/>
          <w:szCs w:val="28"/>
          <w:u w:val="single"/>
        </w:rPr>
        <w:t xml:space="preserve"> Анастасия Игоревна</w:t>
      </w:r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9672EE" w:rsidRPr="00B0705D" w:rsidRDefault="009672E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="00EE1E3E" w:rsidRPr="00EE1E3E">
        <w:rPr>
          <w:rFonts w:ascii="Times New Roman" w:hAnsi="Times New Roman"/>
          <w:b/>
          <w:sz w:val="24"/>
          <w:szCs w:val="24"/>
        </w:rPr>
        <w:t>54:35:</w:t>
      </w:r>
      <w:r w:rsidR="00402828" w:rsidRPr="00402828">
        <w:rPr>
          <w:rFonts w:ascii="Times New Roman" w:hAnsi="Times New Roman"/>
          <w:b/>
          <w:sz w:val="24"/>
          <w:szCs w:val="24"/>
        </w:rPr>
        <w:t>072185:26</w:t>
      </w:r>
      <w:r w:rsidR="001C2E7C"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633509">
        <w:rPr>
          <w:rFonts w:ascii="Times New Roman" w:hAnsi="Times New Roman"/>
          <w:b/>
          <w:sz w:val="24"/>
          <w:szCs w:val="24"/>
        </w:rPr>
        <w:t>Киров</w:t>
      </w:r>
      <w:r w:rsidR="00E25230">
        <w:rPr>
          <w:rFonts w:ascii="Times New Roman" w:hAnsi="Times New Roman"/>
          <w:b/>
          <w:sz w:val="24"/>
          <w:szCs w:val="24"/>
        </w:rPr>
        <w:t>с</w:t>
      </w:r>
      <w:r w:rsidR="00EE1E3E">
        <w:rPr>
          <w:rFonts w:ascii="Times New Roman" w:hAnsi="Times New Roman"/>
          <w:b/>
          <w:sz w:val="24"/>
          <w:szCs w:val="24"/>
        </w:rPr>
        <w:t>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E25230" w:rsidRPr="00E25230">
        <w:rPr>
          <w:rFonts w:ascii="Times New Roman" w:hAnsi="Times New Roman"/>
          <w:sz w:val="24"/>
          <w:szCs w:val="24"/>
        </w:rPr>
        <w:t xml:space="preserve">ул. </w:t>
      </w:r>
      <w:proofErr w:type="gramStart"/>
      <w:r w:rsidR="00402828">
        <w:rPr>
          <w:rFonts w:ascii="Times New Roman" w:hAnsi="Times New Roman"/>
          <w:sz w:val="24"/>
          <w:szCs w:val="24"/>
        </w:rPr>
        <w:t>Выборная</w:t>
      </w:r>
      <w:proofErr w:type="gramEnd"/>
      <w:r w:rsidR="00E25230" w:rsidRPr="00E25230">
        <w:rPr>
          <w:rFonts w:ascii="Times New Roman" w:hAnsi="Times New Roman"/>
          <w:sz w:val="24"/>
          <w:szCs w:val="24"/>
        </w:rPr>
        <w:t xml:space="preserve">, </w:t>
      </w:r>
      <w:r w:rsidR="00402828">
        <w:rPr>
          <w:rFonts w:ascii="Times New Roman" w:hAnsi="Times New Roman"/>
          <w:sz w:val="24"/>
          <w:szCs w:val="24"/>
        </w:rPr>
        <w:t>130/2</w:t>
      </w:r>
      <w:r w:rsidR="00E25230" w:rsidRPr="00E25230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402828" w:rsidRPr="00402828">
        <w:rPr>
          <w:rFonts w:ascii="Times New Roman" w:hAnsi="Times New Roman"/>
          <w:sz w:val="24"/>
          <w:szCs w:val="24"/>
        </w:rPr>
        <w:t>2863, 2864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402828">
        <w:rPr>
          <w:rFonts w:ascii="Times New Roman" w:hAnsi="Times New Roman"/>
          <w:sz w:val="24"/>
          <w:szCs w:val="24"/>
        </w:rPr>
        <w:t>1707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6D127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D1279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0177D7" w:rsidRPr="000177D7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="000177D7" w:rsidRPr="000177D7">
        <w:rPr>
          <w:rFonts w:ascii="Times New Roman" w:hAnsi="Times New Roman"/>
          <w:sz w:val="24"/>
          <w:szCs w:val="24"/>
        </w:rPr>
        <w:t>подзона</w:t>
      </w:r>
      <w:proofErr w:type="spellEnd"/>
      <w:r w:rsidR="000177D7" w:rsidRPr="000177D7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</w:t>
      </w:r>
      <w:r w:rsidR="00402828" w:rsidRPr="00402828">
        <w:rPr>
          <w:rFonts w:ascii="Times New Roman" w:hAnsi="Times New Roman"/>
          <w:b/>
          <w:i/>
          <w:sz w:val="24"/>
          <w:szCs w:val="24"/>
        </w:rPr>
        <w:t>малоэтажная многоквартирная жилая застройка (2.1.1) – малоэтажные многоквартирные дома</w:t>
      </w:r>
      <w:r w:rsidRPr="00EE1E3E">
        <w:rPr>
          <w:rFonts w:ascii="Times New Roman" w:hAnsi="Times New Roman"/>
          <w:b/>
          <w:i/>
          <w:sz w:val="24"/>
          <w:szCs w:val="24"/>
        </w:rPr>
        <w:t>».</w:t>
      </w:r>
    </w:p>
    <w:p w:rsidR="00EE1E3E" w:rsidRDefault="00EE1E3E" w:rsidP="00EE1E3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402828">
        <w:rPr>
          <w:rFonts w:ascii="Times New Roman" w:hAnsi="Times New Roman"/>
          <w:sz w:val="24"/>
          <w:szCs w:val="24"/>
        </w:rPr>
        <w:t xml:space="preserve">приведение в соответствие видов разрешенного использования земельного участка и объекта капитального строительства </w:t>
      </w:r>
    </w:p>
    <w:p w:rsidR="00402828" w:rsidRPr="00967A22" w:rsidRDefault="00402828" w:rsidP="00402828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402828" w:rsidRPr="004F2703" w:rsidTr="00E7199A">
        <w:trPr>
          <w:cantSplit/>
          <w:trHeight w:hRule="exact" w:val="7729"/>
        </w:trPr>
        <w:tc>
          <w:tcPr>
            <w:tcW w:w="5000" w:type="pct"/>
            <w:noWrap/>
          </w:tcPr>
          <w:p w:rsidR="00402828" w:rsidRPr="00A949C8" w:rsidRDefault="00402828" w:rsidP="00E7199A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4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25230" w:rsidRDefault="00E25230" w:rsidP="00402828">
      <w:pPr>
        <w:spacing w:after="0"/>
        <w:rPr>
          <w:rFonts w:ascii="Times New Roman" w:hAnsi="Times New Roman"/>
          <w:sz w:val="24"/>
          <w:szCs w:val="24"/>
        </w:rPr>
      </w:pPr>
    </w:p>
    <w:sectPr w:rsidR="00E25230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F4C" w:rsidRDefault="00B24F4C" w:rsidP="00EB0381">
      <w:pPr>
        <w:spacing w:after="0" w:line="240" w:lineRule="auto"/>
      </w:pPr>
      <w:r>
        <w:separator/>
      </w:r>
    </w:p>
  </w:endnote>
  <w:endnote w:type="continuationSeparator" w:id="0">
    <w:p w:rsidR="00B24F4C" w:rsidRDefault="00B24F4C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F4C" w:rsidRDefault="00B24F4C" w:rsidP="00EB0381">
      <w:pPr>
        <w:spacing w:after="0" w:line="240" w:lineRule="auto"/>
      </w:pPr>
      <w:r>
        <w:separator/>
      </w:r>
    </w:p>
  </w:footnote>
  <w:footnote w:type="continuationSeparator" w:id="0">
    <w:p w:rsidR="00B24F4C" w:rsidRDefault="00B24F4C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E50743">
      <w:rPr>
        <w:rFonts w:ascii="Times New Roman" w:hAnsi="Times New Roman"/>
        <w:b/>
        <w:sz w:val="24"/>
        <w:szCs w:val="24"/>
      </w:rPr>
      <w:t>15</w:t>
    </w:r>
    <w:r w:rsidRPr="00CE4B11">
      <w:rPr>
        <w:rFonts w:ascii="Times New Roman" w:hAnsi="Times New Roman"/>
        <w:b/>
        <w:sz w:val="24"/>
        <w:szCs w:val="24"/>
      </w:rPr>
      <w:t>.</w:t>
    </w:r>
    <w:r w:rsidR="00E50743">
      <w:rPr>
        <w:rFonts w:ascii="Times New Roman" w:hAnsi="Times New Roman"/>
        <w:b/>
        <w:sz w:val="24"/>
        <w:szCs w:val="24"/>
      </w:rPr>
      <w:t>11</w:t>
    </w:r>
    <w:r w:rsidRPr="00CE4B11">
      <w:rPr>
        <w:rFonts w:ascii="Times New Roman" w:hAnsi="Times New Roman"/>
        <w:b/>
        <w:sz w:val="24"/>
        <w:szCs w:val="24"/>
      </w:rPr>
      <w:t>.2018 - 0</w:t>
    </w:r>
    <w:r w:rsidR="00E50743">
      <w:rPr>
        <w:rFonts w:ascii="Times New Roman" w:hAnsi="Times New Roman"/>
        <w:b/>
        <w:sz w:val="24"/>
        <w:szCs w:val="24"/>
      </w:rPr>
      <w:t>3</w:t>
    </w:r>
    <w:r w:rsidRPr="00CE4B11">
      <w:rPr>
        <w:rFonts w:ascii="Times New Roman" w:hAnsi="Times New Roman"/>
        <w:b/>
        <w:sz w:val="24"/>
        <w:szCs w:val="24"/>
      </w:rPr>
      <w:t>.1</w:t>
    </w:r>
    <w:r w:rsidR="00E50743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2662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04D3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1C9"/>
    <w:rsid w:val="00106E8E"/>
    <w:rsid w:val="00106ECB"/>
    <w:rsid w:val="00115E9E"/>
    <w:rsid w:val="0011620C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41CDD"/>
    <w:rsid w:val="0034517B"/>
    <w:rsid w:val="00346939"/>
    <w:rsid w:val="00374DC2"/>
    <w:rsid w:val="00375B2C"/>
    <w:rsid w:val="00387C1D"/>
    <w:rsid w:val="003A1874"/>
    <w:rsid w:val="003C3432"/>
    <w:rsid w:val="00401D0F"/>
    <w:rsid w:val="00402828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3A9B"/>
    <w:rsid w:val="00537242"/>
    <w:rsid w:val="00537ABC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33509"/>
    <w:rsid w:val="00634C6E"/>
    <w:rsid w:val="00642A41"/>
    <w:rsid w:val="00655114"/>
    <w:rsid w:val="00657DED"/>
    <w:rsid w:val="00660150"/>
    <w:rsid w:val="00662BE3"/>
    <w:rsid w:val="006668C9"/>
    <w:rsid w:val="00691E50"/>
    <w:rsid w:val="006B096B"/>
    <w:rsid w:val="006B14EB"/>
    <w:rsid w:val="006D1279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925AC"/>
    <w:rsid w:val="007929CA"/>
    <w:rsid w:val="00794CAC"/>
    <w:rsid w:val="007A30C1"/>
    <w:rsid w:val="007B34F2"/>
    <w:rsid w:val="007C2D9E"/>
    <w:rsid w:val="007D0B74"/>
    <w:rsid w:val="007D2E72"/>
    <w:rsid w:val="007D4CDC"/>
    <w:rsid w:val="007D5682"/>
    <w:rsid w:val="007D7E4A"/>
    <w:rsid w:val="007E6735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4F4C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0743"/>
    <w:rsid w:val="00E519F0"/>
    <w:rsid w:val="00E56A62"/>
    <w:rsid w:val="00E62466"/>
    <w:rsid w:val="00E64BC1"/>
    <w:rsid w:val="00E71915"/>
    <w:rsid w:val="00EA6C3E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4F8C"/>
    <w:rsid w:val="00F45FF3"/>
    <w:rsid w:val="00F460DB"/>
    <w:rsid w:val="00F5238A"/>
    <w:rsid w:val="00F57961"/>
    <w:rsid w:val="00F6330F"/>
    <w:rsid w:val="00F80CB1"/>
    <w:rsid w:val="00F80DCA"/>
    <w:rsid w:val="00F907C1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2</cp:revision>
  <cp:lastPrinted>2018-08-28T03:13:00Z</cp:lastPrinted>
  <dcterms:created xsi:type="dcterms:W3CDTF">2018-11-13T03:08:00Z</dcterms:created>
  <dcterms:modified xsi:type="dcterms:W3CDTF">2018-11-13T03:08:00Z</dcterms:modified>
</cp:coreProperties>
</file>