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868" w:rsidRDefault="00562149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5E3868" w:rsidRPr="00FD2116" w:rsidRDefault="00562149">
      <w:pPr>
        <w:spacing w:after="0"/>
        <w:ind w:right="284"/>
      </w:pPr>
      <w:r w:rsidRPr="00562149">
        <w:rPr>
          <w:rFonts w:ascii="Times New Roman" w:hAnsi="Times New Roman"/>
          <w:b/>
          <w:sz w:val="28"/>
          <w:szCs w:val="28"/>
          <w:u w:val="single"/>
        </w:rPr>
        <w:t>1.9.</w:t>
      </w:r>
      <w:r w:rsidR="00FD2116">
        <w:rPr>
          <w:rFonts w:ascii="Times New Roman" w:hAnsi="Times New Roman"/>
          <w:b/>
          <w:sz w:val="28"/>
          <w:szCs w:val="28"/>
          <w:u w:val="single"/>
        </w:rPr>
        <w:t xml:space="preserve"> ИП </w:t>
      </w:r>
      <w:proofErr w:type="spellStart"/>
      <w:r w:rsidR="00FD2116">
        <w:rPr>
          <w:rFonts w:ascii="Times New Roman" w:hAnsi="Times New Roman"/>
          <w:b/>
          <w:sz w:val="28"/>
          <w:szCs w:val="28"/>
          <w:u w:val="single"/>
        </w:rPr>
        <w:t>Эскиоджак</w:t>
      </w:r>
      <w:proofErr w:type="spellEnd"/>
      <w:r w:rsidR="00FD2116">
        <w:rPr>
          <w:rFonts w:ascii="Times New Roman" w:hAnsi="Times New Roman"/>
          <w:b/>
          <w:sz w:val="28"/>
          <w:szCs w:val="28"/>
          <w:u w:val="single"/>
        </w:rPr>
        <w:t xml:space="preserve"> Э.</w:t>
      </w:r>
    </w:p>
    <w:p w:rsidR="005E3868" w:rsidRDefault="00562149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56214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562149">
        <w:rPr>
          <w:rFonts w:ascii="Times New Roman" w:hAnsi="Times New Roman"/>
          <w:b/>
          <w:sz w:val="24"/>
          <w:szCs w:val="24"/>
        </w:rPr>
        <w:t>:</w:t>
      </w:r>
    </w:p>
    <w:p w:rsidR="005E3868" w:rsidRDefault="00562149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54:35:051110:7</w:t>
      </w:r>
      <w:r>
        <w:rPr>
          <w:rFonts w:ascii="Times New Roman" w:hAnsi="Times New Roman"/>
          <w:sz w:val="24"/>
          <w:szCs w:val="24"/>
        </w:rPr>
        <w:t>;</w:t>
      </w:r>
    </w:p>
    <w:p w:rsidR="005E3868" w:rsidRDefault="00562149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D2116">
        <w:rPr>
          <w:rFonts w:ascii="Times New Roman" w:hAnsi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/>
          <w:sz w:val="24"/>
          <w:szCs w:val="24"/>
        </w:rPr>
        <w:t xml:space="preserve">Новосибирская </w:t>
      </w:r>
      <w:proofErr w:type="spellStart"/>
      <w:r>
        <w:rPr>
          <w:rFonts w:ascii="Times New Roman" w:hAnsi="Times New Roman"/>
          <w:sz w:val="24"/>
          <w:szCs w:val="24"/>
        </w:rPr>
        <w:t>обл</w:t>
      </w:r>
      <w:proofErr w:type="spellEnd"/>
      <w:r>
        <w:rPr>
          <w:rFonts w:ascii="Times New Roman" w:hAnsi="Times New Roman"/>
          <w:sz w:val="24"/>
          <w:szCs w:val="24"/>
        </w:rPr>
        <w:t>, г</w:t>
      </w:r>
      <w:r w:rsidR="00FD211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Новосибирск, </w:t>
      </w:r>
      <w:r w:rsidR="00FD2116" w:rsidRPr="00F755F7">
        <w:rPr>
          <w:rFonts w:ascii="Times New Roman" w:hAnsi="Times New Roman"/>
          <w:b/>
          <w:sz w:val="24"/>
          <w:szCs w:val="24"/>
        </w:rPr>
        <w:t>Кировский район</w:t>
      </w:r>
      <w:r w:rsidR="00FD2116">
        <w:rPr>
          <w:rFonts w:ascii="Times New Roman" w:hAnsi="Times New Roman"/>
          <w:sz w:val="24"/>
          <w:szCs w:val="24"/>
        </w:rPr>
        <w:t xml:space="preserve">, </w:t>
      </w:r>
      <w:r w:rsidR="00FD2116"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spellEnd"/>
      <w:r>
        <w:rPr>
          <w:rFonts w:ascii="Times New Roman" w:hAnsi="Times New Roman"/>
          <w:sz w:val="24"/>
          <w:szCs w:val="24"/>
        </w:rPr>
        <w:t xml:space="preserve"> Петухова;</w:t>
      </w:r>
    </w:p>
    <w:p w:rsidR="005E3868" w:rsidRDefault="00562149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562149">
        <w:rPr>
          <w:rFonts w:ascii="Times New Roman" w:hAnsi="Times New Roman"/>
          <w:sz w:val="24"/>
          <w:szCs w:val="24"/>
        </w:rPr>
        <w:t xml:space="preserve"> 14758 </w:t>
      </w:r>
      <w:r>
        <w:rPr>
          <w:rFonts w:ascii="Times New Roman" w:hAnsi="Times New Roman"/>
          <w:sz w:val="24"/>
          <w:szCs w:val="24"/>
        </w:rPr>
        <w:t>кв</w:t>
      </w:r>
      <w:r w:rsidRPr="0056214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562149">
        <w:rPr>
          <w:rFonts w:ascii="Times New Roman" w:hAnsi="Times New Roman"/>
          <w:sz w:val="24"/>
          <w:szCs w:val="24"/>
        </w:rPr>
        <w:t>.;</w:t>
      </w:r>
    </w:p>
    <w:p w:rsidR="005E3868" w:rsidRDefault="00562149">
      <w:pPr>
        <w:spacing w:after="0"/>
      </w:pPr>
      <w:r w:rsidRPr="0056214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562149">
        <w:rPr>
          <w:rFonts w:ascii="Times New Roman" w:hAnsi="Times New Roman"/>
          <w:sz w:val="24"/>
          <w:szCs w:val="24"/>
        </w:rPr>
        <w:t xml:space="preserve"> 9853, 9854).</w:t>
      </w:r>
    </w:p>
    <w:p w:rsidR="005E3868" w:rsidRDefault="00562149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562149">
        <w:rPr>
          <w:rFonts w:ascii="Times New Roman" w:hAnsi="Times New Roman"/>
          <w:b/>
          <w:sz w:val="24"/>
          <w:szCs w:val="24"/>
        </w:rPr>
        <w:t xml:space="preserve">: </w:t>
      </w:r>
      <w:r w:rsidRPr="00562149">
        <w:rPr>
          <w:rFonts w:ascii="Times New Roman" w:hAnsi="Times New Roman"/>
          <w:sz w:val="24"/>
          <w:szCs w:val="24"/>
        </w:rPr>
        <w:t>Зона производственной деятельности (П-1)</w:t>
      </w:r>
    </w:p>
    <w:p w:rsidR="005E3868" w:rsidRDefault="00562149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 с 3 м до 0 м с восточной стороны</w:t>
      </w:r>
    </w:p>
    <w:p w:rsidR="005E3868" w:rsidRDefault="00562149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характеристики земельного участка являются неблагоприятными для застройки</w:t>
      </w:r>
    </w:p>
    <w:p w:rsidR="005E3868" w:rsidRDefault="00562149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562149">
        <w:rPr>
          <w:rFonts w:ascii="Times New Roman" w:hAnsi="Times New Roman"/>
          <w:b/>
          <w:sz w:val="24"/>
          <w:szCs w:val="24"/>
        </w:rPr>
        <w:t>: строительство здания склада с помещениями административного назначения</w:t>
      </w:r>
    </w:p>
    <w:p w:rsidR="005E3868" w:rsidRPr="00562149" w:rsidRDefault="005E3868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5E3868" w:rsidRDefault="00072645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20.85pt;margin-top:144.95pt;width:35pt;height:21.75pt;z-index:251660288">
            <v:textbox>
              <w:txbxContent>
                <w:p w:rsidR="00FD2116" w:rsidRPr="00FD2116" w:rsidRDefault="00072645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left:0;text-align:left;margin-left:174.8pt;margin-top:204.2pt;width:38.2pt;height:22.3pt;z-index:251661312">
            <v:textbox>
              <w:txbxContent>
                <w:p w:rsidR="00FD2116" w:rsidRPr="00FD2116" w:rsidRDefault="00FD2116" w:rsidP="00FD2116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П-1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298.5pt;margin-top:166.7pt;width:37.5pt;height:16.55pt;rotation:12254838fd;z-index:251659264" fillcolor="black [3213]" stroked="f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22.7pt;margin-top:144.95pt;width:29.95pt;height:13.35pt;z-index:251658240" o:connectortype="straight" strokeweight="1pt"/>
        </w:pict>
      </w:r>
      <w:bookmarkStart w:id="0" w:name="_GoBack"/>
      <w:r w:rsidR="00562149">
        <w:rPr>
          <w:noProof/>
          <w:lang w:eastAsia="ru-RU"/>
        </w:rPr>
        <w:drawing>
          <wp:inline distT="0" distB="0" distL="0" distR="0">
            <wp:extent cx="540575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575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p w:rsidR="005E3868" w:rsidRDefault="00562149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5E3868" w:rsidRDefault="005E3868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E3868" w:rsidRDefault="005E3868">
      <w:pPr>
        <w:rPr>
          <w:lang w:val="en-US"/>
        </w:rPr>
      </w:pPr>
    </w:p>
    <w:sectPr w:rsidR="005E3868" w:rsidSect="005E38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868" w:rsidRDefault="005E3868" w:rsidP="005E3868">
      <w:pPr>
        <w:spacing w:after="0" w:line="240" w:lineRule="auto"/>
      </w:pPr>
      <w:r>
        <w:separator/>
      </w:r>
    </w:p>
  </w:endnote>
  <w:endnote w:type="continuationSeparator" w:id="0">
    <w:p w:rsidR="005E3868" w:rsidRDefault="005E3868" w:rsidP="005E3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6C9" w:rsidRDefault="008F26C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868" w:rsidRDefault="005E386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6C9" w:rsidRDefault="008F26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868" w:rsidRDefault="00562149" w:rsidP="005E3868">
      <w:pPr>
        <w:spacing w:after="0" w:line="240" w:lineRule="auto"/>
      </w:pPr>
      <w:r w:rsidRPr="005E3868">
        <w:rPr>
          <w:color w:val="000000"/>
        </w:rPr>
        <w:separator/>
      </w:r>
    </w:p>
  </w:footnote>
  <w:footnote w:type="continuationSeparator" w:id="0">
    <w:p w:rsidR="005E3868" w:rsidRDefault="005E3868" w:rsidP="005E3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6C9" w:rsidRDefault="008F26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868" w:rsidRDefault="005E3868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5E3868" w:rsidRPr="008F26C9" w:rsidRDefault="008F26C9" w:rsidP="008F26C9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08.06.2023-06.07.2023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6C9" w:rsidRDefault="008F26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3868"/>
    <w:rsid w:val="00072645"/>
    <w:rsid w:val="00562149"/>
    <w:rsid w:val="005E3868"/>
    <w:rsid w:val="00683973"/>
    <w:rsid w:val="008F26C9"/>
    <w:rsid w:val="00AF6E8C"/>
    <w:rsid w:val="00E0061D"/>
    <w:rsid w:val="00F755F7"/>
    <w:rsid w:val="00FD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 [3213]" strokecolor="non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5:docId w15:val="{D05F62FB-B404-4E90-BFA9-3C61DB35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E3868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E38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5E3868"/>
    <w:rPr>
      <w:sz w:val="22"/>
      <w:szCs w:val="22"/>
      <w:lang w:eastAsia="en-US"/>
    </w:rPr>
  </w:style>
  <w:style w:type="paragraph" w:styleId="a5">
    <w:name w:val="footer"/>
    <w:basedOn w:val="a"/>
    <w:rsid w:val="005E38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5E3868"/>
    <w:rPr>
      <w:sz w:val="22"/>
      <w:szCs w:val="22"/>
      <w:lang w:eastAsia="en-US"/>
    </w:rPr>
  </w:style>
  <w:style w:type="paragraph" w:styleId="a7">
    <w:name w:val="Balloon Text"/>
    <w:basedOn w:val="a"/>
    <w:rsid w:val="005E3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5E3868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5E3868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9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Шувалова Ольга Владимировна</cp:lastModifiedBy>
  <cp:revision>6</cp:revision>
  <cp:lastPrinted>2018-08-08T07:54:00Z</cp:lastPrinted>
  <dcterms:created xsi:type="dcterms:W3CDTF">2023-05-30T10:42:00Z</dcterms:created>
  <dcterms:modified xsi:type="dcterms:W3CDTF">2023-06-06T03:48:00Z</dcterms:modified>
</cp:coreProperties>
</file>